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DD1C3" w14:textId="77777777" w:rsidR="008355B7" w:rsidRPr="00F27F15" w:rsidRDefault="00986542" w:rsidP="00A03075">
      <w:pPr>
        <w:pStyle w:val="DocumentTitle"/>
      </w:pPr>
      <w:bookmarkStart w:id="0" w:name="_Toc71203672"/>
      <w:r>
        <w:t>Conceptual Framework for Data Integration based on DGGS Location</w:t>
      </w:r>
      <w:r w:rsidR="00607AAA">
        <w:t xml:space="preserve"> v0.8</w:t>
      </w:r>
      <w:bookmarkEnd w:id="0"/>
    </w:p>
    <w:p w14:paraId="3335023A" w14:textId="77777777" w:rsidR="008355B7" w:rsidRPr="006639BF" w:rsidRDefault="00954985" w:rsidP="00A03075">
      <w:pPr>
        <w:pStyle w:val="Record"/>
      </w:pPr>
      <w:r>
        <w:t>Geoscience Australia</w:t>
      </w:r>
      <w:r w:rsidR="00F476CA">
        <w:br/>
      </w:r>
      <w:r w:rsidR="00E8598A">
        <w:t>RECORD</w:t>
      </w:r>
      <w:r w:rsidR="008E6EEB" w:rsidRPr="008E6EEB">
        <w:t xml:space="preserve"> </w:t>
      </w:r>
      <w:r w:rsidR="00317526" w:rsidRPr="00CD2239">
        <w:t>20</w:t>
      </w:r>
      <w:r w:rsidR="00986542">
        <w:t>21</w:t>
      </w:r>
      <w:r w:rsidR="008355B7" w:rsidRPr="006639BF">
        <w:t>/</w:t>
      </w:r>
      <w:r w:rsidR="00BE31B0" w:rsidRPr="006639BF">
        <w:t>xx</w:t>
      </w:r>
    </w:p>
    <w:p w14:paraId="13A3437D" w14:textId="77777777" w:rsidR="004F4E97" w:rsidRPr="006639BF" w:rsidRDefault="00986542" w:rsidP="00A54C1B">
      <w:pPr>
        <w:pStyle w:val="Authors"/>
      </w:pPr>
      <w:r>
        <w:t>Joseph G. Bell Geoscience Australia</w:t>
      </w:r>
    </w:p>
    <w:p w14:paraId="7960D2C5" w14:textId="77777777" w:rsidR="00B858CD" w:rsidRPr="006639BF" w:rsidRDefault="00B858CD" w:rsidP="00B858CD">
      <w:pPr>
        <w:pStyle w:val="Notes"/>
      </w:pPr>
      <w:r w:rsidRPr="006639BF">
        <w:t>Geoscience Australia</w:t>
      </w:r>
      <w:r w:rsidR="0031580F">
        <w:t xml:space="preserve"> (style=Notes, </w:t>
      </w:r>
      <w:proofErr w:type="gramStart"/>
      <w:r w:rsidR="0031580F" w:rsidRPr="006639BF">
        <w:t>Please</w:t>
      </w:r>
      <w:proofErr w:type="gramEnd"/>
      <w:r w:rsidR="0031580F" w:rsidRPr="006639BF">
        <w:t xml:space="preserve"> delete if GA authors only</w:t>
      </w:r>
      <w:r w:rsidR="0031580F">
        <w:t>)</w:t>
      </w:r>
      <w:r w:rsidR="0031580F" w:rsidRPr="006639BF">
        <w:t>.</w:t>
      </w:r>
    </w:p>
    <w:p w14:paraId="1282D0E5" w14:textId="77777777" w:rsidR="00B858CD" w:rsidRPr="006639BF" w:rsidRDefault="00B858CD" w:rsidP="00B858CD">
      <w:pPr>
        <w:pStyle w:val="Notes"/>
      </w:pPr>
      <w:r w:rsidRPr="006639BF">
        <w:t xml:space="preserve">List additional </w:t>
      </w:r>
      <w:r w:rsidR="0031580F">
        <w:t>author locations here.</w:t>
      </w:r>
    </w:p>
    <w:p w14:paraId="3F94A873" w14:textId="77777777" w:rsidR="00C03FE6" w:rsidRDefault="00C03FE6" w:rsidP="00C03FE6">
      <w:pPr>
        <w:pStyle w:val="VersoBoldPgB4"/>
      </w:pPr>
      <w:r>
        <w:lastRenderedPageBreak/>
        <w:t>Department of Industry, Science</w:t>
      </w:r>
      <w:r w:rsidR="005F7840">
        <w:t>, Energy and Resources</w:t>
      </w:r>
    </w:p>
    <w:p w14:paraId="450F13A7" w14:textId="77777777" w:rsidR="00C03FE6" w:rsidRPr="00C03FE6" w:rsidRDefault="00437AA1" w:rsidP="00C03FE6">
      <w:pPr>
        <w:pStyle w:val="VersoPageInfo"/>
      </w:pPr>
      <w:r>
        <w:t>Minister for Resources</w:t>
      </w:r>
      <w:r w:rsidR="00061AE5">
        <w:t>, Water</w:t>
      </w:r>
      <w:r>
        <w:t xml:space="preserve"> and Northern Australia: </w:t>
      </w:r>
      <w:r w:rsidR="00061AE5">
        <w:t>T</w:t>
      </w:r>
      <w:r w:rsidR="00214AC3" w:rsidRPr="00214AC3">
        <w:t xml:space="preserve">he Hon </w:t>
      </w:r>
      <w:r w:rsidR="00061AE5">
        <w:t>Keith Pitt MP</w:t>
      </w:r>
      <w:r w:rsidR="00C03FE6">
        <w:br/>
      </w:r>
      <w:r w:rsidR="00C03FE6" w:rsidRPr="00C03FE6">
        <w:t xml:space="preserve">Secretary: </w:t>
      </w:r>
      <w:r w:rsidR="005F7840">
        <w:t>M</w:t>
      </w:r>
      <w:r w:rsidR="00C83341" w:rsidRPr="00C83341">
        <w:t xml:space="preserve">r </w:t>
      </w:r>
      <w:r w:rsidR="005F7840">
        <w:t>David Fredericks</w:t>
      </w:r>
      <w:r w:rsidR="00C83341" w:rsidRPr="00C83341">
        <w:t xml:space="preserve"> </w:t>
      </w:r>
      <w:r w:rsidR="00C03FE6" w:rsidRPr="00C03FE6">
        <w:t>PSM</w:t>
      </w:r>
    </w:p>
    <w:p w14:paraId="6E71B945" w14:textId="77777777" w:rsidR="00C03FE6" w:rsidRPr="00C03FE6" w:rsidRDefault="00C03FE6" w:rsidP="00C03FE6">
      <w:pPr>
        <w:pStyle w:val="VersoBold"/>
      </w:pPr>
      <w:r w:rsidRPr="00C03FE6">
        <w:t>Geoscience Australia</w:t>
      </w:r>
    </w:p>
    <w:p w14:paraId="1BDD7079" w14:textId="77777777" w:rsidR="00C03FE6" w:rsidRDefault="00437AA1" w:rsidP="00C03FE6">
      <w:pPr>
        <w:pStyle w:val="VersoPageInfo"/>
      </w:pPr>
      <w:r w:rsidRPr="00C03FE6">
        <w:t xml:space="preserve">Chief Executive Officer: </w:t>
      </w:r>
      <w:r>
        <w:t>Dr James Johnson</w:t>
      </w:r>
      <w:r w:rsidR="00C03FE6">
        <w:br/>
      </w:r>
      <w:r w:rsidR="00C03FE6" w:rsidRPr="00C03FE6">
        <w:t>This paper is published with the permission of the CEO, Geoscience Australia</w:t>
      </w:r>
    </w:p>
    <w:p w14:paraId="193094B9" w14:textId="77777777" w:rsidR="004D6CA5" w:rsidRPr="00957A24" w:rsidRDefault="004D6CA5" w:rsidP="004D6CA5">
      <w:pPr>
        <w:rPr>
          <w:bCs/>
          <w:color w:val="auto"/>
        </w:rPr>
      </w:pPr>
      <w:r w:rsidRPr="00957A24">
        <w:rPr>
          <w:bCs/>
          <w:color w:val="auto"/>
        </w:rPr>
        <w:t>Geoscience Australia acknowledges the traditional custodians of the country where this work was undertaken.</w:t>
      </w:r>
      <w:r>
        <w:rPr>
          <w:bCs/>
          <w:color w:val="auto"/>
        </w:rPr>
        <w:t xml:space="preserve"> </w:t>
      </w:r>
      <w:r w:rsidRPr="00957A24">
        <w:rPr>
          <w:bCs/>
          <w:color w:val="auto"/>
        </w:rPr>
        <w:t>We also acknowledge the support provided by individuals and communities to access the country, especially in remote and rural Australia.</w:t>
      </w:r>
    </w:p>
    <w:p w14:paraId="77C62A9C" w14:textId="77777777" w:rsidR="00C03FE6" w:rsidRPr="006639BF" w:rsidRDefault="00C03FE6" w:rsidP="00C03FE6">
      <w:pPr>
        <w:pStyle w:val="FiguresImagesLeft"/>
      </w:pPr>
      <w:r w:rsidRPr="006639BF">
        <w:rPr>
          <w:noProof/>
        </w:rPr>
        <w:drawing>
          <wp:inline distT="0" distB="0" distL="0" distR="0" wp14:anchorId="149CC2C8" wp14:editId="5CE93125">
            <wp:extent cx="1000125" cy="361950"/>
            <wp:effectExtent l="0" t="0" r="9525" b="0"/>
            <wp:docPr id="7" name="Picture 7" descr="Creative Commons Logo. Attribution 4.0 International (CC BY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ive Commons Logo. Attribution 3.0 Australia (CC BY 3.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0125" cy="361950"/>
                    </a:xfrm>
                    <a:prstGeom prst="rect">
                      <a:avLst/>
                    </a:prstGeom>
                    <a:noFill/>
                    <a:ln>
                      <a:noFill/>
                    </a:ln>
                  </pic:spPr>
                </pic:pic>
              </a:graphicData>
            </a:graphic>
          </wp:inline>
        </w:drawing>
      </w:r>
    </w:p>
    <w:p w14:paraId="085DA5BA" w14:textId="77777777" w:rsidR="00C03FE6" w:rsidRPr="00C03FE6" w:rsidRDefault="00C03FE6" w:rsidP="00C03FE6">
      <w:pPr>
        <w:pStyle w:val="VersoPageInfo"/>
      </w:pPr>
      <w:r w:rsidRPr="00C03FE6">
        <w:t>© Commonwealth of Australia (Geoscience Australia) 20</w:t>
      </w:r>
      <w:r w:rsidR="00F345F4">
        <w:t>20</w:t>
      </w:r>
    </w:p>
    <w:p w14:paraId="0BAB7836" w14:textId="77777777" w:rsidR="00C03FE6" w:rsidRDefault="00C03FE6" w:rsidP="00C03FE6">
      <w:pPr>
        <w:pStyle w:val="VersoPageInfo"/>
      </w:pPr>
      <w:r w:rsidRPr="00C03FE6">
        <w:t>With the exception of the Commonwealth Coat of Arms and where otherwise noted, this product is provided under a Creative Commons Attribution 4.0 International Licence. (</w:t>
      </w:r>
      <w:hyperlink r:id="rId9" w:tooltip="Creative Commons website" w:history="1">
        <w:r w:rsidRPr="00C03FE6">
          <w:rPr>
            <w:rStyle w:val="Hyperlink"/>
          </w:rPr>
          <w:t>http://creativecommons.org/licenses/by/4.0/legalcode</w:t>
        </w:r>
      </w:hyperlink>
      <w:r w:rsidRPr="00C03FE6">
        <w:t>)</w:t>
      </w:r>
    </w:p>
    <w:p w14:paraId="4C2F6677" w14:textId="77777777" w:rsidR="00C03FE6" w:rsidRPr="00C03FE6" w:rsidRDefault="00C03FE6" w:rsidP="00C03FE6">
      <w:pPr>
        <w:pStyle w:val="VersoPageInfo"/>
      </w:pPr>
      <w:r w:rsidRPr="00C03FE6">
        <w:t>Geoscience Australia has tried to make the information in this product as accurate as possible. However, it does not guarantee that the information is totally accurate or complete. Therefore, you should not solely rely on this information when making a commercial decision.</w:t>
      </w:r>
    </w:p>
    <w:p w14:paraId="517ABB92" w14:textId="77777777" w:rsidR="00C03FE6" w:rsidRDefault="00C03FE6" w:rsidP="00C03FE6">
      <w:pPr>
        <w:pStyle w:val="VersoPageInfo"/>
      </w:pPr>
      <w:r w:rsidRPr="00C03FE6">
        <w:t xml:space="preserve">Geoscience Australia is committed to providing web accessible content wherever possible. If you are having difficulties with accessing this </w:t>
      </w:r>
      <w:proofErr w:type="gramStart"/>
      <w:r w:rsidRPr="00C03FE6">
        <w:t>document</w:t>
      </w:r>
      <w:proofErr w:type="gramEnd"/>
      <w:r w:rsidRPr="00C03FE6">
        <w:t xml:space="preserve"> please email </w:t>
      </w:r>
      <w:hyperlink r:id="rId10" w:tooltip="Email Geoscience Australia" w:history="1">
        <w:r>
          <w:rPr>
            <w:rStyle w:val="Hyperlink"/>
          </w:rPr>
          <w:t>clientservices@ga.gov.au</w:t>
        </w:r>
      </w:hyperlink>
      <w:r w:rsidRPr="00C03FE6">
        <w:t>.</w:t>
      </w:r>
    </w:p>
    <w:p w14:paraId="6C7AAFCC" w14:textId="77777777" w:rsidR="00C03FE6" w:rsidRPr="00C03FE6" w:rsidRDefault="00C03FE6" w:rsidP="00C03FE6">
      <w:pPr>
        <w:pStyle w:val="VersoBold"/>
      </w:pPr>
      <w:r w:rsidRPr="00C03FE6">
        <w:t>ISSN 2201-702X (PDF)</w:t>
      </w:r>
    </w:p>
    <w:p w14:paraId="39B70432" w14:textId="77777777" w:rsidR="00C03FE6" w:rsidRPr="00C03FE6" w:rsidRDefault="00C03FE6" w:rsidP="00C03FE6">
      <w:pPr>
        <w:pStyle w:val="VersoBold"/>
      </w:pPr>
      <w:r w:rsidRPr="00C03FE6">
        <w:t>ISBN 978-1-925xxx-xx-x (PDF)</w:t>
      </w:r>
    </w:p>
    <w:p w14:paraId="3D28B8F9" w14:textId="77777777" w:rsidR="00C03FE6" w:rsidRPr="00C03FE6" w:rsidRDefault="00C03FE6" w:rsidP="00C03FE6">
      <w:pPr>
        <w:pStyle w:val="VersoBold"/>
      </w:pPr>
      <w:proofErr w:type="spellStart"/>
      <w:r w:rsidRPr="00C03FE6">
        <w:t>eCat</w:t>
      </w:r>
      <w:proofErr w:type="spellEnd"/>
      <w:r w:rsidRPr="00C03FE6">
        <w:t xml:space="preserve"> </w:t>
      </w:r>
      <w:r w:rsidR="00986542">
        <w:rPr>
          <w:rFonts w:ascii="Segoe UI" w:hAnsi="Segoe UI" w:cs="Segoe UI"/>
          <w:color w:val="414141"/>
          <w:sz w:val="18"/>
          <w:szCs w:val="18"/>
        </w:rPr>
        <w:t>140152</w:t>
      </w:r>
    </w:p>
    <w:p w14:paraId="5E4CF4E2" w14:textId="77777777" w:rsidR="00C03FE6" w:rsidRDefault="00C03FE6" w:rsidP="00C03FE6">
      <w:pPr>
        <w:pStyle w:val="Bibliography"/>
      </w:pPr>
      <w:r w:rsidRPr="004C6819">
        <w:rPr>
          <w:rStyle w:val="Bold"/>
        </w:rPr>
        <w:t>Bibliographic reference:</w:t>
      </w:r>
      <w:r w:rsidR="00986542">
        <w:t xml:space="preserve"> Author, J.G. Bell</w:t>
      </w:r>
      <w:r w:rsidRPr="00C03FE6">
        <w:t xml:space="preserve">. </w:t>
      </w:r>
      <w:r w:rsidR="00986542" w:rsidRPr="00986542">
        <w:rPr>
          <w:i/>
        </w:rPr>
        <w:t>Conceptual Framework for Data Integration based on DGGS Location</w:t>
      </w:r>
      <w:r w:rsidRPr="00C03FE6">
        <w:t>. Record 20</w:t>
      </w:r>
      <w:r w:rsidR="00986542">
        <w:t>21</w:t>
      </w:r>
      <w:r w:rsidRPr="00C03FE6">
        <w:t xml:space="preserve">/xx. Geoscience Australia, Canberra. </w:t>
      </w:r>
      <w:hyperlink r:id="rId11" w:history="1">
        <w:r w:rsidR="00F345F4" w:rsidRPr="00E70365">
          <w:rPr>
            <w:rStyle w:val="Hyperlink"/>
          </w:rPr>
          <w:t>http://dx.doi.org/10.11636/Record.2020.0xx</w:t>
        </w:r>
      </w:hyperlink>
    </w:p>
    <w:p w14:paraId="495B666E" w14:textId="77777777" w:rsidR="00C03FE6" w:rsidRDefault="00C03FE6" w:rsidP="00C03FE6">
      <w:pPr>
        <w:pStyle w:val="VersoPageInfo"/>
      </w:pPr>
      <w:r>
        <w:t xml:space="preserve">Version: </w:t>
      </w:r>
      <w:r w:rsidR="00F345F4">
        <w:t>20</w:t>
      </w:r>
      <w:r>
        <w:t>0</w:t>
      </w:r>
      <w:r w:rsidR="005F7840">
        <w:t>2</w:t>
      </w:r>
    </w:p>
    <w:p w14:paraId="52756C1E" w14:textId="77777777" w:rsidR="00C03FE6" w:rsidRPr="00C03FE6" w:rsidRDefault="00C03FE6" w:rsidP="00C03FE6">
      <w:pPr>
        <w:pStyle w:val="VersoPageInfo"/>
        <w:sectPr w:rsidR="00C03FE6" w:rsidRPr="00C03FE6" w:rsidSect="009C7B98">
          <w:pgSz w:w="11907" w:h="16840" w:code="9"/>
          <w:pgMar w:top="1418" w:right="1418" w:bottom="1418" w:left="1418" w:header="567" w:footer="170" w:gutter="0"/>
          <w:pgNumType w:fmt="lowerRoman" w:start="1"/>
          <w:cols w:space="720"/>
        </w:sectPr>
      </w:pPr>
    </w:p>
    <w:sdt>
      <w:sdtPr>
        <w:rPr>
          <w:rFonts w:eastAsia="Times" w:cs="Arial"/>
          <w:color w:val="FF0000"/>
          <w:sz w:val="20"/>
        </w:rPr>
        <w:id w:val="1639375956"/>
        <w:docPartObj>
          <w:docPartGallery w:val="Table of Contents"/>
          <w:docPartUnique/>
        </w:docPartObj>
      </w:sdtPr>
      <w:sdtEndPr>
        <w:rPr>
          <w:noProof/>
          <w:color w:val="auto"/>
        </w:rPr>
      </w:sdtEndPr>
      <w:sdtContent>
        <w:p w14:paraId="7DC192C9" w14:textId="77777777" w:rsidR="00215C1D" w:rsidRDefault="00215C1D">
          <w:pPr>
            <w:pStyle w:val="TOCHeading"/>
          </w:pPr>
          <w:r>
            <w:t>Table of Contents</w:t>
          </w:r>
        </w:p>
        <w:p w14:paraId="5955FB70" w14:textId="77772FFA" w:rsidR="008C667E" w:rsidRDefault="00215C1D">
          <w:pPr>
            <w:pStyle w:val="TOC1"/>
            <w:rPr>
              <w:rFonts w:asciiTheme="minorHAnsi" w:eastAsiaTheme="minorEastAsia" w:hAnsiTheme="minorHAnsi" w:cstheme="minorBidi"/>
              <w:sz w:val="22"/>
              <w:szCs w:val="22"/>
              <w:lang w:eastAsia="zh-CN"/>
            </w:rPr>
          </w:pPr>
          <w:r>
            <w:fldChar w:fldCharType="begin"/>
          </w:r>
          <w:r>
            <w:instrText xml:space="preserve"> TOC \o "1-3" \h \z \u </w:instrText>
          </w:r>
          <w:r>
            <w:fldChar w:fldCharType="separate"/>
          </w:r>
          <w:hyperlink w:anchor="_Toc71203672" w:history="1">
            <w:r w:rsidR="008C667E" w:rsidRPr="003A6756">
              <w:rPr>
                <w:rStyle w:val="Hyperlink"/>
              </w:rPr>
              <w:t>Conceptual Framework for Data Integration based on DGGS Location v0.8</w:t>
            </w:r>
            <w:r w:rsidR="008C667E">
              <w:rPr>
                <w:webHidden/>
              </w:rPr>
              <w:tab/>
            </w:r>
            <w:r w:rsidR="008C667E">
              <w:rPr>
                <w:webHidden/>
              </w:rPr>
              <w:fldChar w:fldCharType="begin"/>
            </w:r>
            <w:r w:rsidR="008C667E">
              <w:rPr>
                <w:webHidden/>
              </w:rPr>
              <w:instrText xml:space="preserve"> PAGEREF _Toc71203672 \h </w:instrText>
            </w:r>
            <w:r w:rsidR="008C667E">
              <w:rPr>
                <w:webHidden/>
              </w:rPr>
            </w:r>
            <w:r w:rsidR="008C667E">
              <w:rPr>
                <w:webHidden/>
              </w:rPr>
              <w:fldChar w:fldCharType="separate"/>
            </w:r>
            <w:r w:rsidR="008C667E">
              <w:rPr>
                <w:webHidden/>
              </w:rPr>
              <w:t>i</w:t>
            </w:r>
            <w:r w:rsidR="008C667E">
              <w:rPr>
                <w:webHidden/>
              </w:rPr>
              <w:fldChar w:fldCharType="end"/>
            </w:r>
          </w:hyperlink>
        </w:p>
        <w:p w14:paraId="529BDCB1" w14:textId="4D338E6D" w:rsidR="008C667E" w:rsidRDefault="008C667E">
          <w:pPr>
            <w:pStyle w:val="TOC1"/>
            <w:rPr>
              <w:rFonts w:asciiTheme="minorHAnsi" w:eastAsiaTheme="minorEastAsia" w:hAnsiTheme="minorHAnsi" w:cstheme="minorBidi"/>
              <w:sz w:val="22"/>
              <w:szCs w:val="22"/>
              <w:lang w:eastAsia="zh-CN"/>
            </w:rPr>
          </w:pPr>
          <w:hyperlink w:anchor="_Toc71203673" w:history="1">
            <w:r w:rsidRPr="003A6756">
              <w:rPr>
                <w:rStyle w:val="Hyperlink"/>
              </w:rPr>
              <w:t>1 Abstract</w:t>
            </w:r>
            <w:r>
              <w:rPr>
                <w:webHidden/>
              </w:rPr>
              <w:tab/>
            </w:r>
            <w:r>
              <w:rPr>
                <w:webHidden/>
              </w:rPr>
              <w:fldChar w:fldCharType="begin"/>
            </w:r>
            <w:r>
              <w:rPr>
                <w:webHidden/>
              </w:rPr>
              <w:instrText xml:space="preserve"> PAGEREF _Toc71203673 \h </w:instrText>
            </w:r>
            <w:r>
              <w:rPr>
                <w:webHidden/>
              </w:rPr>
            </w:r>
            <w:r>
              <w:rPr>
                <w:webHidden/>
              </w:rPr>
              <w:fldChar w:fldCharType="separate"/>
            </w:r>
            <w:r>
              <w:rPr>
                <w:webHidden/>
              </w:rPr>
              <w:t>1</w:t>
            </w:r>
            <w:r>
              <w:rPr>
                <w:webHidden/>
              </w:rPr>
              <w:fldChar w:fldCharType="end"/>
            </w:r>
          </w:hyperlink>
        </w:p>
        <w:p w14:paraId="406E4672" w14:textId="70A4E5E5" w:rsidR="008C667E" w:rsidRDefault="008C667E">
          <w:pPr>
            <w:pStyle w:val="TOC1"/>
            <w:rPr>
              <w:rFonts w:asciiTheme="minorHAnsi" w:eastAsiaTheme="minorEastAsia" w:hAnsiTheme="minorHAnsi" w:cstheme="minorBidi"/>
              <w:sz w:val="22"/>
              <w:szCs w:val="22"/>
              <w:lang w:eastAsia="zh-CN"/>
            </w:rPr>
          </w:pPr>
          <w:hyperlink w:anchor="_Toc71203674" w:history="1">
            <w:r w:rsidRPr="003A6756">
              <w:rPr>
                <w:rStyle w:val="Hyperlink"/>
              </w:rPr>
              <w:t>2 Introduction</w:t>
            </w:r>
            <w:r>
              <w:rPr>
                <w:webHidden/>
              </w:rPr>
              <w:tab/>
            </w:r>
            <w:r>
              <w:rPr>
                <w:webHidden/>
              </w:rPr>
              <w:fldChar w:fldCharType="begin"/>
            </w:r>
            <w:r>
              <w:rPr>
                <w:webHidden/>
              </w:rPr>
              <w:instrText xml:space="preserve"> PAGEREF _Toc71203674 \h </w:instrText>
            </w:r>
            <w:r>
              <w:rPr>
                <w:webHidden/>
              </w:rPr>
            </w:r>
            <w:r>
              <w:rPr>
                <w:webHidden/>
              </w:rPr>
              <w:fldChar w:fldCharType="separate"/>
            </w:r>
            <w:r>
              <w:rPr>
                <w:webHidden/>
              </w:rPr>
              <w:t>2</w:t>
            </w:r>
            <w:r>
              <w:rPr>
                <w:webHidden/>
              </w:rPr>
              <w:fldChar w:fldCharType="end"/>
            </w:r>
          </w:hyperlink>
        </w:p>
        <w:p w14:paraId="61915C94" w14:textId="417C9851" w:rsidR="008C667E" w:rsidRDefault="008C667E">
          <w:pPr>
            <w:pStyle w:val="TOC2"/>
            <w:rPr>
              <w:rFonts w:asciiTheme="minorHAnsi" w:eastAsiaTheme="minorEastAsia" w:hAnsiTheme="minorHAnsi" w:cstheme="minorBidi"/>
              <w:sz w:val="22"/>
              <w:szCs w:val="22"/>
              <w:lang w:eastAsia="zh-CN"/>
            </w:rPr>
          </w:pPr>
          <w:hyperlink w:anchor="_Toc71203675" w:history="1">
            <w:r w:rsidRPr="003A6756">
              <w:rPr>
                <w:rStyle w:val="Hyperlink"/>
              </w:rPr>
              <w:t>2.1 Data Integration (conflation)</w:t>
            </w:r>
            <w:r>
              <w:rPr>
                <w:webHidden/>
              </w:rPr>
              <w:tab/>
            </w:r>
            <w:r>
              <w:rPr>
                <w:webHidden/>
              </w:rPr>
              <w:fldChar w:fldCharType="begin"/>
            </w:r>
            <w:r>
              <w:rPr>
                <w:webHidden/>
              </w:rPr>
              <w:instrText xml:space="preserve"> PAGEREF _Toc71203675 \h </w:instrText>
            </w:r>
            <w:r>
              <w:rPr>
                <w:webHidden/>
              </w:rPr>
            </w:r>
            <w:r>
              <w:rPr>
                <w:webHidden/>
              </w:rPr>
              <w:fldChar w:fldCharType="separate"/>
            </w:r>
            <w:r>
              <w:rPr>
                <w:webHidden/>
              </w:rPr>
              <w:t>2</w:t>
            </w:r>
            <w:r>
              <w:rPr>
                <w:webHidden/>
              </w:rPr>
              <w:fldChar w:fldCharType="end"/>
            </w:r>
          </w:hyperlink>
        </w:p>
        <w:p w14:paraId="20997974" w14:textId="1D23C20A" w:rsidR="008C667E" w:rsidRDefault="008C667E">
          <w:pPr>
            <w:pStyle w:val="TOC3"/>
            <w:rPr>
              <w:rFonts w:asciiTheme="minorHAnsi" w:eastAsiaTheme="minorEastAsia" w:hAnsiTheme="minorHAnsi" w:cstheme="minorBidi"/>
              <w:sz w:val="22"/>
              <w:szCs w:val="22"/>
              <w:lang w:eastAsia="zh-CN"/>
            </w:rPr>
          </w:pPr>
          <w:hyperlink w:anchor="_Toc71203676" w:history="1">
            <w:r w:rsidRPr="003A6756">
              <w:rPr>
                <w:rStyle w:val="Hyperlink"/>
              </w:rPr>
              <w:t>2.1.1 Definition of data integration</w:t>
            </w:r>
            <w:r>
              <w:rPr>
                <w:webHidden/>
              </w:rPr>
              <w:tab/>
            </w:r>
            <w:r>
              <w:rPr>
                <w:webHidden/>
              </w:rPr>
              <w:fldChar w:fldCharType="begin"/>
            </w:r>
            <w:r>
              <w:rPr>
                <w:webHidden/>
              </w:rPr>
              <w:instrText xml:space="preserve"> PAGEREF _Toc71203676 \h </w:instrText>
            </w:r>
            <w:r>
              <w:rPr>
                <w:webHidden/>
              </w:rPr>
            </w:r>
            <w:r>
              <w:rPr>
                <w:webHidden/>
              </w:rPr>
              <w:fldChar w:fldCharType="separate"/>
            </w:r>
            <w:r>
              <w:rPr>
                <w:webHidden/>
              </w:rPr>
              <w:t>2</w:t>
            </w:r>
            <w:r>
              <w:rPr>
                <w:webHidden/>
              </w:rPr>
              <w:fldChar w:fldCharType="end"/>
            </w:r>
          </w:hyperlink>
        </w:p>
        <w:p w14:paraId="3AD508E5" w14:textId="0F80AE9F" w:rsidR="008C667E" w:rsidRDefault="008C667E">
          <w:pPr>
            <w:pStyle w:val="TOC2"/>
            <w:rPr>
              <w:rFonts w:asciiTheme="minorHAnsi" w:eastAsiaTheme="minorEastAsia" w:hAnsiTheme="minorHAnsi" w:cstheme="minorBidi"/>
              <w:sz w:val="22"/>
              <w:szCs w:val="22"/>
              <w:lang w:eastAsia="zh-CN"/>
            </w:rPr>
          </w:pPr>
          <w:hyperlink w:anchor="_Toc71203677" w:history="1">
            <w:r w:rsidRPr="003A6756">
              <w:rPr>
                <w:rStyle w:val="Hyperlink"/>
              </w:rPr>
              <w:t>2.2 Uses of data integration</w:t>
            </w:r>
            <w:r>
              <w:rPr>
                <w:webHidden/>
              </w:rPr>
              <w:tab/>
            </w:r>
            <w:r>
              <w:rPr>
                <w:webHidden/>
              </w:rPr>
              <w:fldChar w:fldCharType="begin"/>
            </w:r>
            <w:r>
              <w:rPr>
                <w:webHidden/>
              </w:rPr>
              <w:instrText xml:space="preserve"> PAGEREF _Toc71203677 \h </w:instrText>
            </w:r>
            <w:r>
              <w:rPr>
                <w:webHidden/>
              </w:rPr>
            </w:r>
            <w:r>
              <w:rPr>
                <w:webHidden/>
              </w:rPr>
              <w:fldChar w:fldCharType="separate"/>
            </w:r>
            <w:r>
              <w:rPr>
                <w:webHidden/>
              </w:rPr>
              <w:t>2</w:t>
            </w:r>
            <w:r>
              <w:rPr>
                <w:webHidden/>
              </w:rPr>
              <w:fldChar w:fldCharType="end"/>
            </w:r>
          </w:hyperlink>
        </w:p>
        <w:p w14:paraId="19C3040C" w14:textId="0F91AE3F" w:rsidR="008C667E" w:rsidRDefault="008C667E">
          <w:pPr>
            <w:pStyle w:val="TOC3"/>
            <w:rPr>
              <w:rFonts w:asciiTheme="minorHAnsi" w:eastAsiaTheme="minorEastAsia" w:hAnsiTheme="minorHAnsi" w:cstheme="minorBidi"/>
              <w:sz w:val="22"/>
              <w:szCs w:val="22"/>
              <w:lang w:eastAsia="zh-CN"/>
            </w:rPr>
          </w:pPr>
          <w:hyperlink w:anchor="_Toc71203678" w:history="1">
            <w:r w:rsidRPr="003A6756">
              <w:rPr>
                <w:rStyle w:val="Hyperlink"/>
              </w:rPr>
              <w:t>2.2.1 How data integration improves management</w:t>
            </w:r>
            <w:r>
              <w:rPr>
                <w:webHidden/>
              </w:rPr>
              <w:tab/>
            </w:r>
            <w:r>
              <w:rPr>
                <w:webHidden/>
              </w:rPr>
              <w:fldChar w:fldCharType="begin"/>
            </w:r>
            <w:r>
              <w:rPr>
                <w:webHidden/>
              </w:rPr>
              <w:instrText xml:space="preserve"> PAGEREF _Toc71203678 \h </w:instrText>
            </w:r>
            <w:r>
              <w:rPr>
                <w:webHidden/>
              </w:rPr>
            </w:r>
            <w:r>
              <w:rPr>
                <w:webHidden/>
              </w:rPr>
              <w:fldChar w:fldCharType="separate"/>
            </w:r>
            <w:r>
              <w:rPr>
                <w:webHidden/>
              </w:rPr>
              <w:t>2</w:t>
            </w:r>
            <w:r>
              <w:rPr>
                <w:webHidden/>
              </w:rPr>
              <w:fldChar w:fldCharType="end"/>
            </w:r>
          </w:hyperlink>
        </w:p>
        <w:p w14:paraId="697F0571" w14:textId="77B7D160" w:rsidR="008C667E" w:rsidRDefault="008C667E">
          <w:pPr>
            <w:pStyle w:val="TOC1"/>
            <w:rPr>
              <w:rFonts w:asciiTheme="minorHAnsi" w:eastAsiaTheme="minorEastAsia" w:hAnsiTheme="minorHAnsi" w:cstheme="minorBidi"/>
              <w:sz w:val="22"/>
              <w:szCs w:val="22"/>
              <w:lang w:eastAsia="zh-CN"/>
            </w:rPr>
          </w:pPr>
          <w:hyperlink w:anchor="_Toc71203679" w:history="1">
            <w:r w:rsidRPr="003A6756">
              <w:rPr>
                <w:rStyle w:val="Hyperlink"/>
              </w:rPr>
              <w:t>3 Principles of Data integration based on location</w:t>
            </w:r>
            <w:r>
              <w:rPr>
                <w:webHidden/>
              </w:rPr>
              <w:tab/>
            </w:r>
            <w:r>
              <w:rPr>
                <w:webHidden/>
              </w:rPr>
              <w:fldChar w:fldCharType="begin"/>
            </w:r>
            <w:r>
              <w:rPr>
                <w:webHidden/>
              </w:rPr>
              <w:instrText xml:space="preserve"> PAGEREF _Toc71203679 \h </w:instrText>
            </w:r>
            <w:r>
              <w:rPr>
                <w:webHidden/>
              </w:rPr>
            </w:r>
            <w:r>
              <w:rPr>
                <w:webHidden/>
              </w:rPr>
              <w:fldChar w:fldCharType="separate"/>
            </w:r>
            <w:r>
              <w:rPr>
                <w:webHidden/>
              </w:rPr>
              <w:t>4</w:t>
            </w:r>
            <w:r>
              <w:rPr>
                <w:webHidden/>
              </w:rPr>
              <w:fldChar w:fldCharType="end"/>
            </w:r>
          </w:hyperlink>
        </w:p>
        <w:p w14:paraId="4900AC06" w14:textId="783E5770" w:rsidR="008C667E" w:rsidRDefault="008C667E">
          <w:pPr>
            <w:pStyle w:val="TOC2"/>
            <w:rPr>
              <w:rFonts w:asciiTheme="minorHAnsi" w:eastAsiaTheme="minorEastAsia" w:hAnsiTheme="minorHAnsi" w:cstheme="minorBidi"/>
              <w:sz w:val="22"/>
              <w:szCs w:val="22"/>
              <w:lang w:eastAsia="zh-CN"/>
            </w:rPr>
          </w:pPr>
          <w:hyperlink w:anchor="_Toc71203680" w:history="1">
            <w:r w:rsidRPr="003A6756">
              <w:rPr>
                <w:rStyle w:val="Hyperlink"/>
              </w:rPr>
              <w:t>3.1 Everything happens somewhere</w:t>
            </w:r>
            <w:r>
              <w:rPr>
                <w:webHidden/>
              </w:rPr>
              <w:tab/>
            </w:r>
            <w:r>
              <w:rPr>
                <w:webHidden/>
              </w:rPr>
              <w:fldChar w:fldCharType="begin"/>
            </w:r>
            <w:r>
              <w:rPr>
                <w:webHidden/>
              </w:rPr>
              <w:instrText xml:space="preserve"> PAGEREF _Toc71203680 \h </w:instrText>
            </w:r>
            <w:r>
              <w:rPr>
                <w:webHidden/>
              </w:rPr>
            </w:r>
            <w:r>
              <w:rPr>
                <w:webHidden/>
              </w:rPr>
              <w:fldChar w:fldCharType="separate"/>
            </w:r>
            <w:r>
              <w:rPr>
                <w:webHidden/>
              </w:rPr>
              <w:t>4</w:t>
            </w:r>
            <w:r>
              <w:rPr>
                <w:webHidden/>
              </w:rPr>
              <w:fldChar w:fldCharType="end"/>
            </w:r>
          </w:hyperlink>
        </w:p>
        <w:p w14:paraId="39D43234" w14:textId="3D4B9746" w:rsidR="008C667E" w:rsidRDefault="008C667E">
          <w:pPr>
            <w:pStyle w:val="TOC2"/>
            <w:rPr>
              <w:rFonts w:asciiTheme="minorHAnsi" w:eastAsiaTheme="minorEastAsia" w:hAnsiTheme="minorHAnsi" w:cstheme="minorBidi"/>
              <w:sz w:val="22"/>
              <w:szCs w:val="22"/>
              <w:lang w:eastAsia="zh-CN"/>
            </w:rPr>
          </w:pPr>
          <w:hyperlink w:anchor="_Toc71203681" w:history="1">
            <w:r w:rsidRPr="003A6756">
              <w:rPr>
                <w:rStyle w:val="Hyperlink"/>
              </w:rPr>
              <w:t>3.2 Attribution of data to ‘Location’</w:t>
            </w:r>
            <w:r>
              <w:rPr>
                <w:webHidden/>
              </w:rPr>
              <w:tab/>
            </w:r>
            <w:r>
              <w:rPr>
                <w:webHidden/>
              </w:rPr>
              <w:fldChar w:fldCharType="begin"/>
            </w:r>
            <w:r>
              <w:rPr>
                <w:webHidden/>
              </w:rPr>
              <w:instrText xml:space="preserve"> PAGEREF _Toc71203681 \h </w:instrText>
            </w:r>
            <w:r>
              <w:rPr>
                <w:webHidden/>
              </w:rPr>
            </w:r>
            <w:r>
              <w:rPr>
                <w:webHidden/>
              </w:rPr>
              <w:fldChar w:fldCharType="separate"/>
            </w:r>
            <w:r>
              <w:rPr>
                <w:webHidden/>
              </w:rPr>
              <w:t>4</w:t>
            </w:r>
            <w:r>
              <w:rPr>
                <w:webHidden/>
              </w:rPr>
              <w:fldChar w:fldCharType="end"/>
            </w:r>
          </w:hyperlink>
        </w:p>
        <w:p w14:paraId="1C96CE6F" w14:textId="5826AC0A" w:rsidR="008C667E" w:rsidRDefault="008C667E">
          <w:pPr>
            <w:pStyle w:val="TOC2"/>
            <w:rPr>
              <w:rFonts w:asciiTheme="minorHAnsi" w:eastAsiaTheme="minorEastAsia" w:hAnsiTheme="minorHAnsi" w:cstheme="minorBidi"/>
              <w:sz w:val="22"/>
              <w:szCs w:val="22"/>
              <w:lang w:eastAsia="zh-CN"/>
            </w:rPr>
          </w:pPr>
          <w:hyperlink w:anchor="_Toc71203682" w:history="1">
            <w:r w:rsidRPr="003A6756">
              <w:rPr>
                <w:rStyle w:val="Hyperlink"/>
              </w:rPr>
              <w:t>3.3 Using DGGS cells as well defined and repeatable Locations</w:t>
            </w:r>
            <w:r>
              <w:rPr>
                <w:webHidden/>
              </w:rPr>
              <w:tab/>
            </w:r>
            <w:r>
              <w:rPr>
                <w:webHidden/>
              </w:rPr>
              <w:fldChar w:fldCharType="begin"/>
            </w:r>
            <w:r>
              <w:rPr>
                <w:webHidden/>
              </w:rPr>
              <w:instrText xml:space="preserve"> PAGEREF _Toc71203682 \h </w:instrText>
            </w:r>
            <w:r>
              <w:rPr>
                <w:webHidden/>
              </w:rPr>
            </w:r>
            <w:r>
              <w:rPr>
                <w:webHidden/>
              </w:rPr>
              <w:fldChar w:fldCharType="separate"/>
            </w:r>
            <w:r>
              <w:rPr>
                <w:webHidden/>
              </w:rPr>
              <w:t>5</w:t>
            </w:r>
            <w:r>
              <w:rPr>
                <w:webHidden/>
              </w:rPr>
              <w:fldChar w:fldCharType="end"/>
            </w:r>
          </w:hyperlink>
        </w:p>
        <w:p w14:paraId="607A2E1F" w14:textId="1CC8F4F7" w:rsidR="008C667E" w:rsidRDefault="008C667E">
          <w:pPr>
            <w:pStyle w:val="TOC1"/>
            <w:rPr>
              <w:rFonts w:asciiTheme="minorHAnsi" w:eastAsiaTheme="minorEastAsia" w:hAnsiTheme="minorHAnsi" w:cstheme="minorBidi"/>
              <w:sz w:val="22"/>
              <w:szCs w:val="22"/>
              <w:lang w:eastAsia="zh-CN"/>
            </w:rPr>
          </w:pPr>
          <w:hyperlink w:anchor="_Toc71203683" w:history="1">
            <w:r w:rsidRPr="003A6756">
              <w:rPr>
                <w:rStyle w:val="Hyperlink"/>
              </w:rPr>
              <w:t>4 The Geoscience Australia AusPIX DGGS grid</w:t>
            </w:r>
            <w:r>
              <w:rPr>
                <w:webHidden/>
              </w:rPr>
              <w:tab/>
            </w:r>
            <w:r>
              <w:rPr>
                <w:webHidden/>
              </w:rPr>
              <w:fldChar w:fldCharType="begin"/>
            </w:r>
            <w:r>
              <w:rPr>
                <w:webHidden/>
              </w:rPr>
              <w:instrText xml:space="preserve"> PAGEREF _Toc71203683 \h </w:instrText>
            </w:r>
            <w:r>
              <w:rPr>
                <w:webHidden/>
              </w:rPr>
            </w:r>
            <w:r>
              <w:rPr>
                <w:webHidden/>
              </w:rPr>
              <w:fldChar w:fldCharType="separate"/>
            </w:r>
            <w:r>
              <w:rPr>
                <w:webHidden/>
              </w:rPr>
              <w:t>6</w:t>
            </w:r>
            <w:r>
              <w:rPr>
                <w:webHidden/>
              </w:rPr>
              <w:fldChar w:fldCharType="end"/>
            </w:r>
          </w:hyperlink>
        </w:p>
        <w:p w14:paraId="4A484523" w14:textId="1892A64D" w:rsidR="008C667E" w:rsidRDefault="008C667E">
          <w:pPr>
            <w:pStyle w:val="TOC2"/>
            <w:rPr>
              <w:rFonts w:asciiTheme="minorHAnsi" w:eastAsiaTheme="minorEastAsia" w:hAnsiTheme="minorHAnsi" w:cstheme="minorBidi"/>
              <w:sz w:val="22"/>
              <w:szCs w:val="22"/>
              <w:lang w:eastAsia="zh-CN"/>
            </w:rPr>
          </w:pPr>
          <w:hyperlink w:anchor="_Toc71203684" w:history="1">
            <w:r w:rsidRPr="003A6756">
              <w:rPr>
                <w:rStyle w:val="Hyperlink"/>
              </w:rPr>
              <w:t>4.1 Features of the Geoscience Australia Aus</w:t>
            </w:r>
            <w:r w:rsidRPr="003A6756">
              <w:rPr>
                <w:rStyle w:val="Hyperlink"/>
              </w:rPr>
              <w:t>P</w:t>
            </w:r>
            <w:r w:rsidRPr="003A6756">
              <w:rPr>
                <w:rStyle w:val="Hyperlink"/>
              </w:rPr>
              <w:t>IX DGGS method are:</w:t>
            </w:r>
            <w:r>
              <w:rPr>
                <w:webHidden/>
              </w:rPr>
              <w:tab/>
            </w:r>
            <w:r>
              <w:rPr>
                <w:webHidden/>
              </w:rPr>
              <w:fldChar w:fldCharType="begin"/>
            </w:r>
            <w:r>
              <w:rPr>
                <w:webHidden/>
              </w:rPr>
              <w:instrText xml:space="preserve"> PAGEREF _Toc71203684 \h </w:instrText>
            </w:r>
            <w:r>
              <w:rPr>
                <w:webHidden/>
              </w:rPr>
            </w:r>
            <w:r>
              <w:rPr>
                <w:webHidden/>
              </w:rPr>
              <w:fldChar w:fldCharType="separate"/>
            </w:r>
            <w:r>
              <w:rPr>
                <w:webHidden/>
              </w:rPr>
              <w:t>6</w:t>
            </w:r>
            <w:r>
              <w:rPr>
                <w:webHidden/>
              </w:rPr>
              <w:fldChar w:fldCharType="end"/>
            </w:r>
          </w:hyperlink>
        </w:p>
        <w:p w14:paraId="51911C71" w14:textId="6845B2DD" w:rsidR="008C667E" w:rsidRDefault="008C667E">
          <w:pPr>
            <w:pStyle w:val="TOC2"/>
            <w:rPr>
              <w:rFonts w:asciiTheme="minorHAnsi" w:eastAsiaTheme="minorEastAsia" w:hAnsiTheme="minorHAnsi" w:cstheme="minorBidi"/>
              <w:sz w:val="22"/>
              <w:szCs w:val="22"/>
              <w:lang w:eastAsia="zh-CN"/>
            </w:rPr>
          </w:pPr>
          <w:hyperlink w:anchor="_Toc71203685" w:history="1">
            <w:r w:rsidRPr="003A6756">
              <w:rPr>
                <w:rStyle w:val="Hyperlink"/>
              </w:rPr>
              <w:t>4.2 AusPIX Achievements so far:</w:t>
            </w:r>
            <w:r>
              <w:rPr>
                <w:webHidden/>
              </w:rPr>
              <w:tab/>
            </w:r>
            <w:r>
              <w:rPr>
                <w:webHidden/>
              </w:rPr>
              <w:fldChar w:fldCharType="begin"/>
            </w:r>
            <w:r>
              <w:rPr>
                <w:webHidden/>
              </w:rPr>
              <w:instrText xml:space="preserve"> PAGEREF _Toc71203685 \h </w:instrText>
            </w:r>
            <w:r>
              <w:rPr>
                <w:webHidden/>
              </w:rPr>
            </w:r>
            <w:r>
              <w:rPr>
                <w:webHidden/>
              </w:rPr>
              <w:fldChar w:fldCharType="separate"/>
            </w:r>
            <w:r>
              <w:rPr>
                <w:webHidden/>
              </w:rPr>
              <w:t>6</w:t>
            </w:r>
            <w:r>
              <w:rPr>
                <w:webHidden/>
              </w:rPr>
              <w:fldChar w:fldCharType="end"/>
            </w:r>
          </w:hyperlink>
        </w:p>
        <w:p w14:paraId="46FCF4E4" w14:textId="7AF2C9A6" w:rsidR="008C667E" w:rsidRDefault="008C667E">
          <w:pPr>
            <w:pStyle w:val="TOC3"/>
            <w:rPr>
              <w:rFonts w:asciiTheme="minorHAnsi" w:eastAsiaTheme="minorEastAsia" w:hAnsiTheme="minorHAnsi" w:cstheme="minorBidi"/>
              <w:sz w:val="22"/>
              <w:szCs w:val="22"/>
              <w:lang w:eastAsia="zh-CN"/>
            </w:rPr>
          </w:pPr>
          <w:hyperlink w:anchor="_Toc71203686" w:history="1">
            <w:r w:rsidRPr="003A6756">
              <w:rPr>
                <w:rStyle w:val="Hyperlink"/>
              </w:rPr>
              <w:t>4.2.1 AusPIX Python module “Engine”</w:t>
            </w:r>
            <w:r>
              <w:rPr>
                <w:webHidden/>
              </w:rPr>
              <w:tab/>
            </w:r>
            <w:r>
              <w:rPr>
                <w:webHidden/>
              </w:rPr>
              <w:fldChar w:fldCharType="begin"/>
            </w:r>
            <w:r>
              <w:rPr>
                <w:webHidden/>
              </w:rPr>
              <w:instrText xml:space="preserve"> PAGEREF _Toc71203686 \h </w:instrText>
            </w:r>
            <w:r>
              <w:rPr>
                <w:webHidden/>
              </w:rPr>
            </w:r>
            <w:r>
              <w:rPr>
                <w:webHidden/>
              </w:rPr>
              <w:fldChar w:fldCharType="separate"/>
            </w:r>
            <w:r>
              <w:rPr>
                <w:webHidden/>
              </w:rPr>
              <w:t>6</w:t>
            </w:r>
            <w:r>
              <w:rPr>
                <w:webHidden/>
              </w:rPr>
              <w:fldChar w:fldCharType="end"/>
            </w:r>
          </w:hyperlink>
        </w:p>
        <w:p w14:paraId="714BA07F" w14:textId="3D2BAC44" w:rsidR="008C667E" w:rsidRDefault="008C667E">
          <w:pPr>
            <w:pStyle w:val="TOC3"/>
            <w:rPr>
              <w:rFonts w:asciiTheme="minorHAnsi" w:eastAsiaTheme="minorEastAsia" w:hAnsiTheme="minorHAnsi" w:cstheme="minorBidi"/>
              <w:sz w:val="22"/>
              <w:szCs w:val="22"/>
              <w:lang w:eastAsia="zh-CN"/>
            </w:rPr>
          </w:pPr>
          <w:hyperlink w:anchor="_Toc71203687" w:history="1">
            <w:r w:rsidRPr="003A6756">
              <w:rPr>
                <w:rStyle w:val="Hyperlink"/>
              </w:rPr>
              <w:t>4.2.2 Linked Data API</w:t>
            </w:r>
            <w:r>
              <w:rPr>
                <w:webHidden/>
              </w:rPr>
              <w:tab/>
            </w:r>
            <w:r>
              <w:rPr>
                <w:webHidden/>
              </w:rPr>
              <w:fldChar w:fldCharType="begin"/>
            </w:r>
            <w:r>
              <w:rPr>
                <w:webHidden/>
              </w:rPr>
              <w:instrText xml:space="preserve"> PAGEREF _Toc71203687 \h </w:instrText>
            </w:r>
            <w:r>
              <w:rPr>
                <w:webHidden/>
              </w:rPr>
            </w:r>
            <w:r>
              <w:rPr>
                <w:webHidden/>
              </w:rPr>
              <w:fldChar w:fldCharType="separate"/>
            </w:r>
            <w:r>
              <w:rPr>
                <w:webHidden/>
              </w:rPr>
              <w:t>6</w:t>
            </w:r>
            <w:r>
              <w:rPr>
                <w:webHidden/>
              </w:rPr>
              <w:fldChar w:fldCharType="end"/>
            </w:r>
          </w:hyperlink>
        </w:p>
        <w:p w14:paraId="7D5927E3" w14:textId="0CAB74C0" w:rsidR="008C667E" w:rsidRDefault="008C667E">
          <w:pPr>
            <w:pStyle w:val="TOC3"/>
            <w:rPr>
              <w:rFonts w:asciiTheme="minorHAnsi" w:eastAsiaTheme="minorEastAsia" w:hAnsiTheme="minorHAnsi" w:cstheme="minorBidi"/>
              <w:sz w:val="22"/>
              <w:szCs w:val="22"/>
              <w:lang w:eastAsia="zh-CN"/>
            </w:rPr>
          </w:pPr>
          <w:hyperlink w:anchor="_Toc71203688" w:history="1">
            <w:r w:rsidRPr="003A6756">
              <w:rPr>
                <w:rStyle w:val="Hyperlink"/>
              </w:rPr>
              <w:t>4.2.3 Ontology</w:t>
            </w:r>
            <w:r>
              <w:rPr>
                <w:webHidden/>
              </w:rPr>
              <w:tab/>
            </w:r>
            <w:r>
              <w:rPr>
                <w:webHidden/>
              </w:rPr>
              <w:fldChar w:fldCharType="begin"/>
            </w:r>
            <w:r>
              <w:rPr>
                <w:webHidden/>
              </w:rPr>
              <w:instrText xml:space="preserve"> PAGEREF _Toc71203688 \h </w:instrText>
            </w:r>
            <w:r>
              <w:rPr>
                <w:webHidden/>
              </w:rPr>
            </w:r>
            <w:r>
              <w:rPr>
                <w:webHidden/>
              </w:rPr>
              <w:fldChar w:fldCharType="separate"/>
            </w:r>
            <w:r>
              <w:rPr>
                <w:webHidden/>
              </w:rPr>
              <w:t>6</w:t>
            </w:r>
            <w:r>
              <w:rPr>
                <w:webHidden/>
              </w:rPr>
              <w:fldChar w:fldCharType="end"/>
            </w:r>
          </w:hyperlink>
        </w:p>
        <w:p w14:paraId="605C2420" w14:textId="4337802A" w:rsidR="008C667E" w:rsidRDefault="008C667E">
          <w:pPr>
            <w:pStyle w:val="TOC3"/>
            <w:rPr>
              <w:rFonts w:asciiTheme="minorHAnsi" w:eastAsiaTheme="minorEastAsia" w:hAnsiTheme="minorHAnsi" w:cstheme="minorBidi"/>
              <w:sz w:val="22"/>
              <w:szCs w:val="22"/>
              <w:lang w:eastAsia="zh-CN"/>
            </w:rPr>
          </w:pPr>
          <w:hyperlink w:anchor="_Toc71203689" w:history="1">
            <w:r w:rsidRPr="003A6756">
              <w:rPr>
                <w:rStyle w:val="Hyperlink"/>
              </w:rPr>
              <w:t>4.2.4 Online DGGS enablement tool</w:t>
            </w:r>
            <w:r>
              <w:rPr>
                <w:webHidden/>
              </w:rPr>
              <w:tab/>
            </w:r>
            <w:r>
              <w:rPr>
                <w:webHidden/>
              </w:rPr>
              <w:fldChar w:fldCharType="begin"/>
            </w:r>
            <w:r>
              <w:rPr>
                <w:webHidden/>
              </w:rPr>
              <w:instrText xml:space="preserve"> PAGEREF _Toc71203689 \h </w:instrText>
            </w:r>
            <w:r>
              <w:rPr>
                <w:webHidden/>
              </w:rPr>
            </w:r>
            <w:r>
              <w:rPr>
                <w:webHidden/>
              </w:rPr>
              <w:fldChar w:fldCharType="separate"/>
            </w:r>
            <w:r>
              <w:rPr>
                <w:webHidden/>
              </w:rPr>
              <w:t>7</w:t>
            </w:r>
            <w:r>
              <w:rPr>
                <w:webHidden/>
              </w:rPr>
              <w:fldChar w:fldCharType="end"/>
            </w:r>
          </w:hyperlink>
        </w:p>
        <w:p w14:paraId="49E2D8C9" w14:textId="70F28050" w:rsidR="008C667E" w:rsidRDefault="008C667E">
          <w:pPr>
            <w:pStyle w:val="TOC3"/>
            <w:rPr>
              <w:rFonts w:asciiTheme="minorHAnsi" w:eastAsiaTheme="minorEastAsia" w:hAnsiTheme="minorHAnsi" w:cstheme="minorBidi"/>
              <w:sz w:val="22"/>
              <w:szCs w:val="22"/>
              <w:lang w:eastAsia="zh-CN"/>
            </w:rPr>
          </w:pPr>
          <w:hyperlink w:anchor="_Toc71203690" w:history="1">
            <w:r w:rsidRPr="003A6756">
              <w:rPr>
                <w:rStyle w:val="Hyperlink"/>
              </w:rPr>
              <w:t>4.2.5 Bushfire 2020 burnt area</w:t>
            </w:r>
            <w:r>
              <w:rPr>
                <w:webHidden/>
              </w:rPr>
              <w:tab/>
            </w:r>
            <w:r>
              <w:rPr>
                <w:webHidden/>
              </w:rPr>
              <w:fldChar w:fldCharType="begin"/>
            </w:r>
            <w:r>
              <w:rPr>
                <w:webHidden/>
              </w:rPr>
              <w:instrText xml:space="preserve"> PAGEREF _Toc71203690 \h </w:instrText>
            </w:r>
            <w:r>
              <w:rPr>
                <w:webHidden/>
              </w:rPr>
            </w:r>
            <w:r>
              <w:rPr>
                <w:webHidden/>
              </w:rPr>
              <w:fldChar w:fldCharType="separate"/>
            </w:r>
            <w:r>
              <w:rPr>
                <w:webHidden/>
              </w:rPr>
              <w:t>7</w:t>
            </w:r>
            <w:r>
              <w:rPr>
                <w:webHidden/>
              </w:rPr>
              <w:fldChar w:fldCharType="end"/>
            </w:r>
          </w:hyperlink>
        </w:p>
        <w:p w14:paraId="1EA365D9" w14:textId="202B11D0" w:rsidR="008C667E" w:rsidRDefault="008C667E">
          <w:pPr>
            <w:pStyle w:val="TOC3"/>
            <w:rPr>
              <w:rFonts w:asciiTheme="minorHAnsi" w:eastAsiaTheme="minorEastAsia" w:hAnsiTheme="minorHAnsi" w:cstheme="minorBidi"/>
              <w:sz w:val="22"/>
              <w:szCs w:val="22"/>
              <w:lang w:eastAsia="zh-CN"/>
            </w:rPr>
          </w:pPr>
          <w:hyperlink w:anchor="_Toc71203691" w:history="1">
            <w:r w:rsidRPr="003A6756">
              <w:rPr>
                <w:rStyle w:val="Hyperlink"/>
              </w:rPr>
              <w:t>4.2.6 CarSA data</w:t>
            </w:r>
            <w:r>
              <w:rPr>
                <w:webHidden/>
              </w:rPr>
              <w:tab/>
            </w:r>
            <w:r>
              <w:rPr>
                <w:webHidden/>
              </w:rPr>
              <w:fldChar w:fldCharType="begin"/>
            </w:r>
            <w:r>
              <w:rPr>
                <w:webHidden/>
              </w:rPr>
              <w:instrText xml:space="preserve"> PAGEREF _Toc71203691 \h </w:instrText>
            </w:r>
            <w:r>
              <w:rPr>
                <w:webHidden/>
              </w:rPr>
            </w:r>
            <w:r>
              <w:rPr>
                <w:webHidden/>
              </w:rPr>
              <w:fldChar w:fldCharType="separate"/>
            </w:r>
            <w:r>
              <w:rPr>
                <w:webHidden/>
              </w:rPr>
              <w:t>8</w:t>
            </w:r>
            <w:r>
              <w:rPr>
                <w:webHidden/>
              </w:rPr>
              <w:fldChar w:fldCharType="end"/>
            </w:r>
          </w:hyperlink>
        </w:p>
        <w:p w14:paraId="7D86EC9A" w14:textId="54C07661" w:rsidR="008C667E" w:rsidRDefault="008C667E">
          <w:pPr>
            <w:pStyle w:val="TOC2"/>
            <w:rPr>
              <w:rFonts w:asciiTheme="minorHAnsi" w:eastAsiaTheme="minorEastAsia" w:hAnsiTheme="minorHAnsi" w:cstheme="minorBidi"/>
              <w:sz w:val="22"/>
              <w:szCs w:val="22"/>
              <w:lang w:eastAsia="zh-CN"/>
            </w:rPr>
          </w:pPr>
          <w:hyperlink w:anchor="_Toc71203692" w:history="1">
            <w:r w:rsidRPr="003A6756">
              <w:rPr>
                <w:rStyle w:val="Hyperlink"/>
              </w:rPr>
              <w:t>4.3 Recently applied solutions using this AusPIX technology</w:t>
            </w:r>
            <w:r>
              <w:rPr>
                <w:webHidden/>
              </w:rPr>
              <w:tab/>
            </w:r>
            <w:r>
              <w:rPr>
                <w:webHidden/>
              </w:rPr>
              <w:fldChar w:fldCharType="begin"/>
            </w:r>
            <w:r>
              <w:rPr>
                <w:webHidden/>
              </w:rPr>
              <w:instrText xml:space="preserve"> PAGEREF _Toc71203692 \h </w:instrText>
            </w:r>
            <w:r>
              <w:rPr>
                <w:webHidden/>
              </w:rPr>
            </w:r>
            <w:r>
              <w:rPr>
                <w:webHidden/>
              </w:rPr>
              <w:fldChar w:fldCharType="separate"/>
            </w:r>
            <w:r>
              <w:rPr>
                <w:webHidden/>
              </w:rPr>
              <w:t>8</w:t>
            </w:r>
            <w:r>
              <w:rPr>
                <w:webHidden/>
              </w:rPr>
              <w:fldChar w:fldCharType="end"/>
            </w:r>
          </w:hyperlink>
        </w:p>
        <w:p w14:paraId="3C2FC7AE" w14:textId="63A9757B" w:rsidR="008C667E" w:rsidRDefault="008C667E">
          <w:pPr>
            <w:pStyle w:val="TOC3"/>
            <w:rPr>
              <w:rFonts w:asciiTheme="minorHAnsi" w:eastAsiaTheme="minorEastAsia" w:hAnsiTheme="minorHAnsi" w:cstheme="minorBidi"/>
              <w:sz w:val="22"/>
              <w:szCs w:val="22"/>
              <w:lang w:eastAsia="zh-CN"/>
            </w:rPr>
          </w:pPr>
          <w:hyperlink w:anchor="_Toc71203693" w:history="1">
            <w:r w:rsidRPr="003A6756">
              <w:rPr>
                <w:rStyle w:val="Hyperlink"/>
              </w:rPr>
              <w:t>4.3.1 Loc-I</w:t>
            </w:r>
            <w:r>
              <w:rPr>
                <w:webHidden/>
              </w:rPr>
              <w:tab/>
            </w:r>
            <w:r>
              <w:rPr>
                <w:webHidden/>
              </w:rPr>
              <w:fldChar w:fldCharType="begin"/>
            </w:r>
            <w:r>
              <w:rPr>
                <w:webHidden/>
              </w:rPr>
              <w:instrText xml:space="preserve"> PAGEREF _Toc71203693 \h </w:instrText>
            </w:r>
            <w:r>
              <w:rPr>
                <w:webHidden/>
              </w:rPr>
            </w:r>
            <w:r>
              <w:rPr>
                <w:webHidden/>
              </w:rPr>
              <w:fldChar w:fldCharType="separate"/>
            </w:r>
            <w:r>
              <w:rPr>
                <w:webHidden/>
              </w:rPr>
              <w:t>8</w:t>
            </w:r>
            <w:r>
              <w:rPr>
                <w:webHidden/>
              </w:rPr>
              <w:fldChar w:fldCharType="end"/>
            </w:r>
          </w:hyperlink>
        </w:p>
        <w:p w14:paraId="100C423E" w14:textId="79F50951" w:rsidR="008C667E" w:rsidRDefault="008C667E">
          <w:pPr>
            <w:pStyle w:val="TOC3"/>
            <w:rPr>
              <w:rFonts w:asciiTheme="minorHAnsi" w:eastAsiaTheme="minorEastAsia" w:hAnsiTheme="minorHAnsi" w:cstheme="minorBidi"/>
              <w:sz w:val="22"/>
              <w:szCs w:val="22"/>
              <w:lang w:eastAsia="zh-CN"/>
            </w:rPr>
          </w:pPr>
          <w:hyperlink w:anchor="_Toc71203694" w:history="1">
            <w:r w:rsidRPr="003A6756">
              <w:rPr>
                <w:rStyle w:val="Hyperlink"/>
              </w:rPr>
              <w:t>4.3.2 DEA research</w:t>
            </w:r>
            <w:r>
              <w:rPr>
                <w:webHidden/>
              </w:rPr>
              <w:tab/>
            </w:r>
            <w:r>
              <w:rPr>
                <w:webHidden/>
              </w:rPr>
              <w:fldChar w:fldCharType="begin"/>
            </w:r>
            <w:r>
              <w:rPr>
                <w:webHidden/>
              </w:rPr>
              <w:instrText xml:space="preserve"> PAGEREF _Toc71203694 \h </w:instrText>
            </w:r>
            <w:r>
              <w:rPr>
                <w:webHidden/>
              </w:rPr>
            </w:r>
            <w:r>
              <w:rPr>
                <w:webHidden/>
              </w:rPr>
              <w:fldChar w:fldCharType="separate"/>
            </w:r>
            <w:r>
              <w:rPr>
                <w:webHidden/>
              </w:rPr>
              <w:t>8</w:t>
            </w:r>
            <w:r>
              <w:rPr>
                <w:webHidden/>
              </w:rPr>
              <w:fldChar w:fldCharType="end"/>
            </w:r>
          </w:hyperlink>
        </w:p>
        <w:p w14:paraId="41560ACE" w14:textId="798752A5" w:rsidR="008C667E" w:rsidRDefault="008C667E">
          <w:pPr>
            <w:pStyle w:val="TOC3"/>
            <w:rPr>
              <w:rFonts w:asciiTheme="minorHAnsi" w:eastAsiaTheme="minorEastAsia" w:hAnsiTheme="minorHAnsi" w:cstheme="minorBidi"/>
              <w:sz w:val="22"/>
              <w:szCs w:val="22"/>
              <w:lang w:eastAsia="zh-CN"/>
            </w:rPr>
          </w:pPr>
          <w:hyperlink w:anchor="_Toc71203695" w:history="1">
            <w:r w:rsidRPr="003A6756">
              <w:rPr>
                <w:rStyle w:val="Hyperlink"/>
              </w:rPr>
              <w:t>4.3.3 Research studies</w:t>
            </w:r>
            <w:r>
              <w:rPr>
                <w:webHidden/>
              </w:rPr>
              <w:tab/>
            </w:r>
            <w:r>
              <w:rPr>
                <w:webHidden/>
              </w:rPr>
              <w:fldChar w:fldCharType="begin"/>
            </w:r>
            <w:r>
              <w:rPr>
                <w:webHidden/>
              </w:rPr>
              <w:instrText xml:space="preserve"> PAGEREF _Toc71203695 \h </w:instrText>
            </w:r>
            <w:r>
              <w:rPr>
                <w:webHidden/>
              </w:rPr>
            </w:r>
            <w:r>
              <w:rPr>
                <w:webHidden/>
              </w:rPr>
              <w:fldChar w:fldCharType="separate"/>
            </w:r>
            <w:r>
              <w:rPr>
                <w:webHidden/>
              </w:rPr>
              <w:t>8</w:t>
            </w:r>
            <w:r>
              <w:rPr>
                <w:webHidden/>
              </w:rPr>
              <w:fldChar w:fldCharType="end"/>
            </w:r>
          </w:hyperlink>
        </w:p>
        <w:p w14:paraId="1CE96937" w14:textId="48FB9C86" w:rsidR="008C667E" w:rsidRDefault="008C667E">
          <w:pPr>
            <w:pStyle w:val="TOC3"/>
            <w:rPr>
              <w:rFonts w:asciiTheme="minorHAnsi" w:eastAsiaTheme="minorEastAsia" w:hAnsiTheme="minorHAnsi" w:cstheme="minorBidi"/>
              <w:sz w:val="22"/>
              <w:szCs w:val="22"/>
              <w:lang w:eastAsia="zh-CN"/>
            </w:rPr>
          </w:pPr>
          <w:hyperlink w:anchor="_Toc71203696" w:history="1">
            <w:r w:rsidRPr="003A6756">
              <w:rPr>
                <w:rStyle w:val="Hyperlink"/>
              </w:rPr>
              <w:t>4.3.4 Building first crosswalk Table</w:t>
            </w:r>
            <w:r>
              <w:rPr>
                <w:webHidden/>
              </w:rPr>
              <w:tab/>
            </w:r>
            <w:r>
              <w:rPr>
                <w:webHidden/>
              </w:rPr>
              <w:fldChar w:fldCharType="begin"/>
            </w:r>
            <w:r>
              <w:rPr>
                <w:webHidden/>
              </w:rPr>
              <w:instrText xml:space="preserve"> PAGEREF _Toc71203696 \h </w:instrText>
            </w:r>
            <w:r>
              <w:rPr>
                <w:webHidden/>
              </w:rPr>
            </w:r>
            <w:r>
              <w:rPr>
                <w:webHidden/>
              </w:rPr>
              <w:fldChar w:fldCharType="separate"/>
            </w:r>
            <w:r>
              <w:rPr>
                <w:webHidden/>
              </w:rPr>
              <w:t>8</w:t>
            </w:r>
            <w:r>
              <w:rPr>
                <w:webHidden/>
              </w:rPr>
              <w:fldChar w:fldCharType="end"/>
            </w:r>
          </w:hyperlink>
        </w:p>
        <w:p w14:paraId="4176176E" w14:textId="5C9392C7" w:rsidR="008C667E" w:rsidRDefault="008C667E">
          <w:pPr>
            <w:pStyle w:val="TOC3"/>
            <w:rPr>
              <w:rFonts w:asciiTheme="minorHAnsi" w:eastAsiaTheme="minorEastAsia" w:hAnsiTheme="minorHAnsi" w:cstheme="minorBidi"/>
              <w:sz w:val="22"/>
              <w:szCs w:val="22"/>
              <w:lang w:eastAsia="zh-CN"/>
            </w:rPr>
          </w:pPr>
          <w:hyperlink w:anchor="_Toc71203697" w:history="1">
            <w:r w:rsidRPr="003A6756">
              <w:rPr>
                <w:rStyle w:val="Hyperlink"/>
              </w:rPr>
              <w:t>4.3.5 Bushfire impact assessment</w:t>
            </w:r>
            <w:r>
              <w:rPr>
                <w:webHidden/>
              </w:rPr>
              <w:tab/>
            </w:r>
            <w:r>
              <w:rPr>
                <w:webHidden/>
              </w:rPr>
              <w:fldChar w:fldCharType="begin"/>
            </w:r>
            <w:r>
              <w:rPr>
                <w:webHidden/>
              </w:rPr>
              <w:instrText xml:space="preserve"> PAGEREF _Toc71203697 \h </w:instrText>
            </w:r>
            <w:r>
              <w:rPr>
                <w:webHidden/>
              </w:rPr>
            </w:r>
            <w:r>
              <w:rPr>
                <w:webHidden/>
              </w:rPr>
              <w:fldChar w:fldCharType="separate"/>
            </w:r>
            <w:r>
              <w:rPr>
                <w:webHidden/>
              </w:rPr>
              <w:t>1</w:t>
            </w:r>
            <w:r>
              <w:rPr>
                <w:webHidden/>
              </w:rPr>
              <w:fldChar w:fldCharType="end"/>
            </w:r>
          </w:hyperlink>
        </w:p>
        <w:p w14:paraId="6A6DB67E" w14:textId="742345FF" w:rsidR="008C667E" w:rsidRDefault="008C667E">
          <w:pPr>
            <w:pStyle w:val="TOC3"/>
            <w:rPr>
              <w:rFonts w:asciiTheme="minorHAnsi" w:eastAsiaTheme="minorEastAsia" w:hAnsiTheme="minorHAnsi" w:cstheme="minorBidi"/>
              <w:sz w:val="22"/>
              <w:szCs w:val="22"/>
              <w:lang w:eastAsia="zh-CN"/>
            </w:rPr>
          </w:pPr>
          <w:hyperlink w:anchor="_Toc71203698" w:history="1">
            <w:r w:rsidRPr="003A6756">
              <w:rPr>
                <w:rStyle w:val="Hyperlink"/>
              </w:rPr>
              <w:t>4.3.6 2021 Floods</w:t>
            </w:r>
            <w:r>
              <w:rPr>
                <w:webHidden/>
              </w:rPr>
              <w:tab/>
            </w:r>
            <w:r>
              <w:rPr>
                <w:webHidden/>
              </w:rPr>
              <w:fldChar w:fldCharType="begin"/>
            </w:r>
            <w:r>
              <w:rPr>
                <w:webHidden/>
              </w:rPr>
              <w:instrText xml:space="preserve"> PAGEREF _Toc71203698 \h </w:instrText>
            </w:r>
            <w:r>
              <w:rPr>
                <w:webHidden/>
              </w:rPr>
            </w:r>
            <w:r>
              <w:rPr>
                <w:webHidden/>
              </w:rPr>
              <w:fldChar w:fldCharType="separate"/>
            </w:r>
            <w:r>
              <w:rPr>
                <w:webHidden/>
              </w:rPr>
              <w:t>4</w:t>
            </w:r>
            <w:r>
              <w:rPr>
                <w:webHidden/>
              </w:rPr>
              <w:fldChar w:fldCharType="end"/>
            </w:r>
          </w:hyperlink>
        </w:p>
        <w:p w14:paraId="0DFEF052" w14:textId="5166607B" w:rsidR="008C667E" w:rsidRDefault="008C667E">
          <w:pPr>
            <w:pStyle w:val="TOC3"/>
            <w:rPr>
              <w:rFonts w:asciiTheme="minorHAnsi" w:eastAsiaTheme="minorEastAsia" w:hAnsiTheme="minorHAnsi" w:cstheme="minorBidi"/>
              <w:sz w:val="22"/>
              <w:szCs w:val="22"/>
              <w:lang w:eastAsia="zh-CN"/>
            </w:rPr>
          </w:pPr>
          <w:hyperlink w:anchor="_Toc71203699" w:history="1">
            <w:r w:rsidRPr="003A6756">
              <w:rPr>
                <w:rStyle w:val="Hyperlink"/>
              </w:rPr>
              <w:t>4.3.7 Raster Crosswalk Table</w:t>
            </w:r>
            <w:r>
              <w:rPr>
                <w:webHidden/>
              </w:rPr>
              <w:tab/>
            </w:r>
            <w:r>
              <w:rPr>
                <w:webHidden/>
              </w:rPr>
              <w:fldChar w:fldCharType="begin"/>
            </w:r>
            <w:r>
              <w:rPr>
                <w:webHidden/>
              </w:rPr>
              <w:instrText xml:space="preserve"> PAGEREF _Toc71203699 \h </w:instrText>
            </w:r>
            <w:r>
              <w:rPr>
                <w:webHidden/>
              </w:rPr>
            </w:r>
            <w:r>
              <w:rPr>
                <w:webHidden/>
              </w:rPr>
              <w:fldChar w:fldCharType="separate"/>
            </w:r>
            <w:r>
              <w:rPr>
                <w:webHidden/>
              </w:rPr>
              <w:t>5</w:t>
            </w:r>
            <w:r>
              <w:rPr>
                <w:webHidden/>
              </w:rPr>
              <w:fldChar w:fldCharType="end"/>
            </w:r>
          </w:hyperlink>
        </w:p>
        <w:p w14:paraId="08562686" w14:textId="04827AB8" w:rsidR="008C667E" w:rsidRDefault="008C667E">
          <w:pPr>
            <w:pStyle w:val="TOC3"/>
            <w:rPr>
              <w:rFonts w:asciiTheme="minorHAnsi" w:eastAsiaTheme="minorEastAsia" w:hAnsiTheme="minorHAnsi" w:cstheme="minorBidi"/>
              <w:sz w:val="22"/>
              <w:szCs w:val="22"/>
              <w:lang w:eastAsia="zh-CN"/>
            </w:rPr>
          </w:pPr>
          <w:hyperlink w:anchor="_Toc71203700" w:history="1">
            <w:r w:rsidRPr="003A6756">
              <w:rPr>
                <w:rStyle w:val="Hyperlink"/>
              </w:rPr>
              <w:t>4.3.8 Potential further uses of the AusPIX framework</w:t>
            </w:r>
            <w:r>
              <w:rPr>
                <w:webHidden/>
              </w:rPr>
              <w:tab/>
            </w:r>
            <w:r>
              <w:rPr>
                <w:webHidden/>
              </w:rPr>
              <w:fldChar w:fldCharType="begin"/>
            </w:r>
            <w:r>
              <w:rPr>
                <w:webHidden/>
              </w:rPr>
              <w:instrText xml:space="preserve"> PAGEREF _Toc71203700 \h </w:instrText>
            </w:r>
            <w:r>
              <w:rPr>
                <w:webHidden/>
              </w:rPr>
            </w:r>
            <w:r>
              <w:rPr>
                <w:webHidden/>
              </w:rPr>
              <w:fldChar w:fldCharType="separate"/>
            </w:r>
            <w:r>
              <w:rPr>
                <w:webHidden/>
              </w:rPr>
              <w:t>7</w:t>
            </w:r>
            <w:r>
              <w:rPr>
                <w:webHidden/>
              </w:rPr>
              <w:fldChar w:fldCharType="end"/>
            </w:r>
          </w:hyperlink>
        </w:p>
        <w:p w14:paraId="6C10A703" w14:textId="1AA7B49A" w:rsidR="008C667E" w:rsidRDefault="008C667E">
          <w:pPr>
            <w:pStyle w:val="TOC1"/>
            <w:rPr>
              <w:rFonts w:asciiTheme="minorHAnsi" w:eastAsiaTheme="minorEastAsia" w:hAnsiTheme="minorHAnsi" w:cstheme="minorBidi"/>
              <w:sz w:val="22"/>
              <w:szCs w:val="22"/>
              <w:lang w:eastAsia="zh-CN"/>
            </w:rPr>
          </w:pPr>
          <w:hyperlink w:anchor="_Toc71203701" w:history="1">
            <w:r w:rsidRPr="003A6756">
              <w:rPr>
                <w:rStyle w:val="Hyperlink"/>
              </w:rPr>
              <w:t>5 Steps in the AusPIX workflow framework</w:t>
            </w:r>
            <w:r>
              <w:rPr>
                <w:webHidden/>
              </w:rPr>
              <w:tab/>
            </w:r>
            <w:r>
              <w:rPr>
                <w:webHidden/>
              </w:rPr>
              <w:fldChar w:fldCharType="begin"/>
            </w:r>
            <w:r>
              <w:rPr>
                <w:webHidden/>
              </w:rPr>
              <w:instrText xml:space="preserve"> PAGEREF _Toc71203701 \h </w:instrText>
            </w:r>
            <w:r>
              <w:rPr>
                <w:webHidden/>
              </w:rPr>
            </w:r>
            <w:r>
              <w:rPr>
                <w:webHidden/>
              </w:rPr>
              <w:fldChar w:fldCharType="separate"/>
            </w:r>
            <w:r>
              <w:rPr>
                <w:webHidden/>
              </w:rPr>
              <w:t>9</w:t>
            </w:r>
            <w:r>
              <w:rPr>
                <w:webHidden/>
              </w:rPr>
              <w:fldChar w:fldCharType="end"/>
            </w:r>
          </w:hyperlink>
        </w:p>
        <w:p w14:paraId="55E4111B" w14:textId="534E256B" w:rsidR="008C667E" w:rsidRDefault="008C667E">
          <w:pPr>
            <w:pStyle w:val="TOC1"/>
            <w:rPr>
              <w:rFonts w:asciiTheme="minorHAnsi" w:eastAsiaTheme="minorEastAsia" w:hAnsiTheme="minorHAnsi" w:cstheme="minorBidi"/>
              <w:sz w:val="22"/>
              <w:szCs w:val="22"/>
              <w:lang w:eastAsia="zh-CN"/>
            </w:rPr>
          </w:pPr>
          <w:hyperlink w:anchor="_Toc71203702" w:history="1">
            <w:r w:rsidRPr="003A6756">
              <w:rPr>
                <w:rStyle w:val="Hyperlink"/>
              </w:rPr>
              <w:t>6 Step One – AusPIX DGGS enablement</w:t>
            </w:r>
            <w:r>
              <w:rPr>
                <w:webHidden/>
              </w:rPr>
              <w:tab/>
            </w:r>
            <w:r>
              <w:rPr>
                <w:webHidden/>
              </w:rPr>
              <w:fldChar w:fldCharType="begin"/>
            </w:r>
            <w:r>
              <w:rPr>
                <w:webHidden/>
              </w:rPr>
              <w:instrText xml:space="preserve"> PAGEREF _Toc71203702 \h </w:instrText>
            </w:r>
            <w:r>
              <w:rPr>
                <w:webHidden/>
              </w:rPr>
            </w:r>
            <w:r>
              <w:rPr>
                <w:webHidden/>
              </w:rPr>
              <w:fldChar w:fldCharType="separate"/>
            </w:r>
            <w:r>
              <w:rPr>
                <w:webHidden/>
              </w:rPr>
              <w:t>10</w:t>
            </w:r>
            <w:r>
              <w:rPr>
                <w:webHidden/>
              </w:rPr>
              <w:fldChar w:fldCharType="end"/>
            </w:r>
          </w:hyperlink>
        </w:p>
        <w:p w14:paraId="29710BC2" w14:textId="47A30267" w:rsidR="008C667E" w:rsidRDefault="008C667E">
          <w:pPr>
            <w:pStyle w:val="TOC3"/>
            <w:rPr>
              <w:rFonts w:asciiTheme="minorHAnsi" w:eastAsiaTheme="minorEastAsia" w:hAnsiTheme="minorHAnsi" w:cstheme="minorBidi"/>
              <w:sz w:val="22"/>
              <w:szCs w:val="22"/>
              <w:lang w:eastAsia="zh-CN"/>
            </w:rPr>
          </w:pPr>
          <w:hyperlink w:anchor="_Toc71203703" w:history="1">
            <w:r w:rsidRPr="003A6756">
              <w:rPr>
                <w:rStyle w:val="Hyperlink"/>
              </w:rPr>
              <w:t>6.1.1 Definition</w:t>
            </w:r>
            <w:r>
              <w:rPr>
                <w:webHidden/>
              </w:rPr>
              <w:tab/>
            </w:r>
            <w:r>
              <w:rPr>
                <w:webHidden/>
              </w:rPr>
              <w:fldChar w:fldCharType="begin"/>
            </w:r>
            <w:r>
              <w:rPr>
                <w:webHidden/>
              </w:rPr>
              <w:instrText xml:space="preserve"> PAGEREF _Toc71203703 \h </w:instrText>
            </w:r>
            <w:r>
              <w:rPr>
                <w:webHidden/>
              </w:rPr>
            </w:r>
            <w:r>
              <w:rPr>
                <w:webHidden/>
              </w:rPr>
              <w:fldChar w:fldCharType="separate"/>
            </w:r>
            <w:r>
              <w:rPr>
                <w:webHidden/>
              </w:rPr>
              <w:t>10</w:t>
            </w:r>
            <w:r>
              <w:rPr>
                <w:webHidden/>
              </w:rPr>
              <w:fldChar w:fldCharType="end"/>
            </w:r>
          </w:hyperlink>
        </w:p>
        <w:p w14:paraId="70DCC7DF" w14:textId="64B0C5E6" w:rsidR="008C667E" w:rsidRDefault="008C667E">
          <w:pPr>
            <w:pStyle w:val="TOC3"/>
            <w:rPr>
              <w:rFonts w:asciiTheme="minorHAnsi" w:eastAsiaTheme="minorEastAsia" w:hAnsiTheme="minorHAnsi" w:cstheme="minorBidi"/>
              <w:sz w:val="22"/>
              <w:szCs w:val="22"/>
              <w:lang w:eastAsia="zh-CN"/>
            </w:rPr>
          </w:pPr>
          <w:hyperlink w:anchor="_Toc71203704" w:history="1">
            <w:r w:rsidRPr="003A6756">
              <w:rPr>
                <w:rStyle w:val="Hyperlink"/>
              </w:rPr>
              <w:t>6.1.2 The focus is on the location</w:t>
            </w:r>
            <w:r>
              <w:rPr>
                <w:webHidden/>
              </w:rPr>
              <w:tab/>
            </w:r>
            <w:r>
              <w:rPr>
                <w:webHidden/>
              </w:rPr>
              <w:fldChar w:fldCharType="begin"/>
            </w:r>
            <w:r>
              <w:rPr>
                <w:webHidden/>
              </w:rPr>
              <w:instrText xml:space="preserve"> PAGEREF _Toc71203704 \h </w:instrText>
            </w:r>
            <w:r>
              <w:rPr>
                <w:webHidden/>
              </w:rPr>
            </w:r>
            <w:r>
              <w:rPr>
                <w:webHidden/>
              </w:rPr>
              <w:fldChar w:fldCharType="separate"/>
            </w:r>
            <w:r>
              <w:rPr>
                <w:webHidden/>
              </w:rPr>
              <w:t>10</w:t>
            </w:r>
            <w:r>
              <w:rPr>
                <w:webHidden/>
              </w:rPr>
              <w:fldChar w:fldCharType="end"/>
            </w:r>
          </w:hyperlink>
        </w:p>
        <w:p w14:paraId="60ECB144" w14:textId="6451C6A5" w:rsidR="008C667E" w:rsidRDefault="008C667E">
          <w:pPr>
            <w:pStyle w:val="TOC2"/>
            <w:rPr>
              <w:rFonts w:asciiTheme="minorHAnsi" w:eastAsiaTheme="minorEastAsia" w:hAnsiTheme="minorHAnsi" w:cstheme="minorBidi"/>
              <w:sz w:val="22"/>
              <w:szCs w:val="22"/>
              <w:lang w:eastAsia="zh-CN"/>
            </w:rPr>
          </w:pPr>
          <w:hyperlink w:anchor="_Toc71203705" w:history="1">
            <w:r w:rsidRPr="003A6756">
              <w:rPr>
                <w:rStyle w:val="Hyperlink"/>
              </w:rPr>
              <w:t>6.2 The AusPIX format</w:t>
            </w:r>
            <w:r>
              <w:rPr>
                <w:webHidden/>
              </w:rPr>
              <w:tab/>
            </w:r>
            <w:r>
              <w:rPr>
                <w:webHidden/>
              </w:rPr>
              <w:fldChar w:fldCharType="begin"/>
            </w:r>
            <w:r>
              <w:rPr>
                <w:webHidden/>
              </w:rPr>
              <w:instrText xml:space="preserve"> PAGEREF _Toc71203705 \h </w:instrText>
            </w:r>
            <w:r>
              <w:rPr>
                <w:webHidden/>
              </w:rPr>
            </w:r>
            <w:r>
              <w:rPr>
                <w:webHidden/>
              </w:rPr>
              <w:fldChar w:fldCharType="separate"/>
            </w:r>
            <w:r>
              <w:rPr>
                <w:webHidden/>
              </w:rPr>
              <w:t>10</w:t>
            </w:r>
            <w:r>
              <w:rPr>
                <w:webHidden/>
              </w:rPr>
              <w:fldChar w:fldCharType="end"/>
            </w:r>
          </w:hyperlink>
        </w:p>
        <w:p w14:paraId="73597643" w14:textId="4A583BB6" w:rsidR="008C667E" w:rsidRDefault="008C667E">
          <w:pPr>
            <w:pStyle w:val="TOC3"/>
            <w:rPr>
              <w:rFonts w:asciiTheme="minorHAnsi" w:eastAsiaTheme="minorEastAsia" w:hAnsiTheme="minorHAnsi" w:cstheme="minorBidi"/>
              <w:sz w:val="22"/>
              <w:szCs w:val="22"/>
              <w:lang w:eastAsia="zh-CN"/>
            </w:rPr>
          </w:pPr>
          <w:hyperlink w:anchor="_Toc71203706" w:history="1">
            <w:r w:rsidRPr="003A6756">
              <w:rPr>
                <w:rStyle w:val="Hyperlink"/>
              </w:rPr>
              <w:t>6.2.1 The AusPIX table has these features:</w:t>
            </w:r>
            <w:r>
              <w:rPr>
                <w:webHidden/>
              </w:rPr>
              <w:tab/>
            </w:r>
            <w:r>
              <w:rPr>
                <w:webHidden/>
              </w:rPr>
              <w:fldChar w:fldCharType="begin"/>
            </w:r>
            <w:r>
              <w:rPr>
                <w:webHidden/>
              </w:rPr>
              <w:instrText xml:space="preserve"> PAGEREF _Toc71203706 \h </w:instrText>
            </w:r>
            <w:r>
              <w:rPr>
                <w:webHidden/>
              </w:rPr>
            </w:r>
            <w:r>
              <w:rPr>
                <w:webHidden/>
              </w:rPr>
              <w:fldChar w:fldCharType="separate"/>
            </w:r>
            <w:r>
              <w:rPr>
                <w:webHidden/>
              </w:rPr>
              <w:t>10</w:t>
            </w:r>
            <w:r>
              <w:rPr>
                <w:webHidden/>
              </w:rPr>
              <w:fldChar w:fldCharType="end"/>
            </w:r>
          </w:hyperlink>
        </w:p>
        <w:p w14:paraId="4A1ACC25" w14:textId="1822FCED" w:rsidR="008C667E" w:rsidRDefault="008C667E">
          <w:pPr>
            <w:pStyle w:val="TOC3"/>
            <w:rPr>
              <w:rFonts w:asciiTheme="minorHAnsi" w:eastAsiaTheme="minorEastAsia" w:hAnsiTheme="minorHAnsi" w:cstheme="minorBidi"/>
              <w:sz w:val="22"/>
              <w:szCs w:val="22"/>
              <w:lang w:eastAsia="zh-CN"/>
            </w:rPr>
          </w:pPr>
          <w:hyperlink w:anchor="_Toc71203707" w:history="1">
            <w:r w:rsidRPr="003A6756">
              <w:rPr>
                <w:rStyle w:val="Hyperlink"/>
              </w:rPr>
              <w:t>6.2.2 Datatypes that can be AusPIX DGGS enabled:</w:t>
            </w:r>
            <w:r>
              <w:rPr>
                <w:webHidden/>
              </w:rPr>
              <w:tab/>
            </w:r>
            <w:r>
              <w:rPr>
                <w:webHidden/>
              </w:rPr>
              <w:fldChar w:fldCharType="begin"/>
            </w:r>
            <w:r>
              <w:rPr>
                <w:webHidden/>
              </w:rPr>
              <w:instrText xml:space="preserve"> PAGEREF _Toc71203707 \h </w:instrText>
            </w:r>
            <w:r>
              <w:rPr>
                <w:webHidden/>
              </w:rPr>
            </w:r>
            <w:r>
              <w:rPr>
                <w:webHidden/>
              </w:rPr>
              <w:fldChar w:fldCharType="separate"/>
            </w:r>
            <w:r>
              <w:rPr>
                <w:webHidden/>
              </w:rPr>
              <w:t>10</w:t>
            </w:r>
            <w:r>
              <w:rPr>
                <w:webHidden/>
              </w:rPr>
              <w:fldChar w:fldCharType="end"/>
            </w:r>
          </w:hyperlink>
        </w:p>
        <w:p w14:paraId="01167F30" w14:textId="57E20022" w:rsidR="008C667E" w:rsidRDefault="008C667E">
          <w:pPr>
            <w:pStyle w:val="TOC2"/>
            <w:rPr>
              <w:rFonts w:asciiTheme="minorHAnsi" w:eastAsiaTheme="minorEastAsia" w:hAnsiTheme="minorHAnsi" w:cstheme="minorBidi"/>
              <w:sz w:val="22"/>
              <w:szCs w:val="22"/>
              <w:lang w:eastAsia="zh-CN"/>
            </w:rPr>
          </w:pPr>
          <w:hyperlink w:anchor="_Toc71203708" w:history="1">
            <w:r w:rsidRPr="003A6756">
              <w:rPr>
                <w:rStyle w:val="Hyperlink"/>
              </w:rPr>
              <w:t>6.3 Methods - What AusPIX DGGS enablement does to the data</w:t>
            </w:r>
            <w:r>
              <w:rPr>
                <w:webHidden/>
              </w:rPr>
              <w:tab/>
            </w:r>
            <w:r>
              <w:rPr>
                <w:webHidden/>
              </w:rPr>
              <w:fldChar w:fldCharType="begin"/>
            </w:r>
            <w:r>
              <w:rPr>
                <w:webHidden/>
              </w:rPr>
              <w:instrText xml:space="preserve"> PAGEREF _Toc71203708 \h </w:instrText>
            </w:r>
            <w:r>
              <w:rPr>
                <w:webHidden/>
              </w:rPr>
            </w:r>
            <w:r>
              <w:rPr>
                <w:webHidden/>
              </w:rPr>
              <w:fldChar w:fldCharType="separate"/>
            </w:r>
            <w:r>
              <w:rPr>
                <w:webHidden/>
              </w:rPr>
              <w:t>11</w:t>
            </w:r>
            <w:r>
              <w:rPr>
                <w:webHidden/>
              </w:rPr>
              <w:fldChar w:fldCharType="end"/>
            </w:r>
          </w:hyperlink>
        </w:p>
        <w:p w14:paraId="5719FC73" w14:textId="53CE0A4B" w:rsidR="008C667E" w:rsidRDefault="008C667E">
          <w:pPr>
            <w:pStyle w:val="TOC3"/>
            <w:rPr>
              <w:rFonts w:asciiTheme="minorHAnsi" w:eastAsiaTheme="minorEastAsia" w:hAnsiTheme="minorHAnsi" w:cstheme="minorBidi"/>
              <w:sz w:val="22"/>
              <w:szCs w:val="22"/>
              <w:lang w:eastAsia="zh-CN"/>
            </w:rPr>
          </w:pPr>
          <w:hyperlink w:anchor="_Toc71203709" w:history="1">
            <w:r w:rsidRPr="003A6756">
              <w:rPr>
                <w:rStyle w:val="Hyperlink"/>
              </w:rPr>
              <w:t>6.3.1 Point Data</w:t>
            </w:r>
            <w:r>
              <w:rPr>
                <w:webHidden/>
              </w:rPr>
              <w:tab/>
            </w:r>
            <w:r>
              <w:rPr>
                <w:webHidden/>
              </w:rPr>
              <w:fldChar w:fldCharType="begin"/>
            </w:r>
            <w:r>
              <w:rPr>
                <w:webHidden/>
              </w:rPr>
              <w:instrText xml:space="preserve"> PAGEREF _Toc71203709 \h </w:instrText>
            </w:r>
            <w:r>
              <w:rPr>
                <w:webHidden/>
              </w:rPr>
            </w:r>
            <w:r>
              <w:rPr>
                <w:webHidden/>
              </w:rPr>
              <w:fldChar w:fldCharType="separate"/>
            </w:r>
            <w:r>
              <w:rPr>
                <w:webHidden/>
              </w:rPr>
              <w:t>11</w:t>
            </w:r>
            <w:r>
              <w:rPr>
                <w:webHidden/>
              </w:rPr>
              <w:fldChar w:fldCharType="end"/>
            </w:r>
          </w:hyperlink>
        </w:p>
        <w:p w14:paraId="1AF6A178" w14:textId="013B7363" w:rsidR="008C667E" w:rsidRDefault="008C667E">
          <w:pPr>
            <w:pStyle w:val="TOC3"/>
            <w:rPr>
              <w:rFonts w:asciiTheme="minorHAnsi" w:eastAsiaTheme="minorEastAsia" w:hAnsiTheme="minorHAnsi" w:cstheme="minorBidi"/>
              <w:sz w:val="22"/>
              <w:szCs w:val="22"/>
              <w:lang w:eastAsia="zh-CN"/>
            </w:rPr>
          </w:pPr>
          <w:hyperlink w:anchor="_Toc71203710" w:history="1">
            <w:r w:rsidRPr="003A6756">
              <w:rPr>
                <w:rStyle w:val="Hyperlink"/>
              </w:rPr>
              <w:t>6.3.2 Line Data</w:t>
            </w:r>
            <w:r>
              <w:rPr>
                <w:webHidden/>
              </w:rPr>
              <w:tab/>
            </w:r>
            <w:r>
              <w:rPr>
                <w:webHidden/>
              </w:rPr>
              <w:fldChar w:fldCharType="begin"/>
            </w:r>
            <w:r>
              <w:rPr>
                <w:webHidden/>
              </w:rPr>
              <w:instrText xml:space="preserve"> PAGEREF _Toc71203710 \h </w:instrText>
            </w:r>
            <w:r>
              <w:rPr>
                <w:webHidden/>
              </w:rPr>
            </w:r>
            <w:r>
              <w:rPr>
                <w:webHidden/>
              </w:rPr>
              <w:fldChar w:fldCharType="separate"/>
            </w:r>
            <w:r>
              <w:rPr>
                <w:webHidden/>
              </w:rPr>
              <w:t>12</w:t>
            </w:r>
            <w:r>
              <w:rPr>
                <w:webHidden/>
              </w:rPr>
              <w:fldChar w:fldCharType="end"/>
            </w:r>
          </w:hyperlink>
        </w:p>
        <w:p w14:paraId="029D47CC" w14:textId="71771CEF" w:rsidR="008C667E" w:rsidRDefault="008C667E">
          <w:pPr>
            <w:pStyle w:val="TOC3"/>
            <w:rPr>
              <w:rFonts w:asciiTheme="minorHAnsi" w:eastAsiaTheme="minorEastAsia" w:hAnsiTheme="minorHAnsi" w:cstheme="minorBidi"/>
              <w:sz w:val="22"/>
              <w:szCs w:val="22"/>
              <w:lang w:eastAsia="zh-CN"/>
            </w:rPr>
          </w:pPr>
          <w:hyperlink w:anchor="_Toc71203711" w:history="1">
            <w:r w:rsidRPr="003A6756">
              <w:rPr>
                <w:rStyle w:val="Hyperlink"/>
              </w:rPr>
              <w:t>6.3.3 Polygon data</w:t>
            </w:r>
            <w:r>
              <w:rPr>
                <w:webHidden/>
              </w:rPr>
              <w:tab/>
            </w:r>
            <w:r>
              <w:rPr>
                <w:webHidden/>
              </w:rPr>
              <w:fldChar w:fldCharType="begin"/>
            </w:r>
            <w:r>
              <w:rPr>
                <w:webHidden/>
              </w:rPr>
              <w:instrText xml:space="preserve"> PAGEREF _Toc71203711 \h </w:instrText>
            </w:r>
            <w:r>
              <w:rPr>
                <w:webHidden/>
              </w:rPr>
            </w:r>
            <w:r>
              <w:rPr>
                <w:webHidden/>
              </w:rPr>
              <w:fldChar w:fldCharType="separate"/>
            </w:r>
            <w:r>
              <w:rPr>
                <w:webHidden/>
              </w:rPr>
              <w:t>13</w:t>
            </w:r>
            <w:r>
              <w:rPr>
                <w:webHidden/>
              </w:rPr>
              <w:fldChar w:fldCharType="end"/>
            </w:r>
          </w:hyperlink>
        </w:p>
        <w:p w14:paraId="66D8105C" w14:textId="3BEBF042" w:rsidR="008C667E" w:rsidRDefault="008C667E">
          <w:pPr>
            <w:pStyle w:val="TOC3"/>
            <w:rPr>
              <w:rFonts w:asciiTheme="minorHAnsi" w:eastAsiaTheme="minorEastAsia" w:hAnsiTheme="minorHAnsi" w:cstheme="minorBidi"/>
              <w:sz w:val="22"/>
              <w:szCs w:val="22"/>
              <w:lang w:eastAsia="zh-CN"/>
            </w:rPr>
          </w:pPr>
          <w:hyperlink w:anchor="_Toc71203712" w:history="1">
            <w:r w:rsidRPr="003A6756">
              <w:rPr>
                <w:rStyle w:val="Hyperlink"/>
              </w:rPr>
              <w:t>6.3.4 Raster Data and similar</w:t>
            </w:r>
            <w:r>
              <w:rPr>
                <w:webHidden/>
              </w:rPr>
              <w:tab/>
            </w:r>
            <w:r>
              <w:rPr>
                <w:webHidden/>
              </w:rPr>
              <w:fldChar w:fldCharType="begin"/>
            </w:r>
            <w:r>
              <w:rPr>
                <w:webHidden/>
              </w:rPr>
              <w:instrText xml:space="preserve"> PAGEREF _Toc71203712 \h </w:instrText>
            </w:r>
            <w:r>
              <w:rPr>
                <w:webHidden/>
              </w:rPr>
            </w:r>
            <w:r>
              <w:rPr>
                <w:webHidden/>
              </w:rPr>
              <w:fldChar w:fldCharType="separate"/>
            </w:r>
            <w:r>
              <w:rPr>
                <w:webHidden/>
              </w:rPr>
              <w:t>14</w:t>
            </w:r>
            <w:r>
              <w:rPr>
                <w:webHidden/>
              </w:rPr>
              <w:fldChar w:fldCharType="end"/>
            </w:r>
          </w:hyperlink>
        </w:p>
        <w:p w14:paraId="09F87C8F" w14:textId="5AFC8D14" w:rsidR="008C667E" w:rsidRDefault="008C667E">
          <w:pPr>
            <w:pStyle w:val="TOC3"/>
            <w:rPr>
              <w:rFonts w:asciiTheme="minorHAnsi" w:eastAsiaTheme="minorEastAsia" w:hAnsiTheme="minorHAnsi" w:cstheme="minorBidi"/>
              <w:sz w:val="22"/>
              <w:szCs w:val="22"/>
              <w:lang w:eastAsia="zh-CN"/>
            </w:rPr>
          </w:pPr>
          <w:hyperlink w:anchor="_Toc71203713" w:history="1">
            <w:r w:rsidRPr="003A6756">
              <w:rPr>
                <w:rStyle w:val="Hyperlink"/>
              </w:rPr>
              <w:t>6.3.5 Tools available</w:t>
            </w:r>
            <w:r>
              <w:rPr>
                <w:webHidden/>
              </w:rPr>
              <w:tab/>
            </w:r>
            <w:r>
              <w:rPr>
                <w:webHidden/>
              </w:rPr>
              <w:fldChar w:fldCharType="begin"/>
            </w:r>
            <w:r>
              <w:rPr>
                <w:webHidden/>
              </w:rPr>
              <w:instrText xml:space="preserve"> PAGEREF _Toc71203713 \h </w:instrText>
            </w:r>
            <w:r>
              <w:rPr>
                <w:webHidden/>
              </w:rPr>
            </w:r>
            <w:r>
              <w:rPr>
                <w:webHidden/>
              </w:rPr>
              <w:fldChar w:fldCharType="separate"/>
            </w:r>
            <w:r>
              <w:rPr>
                <w:webHidden/>
              </w:rPr>
              <w:t>15</w:t>
            </w:r>
            <w:r>
              <w:rPr>
                <w:webHidden/>
              </w:rPr>
              <w:fldChar w:fldCharType="end"/>
            </w:r>
          </w:hyperlink>
        </w:p>
        <w:p w14:paraId="1CCF29FB" w14:textId="2C2639C7" w:rsidR="008C667E" w:rsidRDefault="008C667E">
          <w:pPr>
            <w:pStyle w:val="TOC1"/>
            <w:rPr>
              <w:rFonts w:asciiTheme="minorHAnsi" w:eastAsiaTheme="minorEastAsia" w:hAnsiTheme="minorHAnsi" w:cstheme="minorBidi"/>
              <w:sz w:val="22"/>
              <w:szCs w:val="22"/>
              <w:lang w:eastAsia="zh-CN"/>
            </w:rPr>
          </w:pPr>
          <w:hyperlink w:anchor="_Toc71203714" w:history="1">
            <w:r w:rsidRPr="003A6756">
              <w:rPr>
                <w:rStyle w:val="Hyperlink"/>
              </w:rPr>
              <w:t>7 Step Two  – The data integration process</w:t>
            </w:r>
            <w:r>
              <w:rPr>
                <w:webHidden/>
              </w:rPr>
              <w:tab/>
            </w:r>
            <w:r>
              <w:rPr>
                <w:webHidden/>
              </w:rPr>
              <w:fldChar w:fldCharType="begin"/>
            </w:r>
            <w:r>
              <w:rPr>
                <w:webHidden/>
              </w:rPr>
              <w:instrText xml:space="preserve"> PAGEREF _Toc71203714 \h </w:instrText>
            </w:r>
            <w:r>
              <w:rPr>
                <w:webHidden/>
              </w:rPr>
            </w:r>
            <w:r>
              <w:rPr>
                <w:webHidden/>
              </w:rPr>
              <w:fldChar w:fldCharType="separate"/>
            </w:r>
            <w:r>
              <w:rPr>
                <w:webHidden/>
              </w:rPr>
              <w:t>16</w:t>
            </w:r>
            <w:r>
              <w:rPr>
                <w:webHidden/>
              </w:rPr>
              <w:fldChar w:fldCharType="end"/>
            </w:r>
          </w:hyperlink>
        </w:p>
        <w:p w14:paraId="528A4638" w14:textId="6A1817DB" w:rsidR="008C667E" w:rsidRDefault="008C667E">
          <w:pPr>
            <w:pStyle w:val="TOC3"/>
            <w:rPr>
              <w:rFonts w:asciiTheme="minorHAnsi" w:eastAsiaTheme="minorEastAsia" w:hAnsiTheme="minorHAnsi" w:cstheme="minorBidi"/>
              <w:sz w:val="22"/>
              <w:szCs w:val="22"/>
              <w:lang w:eastAsia="zh-CN"/>
            </w:rPr>
          </w:pPr>
          <w:hyperlink w:anchor="_Toc71203715" w:history="1">
            <w:r w:rsidRPr="003A6756">
              <w:rPr>
                <w:rStyle w:val="Hyperlink"/>
              </w:rPr>
              <w:t>7.1.1 Definition</w:t>
            </w:r>
            <w:r>
              <w:rPr>
                <w:webHidden/>
              </w:rPr>
              <w:tab/>
            </w:r>
            <w:r>
              <w:rPr>
                <w:webHidden/>
              </w:rPr>
              <w:fldChar w:fldCharType="begin"/>
            </w:r>
            <w:r>
              <w:rPr>
                <w:webHidden/>
              </w:rPr>
              <w:instrText xml:space="preserve"> PAGEREF _Toc71203715 \h </w:instrText>
            </w:r>
            <w:r>
              <w:rPr>
                <w:webHidden/>
              </w:rPr>
            </w:r>
            <w:r>
              <w:rPr>
                <w:webHidden/>
              </w:rPr>
              <w:fldChar w:fldCharType="separate"/>
            </w:r>
            <w:r>
              <w:rPr>
                <w:webHidden/>
              </w:rPr>
              <w:t>16</w:t>
            </w:r>
            <w:r>
              <w:rPr>
                <w:webHidden/>
              </w:rPr>
              <w:fldChar w:fldCharType="end"/>
            </w:r>
          </w:hyperlink>
        </w:p>
        <w:p w14:paraId="1DB4A97D" w14:textId="4C477FC1" w:rsidR="008C667E" w:rsidRDefault="008C667E">
          <w:pPr>
            <w:pStyle w:val="TOC3"/>
            <w:rPr>
              <w:rFonts w:asciiTheme="minorHAnsi" w:eastAsiaTheme="minorEastAsia" w:hAnsiTheme="minorHAnsi" w:cstheme="minorBidi"/>
              <w:sz w:val="22"/>
              <w:szCs w:val="22"/>
              <w:lang w:eastAsia="zh-CN"/>
            </w:rPr>
          </w:pPr>
          <w:hyperlink w:anchor="_Toc71203716" w:history="1">
            <w:r w:rsidRPr="003A6756">
              <w:rPr>
                <w:rStyle w:val="Hyperlink"/>
              </w:rPr>
              <w:t>7.1.2 Benefit</w:t>
            </w:r>
            <w:r>
              <w:rPr>
                <w:webHidden/>
              </w:rPr>
              <w:tab/>
            </w:r>
            <w:r>
              <w:rPr>
                <w:webHidden/>
              </w:rPr>
              <w:fldChar w:fldCharType="begin"/>
            </w:r>
            <w:r>
              <w:rPr>
                <w:webHidden/>
              </w:rPr>
              <w:instrText xml:space="preserve"> PAGEREF _Toc71203716 \h </w:instrText>
            </w:r>
            <w:r>
              <w:rPr>
                <w:webHidden/>
              </w:rPr>
            </w:r>
            <w:r>
              <w:rPr>
                <w:webHidden/>
              </w:rPr>
              <w:fldChar w:fldCharType="separate"/>
            </w:r>
            <w:r>
              <w:rPr>
                <w:webHidden/>
              </w:rPr>
              <w:t>16</w:t>
            </w:r>
            <w:r>
              <w:rPr>
                <w:webHidden/>
              </w:rPr>
              <w:fldChar w:fldCharType="end"/>
            </w:r>
          </w:hyperlink>
        </w:p>
        <w:p w14:paraId="36D6DD67" w14:textId="35E4140A" w:rsidR="008C667E" w:rsidRDefault="008C667E">
          <w:pPr>
            <w:pStyle w:val="TOC3"/>
            <w:rPr>
              <w:rFonts w:asciiTheme="minorHAnsi" w:eastAsiaTheme="minorEastAsia" w:hAnsiTheme="minorHAnsi" w:cstheme="minorBidi"/>
              <w:sz w:val="22"/>
              <w:szCs w:val="22"/>
              <w:lang w:eastAsia="zh-CN"/>
            </w:rPr>
          </w:pPr>
          <w:hyperlink w:anchor="_Toc71203717" w:history="1">
            <w:r w:rsidRPr="003A6756">
              <w:rPr>
                <w:rStyle w:val="Hyperlink"/>
              </w:rPr>
              <w:t>7.1.3 Method</w:t>
            </w:r>
            <w:r>
              <w:rPr>
                <w:webHidden/>
              </w:rPr>
              <w:tab/>
            </w:r>
            <w:r>
              <w:rPr>
                <w:webHidden/>
              </w:rPr>
              <w:fldChar w:fldCharType="begin"/>
            </w:r>
            <w:r>
              <w:rPr>
                <w:webHidden/>
              </w:rPr>
              <w:instrText xml:space="preserve"> PAGEREF _Toc71203717 \h </w:instrText>
            </w:r>
            <w:r>
              <w:rPr>
                <w:webHidden/>
              </w:rPr>
            </w:r>
            <w:r>
              <w:rPr>
                <w:webHidden/>
              </w:rPr>
              <w:fldChar w:fldCharType="separate"/>
            </w:r>
            <w:r>
              <w:rPr>
                <w:webHidden/>
              </w:rPr>
              <w:t>16</w:t>
            </w:r>
            <w:r>
              <w:rPr>
                <w:webHidden/>
              </w:rPr>
              <w:fldChar w:fldCharType="end"/>
            </w:r>
          </w:hyperlink>
        </w:p>
        <w:p w14:paraId="6BF88CB6" w14:textId="388FF2B1" w:rsidR="008C667E" w:rsidRDefault="008C667E">
          <w:pPr>
            <w:pStyle w:val="TOC3"/>
            <w:rPr>
              <w:rFonts w:asciiTheme="minorHAnsi" w:eastAsiaTheme="minorEastAsia" w:hAnsiTheme="minorHAnsi" w:cstheme="minorBidi"/>
              <w:sz w:val="22"/>
              <w:szCs w:val="22"/>
              <w:lang w:eastAsia="zh-CN"/>
            </w:rPr>
          </w:pPr>
          <w:hyperlink w:anchor="_Toc71203718" w:history="1">
            <w:r w:rsidRPr="003A6756">
              <w:rPr>
                <w:rStyle w:val="Hyperlink"/>
              </w:rPr>
              <w:t>7.1.4 Structure</w:t>
            </w:r>
            <w:r>
              <w:rPr>
                <w:webHidden/>
              </w:rPr>
              <w:tab/>
            </w:r>
            <w:r>
              <w:rPr>
                <w:webHidden/>
              </w:rPr>
              <w:fldChar w:fldCharType="begin"/>
            </w:r>
            <w:r>
              <w:rPr>
                <w:webHidden/>
              </w:rPr>
              <w:instrText xml:space="preserve"> PAGEREF _Toc71203718 \h </w:instrText>
            </w:r>
            <w:r>
              <w:rPr>
                <w:webHidden/>
              </w:rPr>
            </w:r>
            <w:r>
              <w:rPr>
                <w:webHidden/>
              </w:rPr>
              <w:fldChar w:fldCharType="separate"/>
            </w:r>
            <w:r>
              <w:rPr>
                <w:webHidden/>
              </w:rPr>
              <w:t>16</w:t>
            </w:r>
            <w:r>
              <w:rPr>
                <w:webHidden/>
              </w:rPr>
              <w:fldChar w:fldCharType="end"/>
            </w:r>
          </w:hyperlink>
        </w:p>
        <w:p w14:paraId="393B0938" w14:textId="290E85BE" w:rsidR="008C667E" w:rsidRDefault="008C667E">
          <w:pPr>
            <w:pStyle w:val="TOC2"/>
            <w:rPr>
              <w:rFonts w:asciiTheme="minorHAnsi" w:eastAsiaTheme="minorEastAsia" w:hAnsiTheme="minorHAnsi" w:cstheme="minorBidi"/>
              <w:sz w:val="22"/>
              <w:szCs w:val="22"/>
              <w:lang w:eastAsia="zh-CN"/>
            </w:rPr>
          </w:pPr>
          <w:hyperlink w:anchor="_Toc71203719" w:history="1">
            <w:r w:rsidRPr="003A6756">
              <w:rPr>
                <w:rStyle w:val="Hyperlink"/>
              </w:rPr>
              <w:t>7.2 How the integration workflow builds the whole picture for that DGGS location</w:t>
            </w:r>
            <w:r>
              <w:rPr>
                <w:webHidden/>
              </w:rPr>
              <w:tab/>
            </w:r>
            <w:r>
              <w:rPr>
                <w:webHidden/>
              </w:rPr>
              <w:fldChar w:fldCharType="begin"/>
            </w:r>
            <w:r>
              <w:rPr>
                <w:webHidden/>
              </w:rPr>
              <w:instrText xml:space="preserve"> PAGEREF _Toc71203719 \h </w:instrText>
            </w:r>
            <w:r>
              <w:rPr>
                <w:webHidden/>
              </w:rPr>
            </w:r>
            <w:r>
              <w:rPr>
                <w:webHidden/>
              </w:rPr>
              <w:fldChar w:fldCharType="separate"/>
            </w:r>
            <w:r>
              <w:rPr>
                <w:webHidden/>
              </w:rPr>
              <w:t>16</w:t>
            </w:r>
            <w:r>
              <w:rPr>
                <w:webHidden/>
              </w:rPr>
              <w:fldChar w:fldCharType="end"/>
            </w:r>
          </w:hyperlink>
        </w:p>
        <w:p w14:paraId="28DD80C9" w14:textId="2A987A87" w:rsidR="008C667E" w:rsidRDefault="008C667E">
          <w:pPr>
            <w:pStyle w:val="TOC3"/>
            <w:rPr>
              <w:rFonts w:asciiTheme="minorHAnsi" w:eastAsiaTheme="minorEastAsia" w:hAnsiTheme="minorHAnsi" w:cstheme="minorBidi"/>
              <w:sz w:val="22"/>
              <w:szCs w:val="22"/>
              <w:lang w:eastAsia="zh-CN"/>
            </w:rPr>
          </w:pPr>
          <w:hyperlink w:anchor="_Toc71203720" w:history="1">
            <w:r w:rsidRPr="003A6756">
              <w:rPr>
                <w:rStyle w:val="Hyperlink"/>
              </w:rPr>
              <w:t>7.2.1 Data structured into a common schema</w:t>
            </w:r>
            <w:r>
              <w:rPr>
                <w:webHidden/>
              </w:rPr>
              <w:tab/>
            </w:r>
            <w:r>
              <w:rPr>
                <w:webHidden/>
              </w:rPr>
              <w:fldChar w:fldCharType="begin"/>
            </w:r>
            <w:r>
              <w:rPr>
                <w:webHidden/>
              </w:rPr>
              <w:instrText xml:space="preserve"> PAGEREF _Toc71203720 \h </w:instrText>
            </w:r>
            <w:r>
              <w:rPr>
                <w:webHidden/>
              </w:rPr>
            </w:r>
            <w:r>
              <w:rPr>
                <w:webHidden/>
              </w:rPr>
              <w:fldChar w:fldCharType="separate"/>
            </w:r>
            <w:r>
              <w:rPr>
                <w:webHidden/>
              </w:rPr>
              <w:t>16</w:t>
            </w:r>
            <w:r>
              <w:rPr>
                <w:webHidden/>
              </w:rPr>
              <w:fldChar w:fldCharType="end"/>
            </w:r>
          </w:hyperlink>
        </w:p>
        <w:p w14:paraId="54A277E2" w14:textId="5D11CC8A" w:rsidR="008C667E" w:rsidRDefault="008C667E">
          <w:pPr>
            <w:pStyle w:val="TOC3"/>
            <w:rPr>
              <w:rFonts w:asciiTheme="minorHAnsi" w:eastAsiaTheme="minorEastAsia" w:hAnsiTheme="minorHAnsi" w:cstheme="minorBidi"/>
              <w:sz w:val="22"/>
              <w:szCs w:val="22"/>
              <w:lang w:eastAsia="zh-CN"/>
            </w:rPr>
          </w:pPr>
          <w:hyperlink w:anchor="_Toc71203721" w:history="1">
            <w:r w:rsidRPr="003A6756">
              <w:rPr>
                <w:rStyle w:val="Hyperlink"/>
              </w:rPr>
              <w:t>7.2.2 To integrate datasets:</w:t>
            </w:r>
            <w:r>
              <w:rPr>
                <w:webHidden/>
              </w:rPr>
              <w:tab/>
            </w:r>
            <w:r>
              <w:rPr>
                <w:webHidden/>
              </w:rPr>
              <w:fldChar w:fldCharType="begin"/>
            </w:r>
            <w:r>
              <w:rPr>
                <w:webHidden/>
              </w:rPr>
              <w:instrText xml:space="preserve"> PAGEREF _Toc71203721 \h </w:instrText>
            </w:r>
            <w:r>
              <w:rPr>
                <w:webHidden/>
              </w:rPr>
            </w:r>
            <w:r>
              <w:rPr>
                <w:webHidden/>
              </w:rPr>
              <w:fldChar w:fldCharType="separate"/>
            </w:r>
            <w:r>
              <w:rPr>
                <w:webHidden/>
              </w:rPr>
              <w:t>17</w:t>
            </w:r>
            <w:r>
              <w:rPr>
                <w:webHidden/>
              </w:rPr>
              <w:fldChar w:fldCharType="end"/>
            </w:r>
          </w:hyperlink>
        </w:p>
        <w:p w14:paraId="77DE0346" w14:textId="0D96A982" w:rsidR="008C667E" w:rsidRDefault="008C667E">
          <w:pPr>
            <w:pStyle w:val="TOC2"/>
            <w:rPr>
              <w:rFonts w:asciiTheme="minorHAnsi" w:eastAsiaTheme="minorEastAsia" w:hAnsiTheme="minorHAnsi" w:cstheme="minorBidi"/>
              <w:sz w:val="22"/>
              <w:szCs w:val="22"/>
              <w:lang w:eastAsia="zh-CN"/>
            </w:rPr>
          </w:pPr>
          <w:hyperlink w:anchor="_Toc71203722" w:history="1">
            <w:r w:rsidRPr="003A6756">
              <w:rPr>
                <w:rStyle w:val="Hyperlink"/>
              </w:rPr>
              <w:t>7.3 Export to other data structures</w:t>
            </w:r>
            <w:r>
              <w:rPr>
                <w:webHidden/>
              </w:rPr>
              <w:tab/>
            </w:r>
            <w:r>
              <w:rPr>
                <w:webHidden/>
              </w:rPr>
              <w:fldChar w:fldCharType="begin"/>
            </w:r>
            <w:r>
              <w:rPr>
                <w:webHidden/>
              </w:rPr>
              <w:instrText xml:space="preserve"> PAGEREF _Toc71203722 \h </w:instrText>
            </w:r>
            <w:r>
              <w:rPr>
                <w:webHidden/>
              </w:rPr>
            </w:r>
            <w:r>
              <w:rPr>
                <w:webHidden/>
              </w:rPr>
              <w:fldChar w:fldCharType="separate"/>
            </w:r>
            <w:r>
              <w:rPr>
                <w:webHidden/>
              </w:rPr>
              <w:t>17</w:t>
            </w:r>
            <w:r>
              <w:rPr>
                <w:webHidden/>
              </w:rPr>
              <w:fldChar w:fldCharType="end"/>
            </w:r>
          </w:hyperlink>
        </w:p>
        <w:p w14:paraId="1B307D08" w14:textId="05EDFAAA" w:rsidR="008C667E" w:rsidRDefault="008C667E">
          <w:pPr>
            <w:pStyle w:val="TOC2"/>
            <w:rPr>
              <w:rFonts w:asciiTheme="minorHAnsi" w:eastAsiaTheme="minorEastAsia" w:hAnsiTheme="minorHAnsi" w:cstheme="minorBidi"/>
              <w:sz w:val="22"/>
              <w:szCs w:val="22"/>
              <w:lang w:eastAsia="zh-CN"/>
            </w:rPr>
          </w:pPr>
          <w:hyperlink w:anchor="_Toc71203723" w:history="1">
            <w:r w:rsidRPr="003A6756">
              <w:rPr>
                <w:rStyle w:val="Hyperlink"/>
              </w:rPr>
              <w:t>7.4 Tools used</w:t>
            </w:r>
            <w:r>
              <w:rPr>
                <w:webHidden/>
              </w:rPr>
              <w:tab/>
            </w:r>
            <w:r>
              <w:rPr>
                <w:webHidden/>
              </w:rPr>
              <w:fldChar w:fldCharType="begin"/>
            </w:r>
            <w:r>
              <w:rPr>
                <w:webHidden/>
              </w:rPr>
              <w:instrText xml:space="preserve"> PAGEREF _Toc71203723 \h </w:instrText>
            </w:r>
            <w:r>
              <w:rPr>
                <w:webHidden/>
              </w:rPr>
            </w:r>
            <w:r>
              <w:rPr>
                <w:webHidden/>
              </w:rPr>
              <w:fldChar w:fldCharType="separate"/>
            </w:r>
            <w:r>
              <w:rPr>
                <w:webHidden/>
              </w:rPr>
              <w:t>17</w:t>
            </w:r>
            <w:r>
              <w:rPr>
                <w:webHidden/>
              </w:rPr>
              <w:fldChar w:fldCharType="end"/>
            </w:r>
          </w:hyperlink>
        </w:p>
        <w:p w14:paraId="2E396543" w14:textId="0A442F2A" w:rsidR="008C667E" w:rsidRDefault="008C667E">
          <w:pPr>
            <w:pStyle w:val="TOC3"/>
            <w:rPr>
              <w:rFonts w:asciiTheme="minorHAnsi" w:eastAsiaTheme="minorEastAsia" w:hAnsiTheme="minorHAnsi" w:cstheme="minorBidi"/>
              <w:sz w:val="22"/>
              <w:szCs w:val="22"/>
              <w:lang w:eastAsia="zh-CN"/>
            </w:rPr>
          </w:pPr>
          <w:hyperlink w:anchor="_Toc71203724" w:history="1">
            <w:r w:rsidRPr="003A6756">
              <w:rPr>
                <w:rStyle w:val="Hyperlink"/>
              </w:rPr>
              <w:t>7.4.1 Python scripts and modules</w:t>
            </w:r>
            <w:r>
              <w:rPr>
                <w:webHidden/>
              </w:rPr>
              <w:tab/>
            </w:r>
            <w:r>
              <w:rPr>
                <w:webHidden/>
              </w:rPr>
              <w:fldChar w:fldCharType="begin"/>
            </w:r>
            <w:r>
              <w:rPr>
                <w:webHidden/>
              </w:rPr>
              <w:instrText xml:space="preserve"> PAGEREF _Toc71203724 \h </w:instrText>
            </w:r>
            <w:r>
              <w:rPr>
                <w:webHidden/>
              </w:rPr>
            </w:r>
            <w:r>
              <w:rPr>
                <w:webHidden/>
              </w:rPr>
              <w:fldChar w:fldCharType="separate"/>
            </w:r>
            <w:r>
              <w:rPr>
                <w:webHidden/>
              </w:rPr>
              <w:t>17</w:t>
            </w:r>
            <w:r>
              <w:rPr>
                <w:webHidden/>
              </w:rPr>
              <w:fldChar w:fldCharType="end"/>
            </w:r>
          </w:hyperlink>
        </w:p>
        <w:p w14:paraId="6AEE8E82" w14:textId="30B110A6" w:rsidR="008C667E" w:rsidRDefault="008C667E">
          <w:pPr>
            <w:pStyle w:val="TOC3"/>
            <w:rPr>
              <w:rFonts w:asciiTheme="minorHAnsi" w:eastAsiaTheme="minorEastAsia" w:hAnsiTheme="minorHAnsi" w:cstheme="minorBidi"/>
              <w:sz w:val="22"/>
              <w:szCs w:val="22"/>
              <w:lang w:eastAsia="zh-CN"/>
            </w:rPr>
          </w:pPr>
          <w:hyperlink w:anchor="_Toc71203725" w:history="1">
            <w:r w:rsidRPr="003A6756">
              <w:rPr>
                <w:rStyle w:val="Hyperlink"/>
              </w:rPr>
              <w:t>7.4.2 Future API web interface</w:t>
            </w:r>
            <w:r>
              <w:rPr>
                <w:webHidden/>
              </w:rPr>
              <w:tab/>
            </w:r>
            <w:r>
              <w:rPr>
                <w:webHidden/>
              </w:rPr>
              <w:fldChar w:fldCharType="begin"/>
            </w:r>
            <w:r>
              <w:rPr>
                <w:webHidden/>
              </w:rPr>
              <w:instrText xml:space="preserve"> PAGEREF _Toc71203725 \h </w:instrText>
            </w:r>
            <w:r>
              <w:rPr>
                <w:webHidden/>
              </w:rPr>
            </w:r>
            <w:r>
              <w:rPr>
                <w:webHidden/>
              </w:rPr>
              <w:fldChar w:fldCharType="separate"/>
            </w:r>
            <w:r>
              <w:rPr>
                <w:webHidden/>
              </w:rPr>
              <w:t>17</w:t>
            </w:r>
            <w:r>
              <w:rPr>
                <w:webHidden/>
              </w:rPr>
              <w:fldChar w:fldCharType="end"/>
            </w:r>
          </w:hyperlink>
        </w:p>
        <w:p w14:paraId="5CDE02E4" w14:textId="3440C8D5" w:rsidR="008C667E" w:rsidRDefault="008C667E">
          <w:pPr>
            <w:pStyle w:val="TOC3"/>
            <w:rPr>
              <w:rFonts w:asciiTheme="minorHAnsi" w:eastAsiaTheme="minorEastAsia" w:hAnsiTheme="minorHAnsi" w:cstheme="minorBidi"/>
              <w:sz w:val="22"/>
              <w:szCs w:val="22"/>
              <w:lang w:eastAsia="zh-CN"/>
            </w:rPr>
          </w:pPr>
          <w:hyperlink w:anchor="_Toc71203726" w:history="1">
            <w:r w:rsidRPr="003A6756">
              <w:rPr>
                <w:rStyle w:val="Hyperlink"/>
              </w:rPr>
              <w:t>7.4.3 Manual integration in CSV table</w:t>
            </w:r>
            <w:r>
              <w:rPr>
                <w:webHidden/>
              </w:rPr>
              <w:tab/>
            </w:r>
            <w:r>
              <w:rPr>
                <w:webHidden/>
              </w:rPr>
              <w:fldChar w:fldCharType="begin"/>
            </w:r>
            <w:r>
              <w:rPr>
                <w:webHidden/>
              </w:rPr>
              <w:instrText xml:space="preserve"> PAGEREF _Toc71203726 \h </w:instrText>
            </w:r>
            <w:r>
              <w:rPr>
                <w:webHidden/>
              </w:rPr>
            </w:r>
            <w:r>
              <w:rPr>
                <w:webHidden/>
              </w:rPr>
              <w:fldChar w:fldCharType="separate"/>
            </w:r>
            <w:r>
              <w:rPr>
                <w:webHidden/>
              </w:rPr>
              <w:t>18</w:t>
            </w:r>
            <w:r>
              <w:rPr>
                <w:webHidden/>
              </w:rPr>
              <w:fldChar w:fldCharType="end"/>
            </w:r>
          </w:hyperlink>
        </w:p>
        <w:p w14:paraId="4C21D3CC" w14:textId="0D2EED3A" w:rsidR="008C667E" w:rsidRDefault="008C667E">
          <w:pPr>
            <w:pStyle w:val="TOC2"/>
            <w:rPr>
              <w:rFonts w:asciiTheme="minorHAnsi" w:eastAsiaTheme="minorEastAsia" w:hAnsiTheme="minorHAnsi" w:cstheme="minorBidi"/>
              <w:sz w:val="22"/>
              <w:szCs w:val="22"/>
              <w:lang w:eastAsia="zh-CN"/>
            </w:rPr>
          </w:pPr>
          <w:hyperlink w:anchor="_Toc71203727" w:history="1">
            <w:r w:rsidRPr="003A6756">
              <w:rPr>
                <w:rStyle w:val="Hyperlink"/>
              </w:rPr>
              <w:t>7.5 Types of AusPIX integration Tables</w:t>
            </w:r>
            <w:r>
              <w:rPr>
                <w:webHidden/>
              </w:rPr>
              <w:tab/>
            </w:r>
            <w:r>
              <w:rPr>
                <w:webHidden/>
              </w:rPr>
              <w:fldChar w:fldCharType="begin"/>
            </w:r>
            <w:r>
              <w:rPr>
                <w:webHidden/>
              </w:rPr>
              <w:instrText xml:space="preserve"> PAGEREF _Toc71203727 \h </w:instrText>
            </w:r>
            <w:r>
              <w:rPr>
                <w:webHidden/>
              </w:rPr>
            </w:r>
            <w:r>
              <w:rPr>
                <w:webHidden/>
              </w:rPr>
              <w:fldChar w:fldCharType="separate"/>
            </w:r>
            <w:r>
              <w:rPr>
                <w:webHidden/>
              </w:rPr>
              <w:t>18</w:t>
            </w:r>
            <w:r>
              <w:rPr>
                <w:webHidden/>
              </w:rPr>
              <w:fldChar w:fldCharType="end"/>
            </w:r>
          </w:hyperlink>
        </w:p>
        <w:p w14:paraId="48C71353" w14:textId="0B5F783C" w:rsidR="008C667E" w:rsidRDefault="008C667E">
          <w:pPr>
            <w:pStyle w:val="TOC3"/>
            <w:rPr>
              <w:rFonts w:asciiTheme="minorHAnsi" w:eastAsiaTheme="minorEastAsia" w:hAnsiTheme="minorHAnsi" w:cstheme="minorBidi"/>
              <w:sz w:val="22"/>
              <w:szCs w:val="22"/>
              <w:lang w:eastAsia="zh-CN"/>
            </w:rPr>
          </w:pPr>
          <w:hyperlink w:anchor="_Toc71203728" w:history="1">
            <w:r w:rsidRPr="003A6756">
              <w:rPr>
                <w:rStyle w:val="Hyperlink"/>
              </w:rPr>
              <w:t>7.5.1 Data Tables of only feature attributes</w:t>
            </w:r>
            <w:r>
              <w:rPr>
                <w:webHidden/>
              </w:rPr>
              <w:tab/>
            </w:r>
            <w:r>
              <w:rPr>
                <w:webHidden/>
              </w:rPr>
              <w:fldChar w:fldCharType="begin"/>
            </w:r>
            <w:r>
              <w:rPr>
                <w:webHidden/>
              </w:rPr>
              <w:instrText xml:space="preserve"> PAGEREF _Toc71203728 \h </w:instrText>
            </w:r>
            <w:r>
              <w:rPr>
                <w:webHidden/>
              </w:rPr>
            </w:r>
            <w:r>
              <w:rPr>
                <w:webHidden/>
              </w:rPr>
              <w:fldChar w:fldCharType="separate"/>
            </w:r>
            <w:r>
              <w:rPr>
                <w:webHidden/>
              </w:rPr>
              <w:t>18</w:t>
            </w:r>
            <w:r>
              <w:rPr>
                <w:webHidden/>
              </w:rPr>
              <w:fldChar w:fldCharType="end"/>
            </w:r>
          </w:hyperlink>
        </w:p>
        <w:p w14:paraId="183D254E" w14:textId="08D343DC" w:rsidR="008C667E" w:rsidRDefault="008C667E">
          <w:pPr>
            <w:pStyle w:val="TOC3"/>
            <w:rPr>
              <w:rFonts w:asciiTheme="minorHAnsi" w:eastAsiaTheme="minorEastAsia" w:hAnsiTheme="minorHAnsi" w:cstheme="minorBidi"/>
              <w:sz w:val="22"/>
              <w:szCs w:val="22"/>
              <w:lang w:eastAsia="zh-CN"/>
            </w:rPr>
          </w:pPr>
          <w:hyperlink w:anchor="_Toc71203729" w:history="1">
            <w:r w:rsidRPr="003A6756">
              <w:rPr>
                <w:rStyle w:val="Hyperlink"/>
              </w:rPr>
              <w:t>7.5.2 Index Tables – focus on just feature ID or code</w:t>
            </w:r>
            <w:r>
              <w:rPr>
                <w:webHidden/>
              </w:rPr>
              <w:tab/>
            </w:r>
            <w:r>
              <w:rPr>
                <w:webHidden/>
              </w:rPr>
              <w:fldChar w:fldCharType="begin"/>
            </w:r>
            <w:r>
              <w:rPr>
                <w:webHidden/>
              </w:rPr>
              <w:instrText xml:space="preserve"> PAGEREF _Toc71203729 \h </w:instrText>
            </w:r>
            <w:r>
              <w:rPr>
                <w:webHidden/>
              </w:rPr>
            </w:r>
            <w:r>
              <w:rPr>
                <w:webHidden/>
              </w:rPr>
              <w:fldChar w:fldCharType="separate"/>
            </w:r>
            <w:r>
              <w:rPr>
                <w:webHidden/>
              </w:rPr>
              <w:t>18</w:t>
            </w:r>
            <w:r>
              <w:rPr>
                <w:webHidden/>
              </w:rPr>
              <w:fldChar w:fldCharType="end"/>
            </w:r>
          </w:hyperlink>
        </w:p>
        <w:p w14:paraId="7CCCE61E" w14:textId="19874DBA" w:rsidR="008C667E" w:rsidRDefault="008C667E">
          <w:pPr>
            <w:pStyle w:val="TOC3"/>
            <w:rPr>
              <w:rFonts w:asciiTheme="minorHAnsi" w:eastAsiaTheme="minorEastAsia" w:hAnsiTheme="minorHAnsi" w:cstheme="minorBidi"/>
              <w:sz w:val="22"/>
              <w:szCs w:val="22"/>
              <w:lang w:eastAsia="zh-CN"/>
            </w:rPr>
          </w:pPr>
          <w:hyperlink w:anchor="_Toc71203730" w:history="1">
            <w:r w:rsidRPr="003A6756">
              <w:rPr>
                <w:rStyle w:val="Hyperlink"/>
              </w:rPr>
              <w:t>7.5.3 Mixed index and feature attributes data</w:t>
            </w:r>
            <w:r>
              <w:rPr>
                <w:webHidden/>
              </w:rPr>
              <w:tab/>
            </w:r>
            <w:r>
              <w:rPr>
                <w:webHidden/>
              </w:rPr>
              <w:fldChar w:fldCharType="begin"/>
            </w:r>
            <w:r>
              <w:rPr>
                <w:webHidden/>
              </w:rPr>
              <w:instrText xml:space="preserve"> PAGEREF _Toc71203730 \h </w:instrText>
            </w:r>
            <w:r>
              <w:rPr>
                <w:webHidden/>
              </w:rPr>
            </w:r>
            <w:r>
              <w:rPr>
                <w:webHidden/>
              </w:rPr>
              <w:fldChar w:fldCharType="separate"/>
            </w:r>
            <w:r>
              <w:rPr>
                <w:webHidden/>
              </w:rPr>
              <w:t>18</w:t>
            </w:r>
            <w:r>
              <w:rPr>
                <w:webHidden/>
              </w:rPr>
              <w:fldChar w:fldCharType="end"/>
            </w:r>
          </w:hyperlink>
        </w:p>
        <w:p w14:paraId="5BA5035C" w14:textId="29C69250" w:rsidR="008C667E" w:rsidRDefault="008C667E">
          <w:pPr>
            <w:pStyle w:val="TOC3"/>
            <w:rPr>
              <w:rFonts w:asciiTheme="minorHAnsi" w:eastAsiaTheme="minorEastAsia" w:hAnsiTheme="minorHAnsi" w:cstheme="minorBidi"/>
              <w:sz w:val="22"/>
              <w:szCs w:val="22"/>
              <w:lang w:eastAsia="zh-CN"/>
            </w:rPr>
          </w:pPr>
          <w:hyperlink w:anchor="_Toc71203731" w:history="1">
            <w:r w:rsidRPr="003A6756">
              <w:rPr>
                <w:rStyle w:val="Hyperlink"/>
              </w:rPr>
              <w:t>7.5.4 Time series Integration Table datasets.</w:t>
            </w:r>
            <w:r>
              <w:rPr>
                <w:webHidden/>
              </w:rPr>
              <w:tab/>
            </w:r>
            <w:r>
              <w:rPr>
                <w:webHidden/>
              </w:rPr>
              <w:fldChar w:fldCharType="begin"/>
            </w:r>
            <w:r>
              <w:rPr>
                <w:webHidden/>
              </w:rPr>
              <w:instrText xml:space="preserve"> PAGEREF _Toc71203731 \h </w:instrText>
            </w:r>
            <w:r>
              <w:rPr>
                <w:webHidden/>
              </w:rPr>
            </w:r>
            <w:r>
              <w:rPr>
                <w:webHidden/>
              </w:rPr>
              <w:fldChar w:fldCharType="separate"/>
            </w:r>
            <w:r>
              <w:rPr>
                <w:webHidden/>
              </w:rPr>
              <w:t>18</w:t>
            </w:r>
            <w:r>
              <w:rPr>
                <w:webHidden/>
              </w:rPr>
              <w:fldChar w:fldCharType="end"/>
            </w:r>
          </w:hyperlink>
        </w:p>
        <w:p w14:paraId="647EC101" w14:textId="30FAD420" w:rsidR="008C667E" w:rsidRDefault="008C667E">
          <w:pPr>
            <w:pStyle w:val="TOC1"/>
            <w:rPr>
              <w:rFonts w:asciiTheme="minorHAnsi" w:eastAsiaTheme="minorEastAsia" w:hAnsiTheme="minorHAnsi" w:cstheme="minorBidi"/>
              <w:sz w:val="22"/>
              <w:szCs w:val="22"/>
              <w:lang w:eastAsia="zh-CN"/>
            </w:rPr>
          </w:pPr>
          <w:hyperlink w:anchor="_Toc71203732" w:history="1">
            <w:r w:rsidRPr="003A6756">
              <w:rPr>
                <w:rStyle w:val="Hyperlink"/>
              </w:rPr>
              <w:t>8 Step Three – Statistical Analysis</w:t>
            </w:r>
            <w:r>
              <w:rPr>
                <w:webHidden/>
              </w:rPr>
              <w:tab/>
            </w:r>
            <w:r>
              <w:rPr>
                <w:webHidden/>
              </w:rPr>
              <w:fldChar w:fldCharType="begin"/>
            </w:r>
            <w:r>
              <w:rPr>
                <w:webHidden/>
              </w:rPr>
              <w:instrText xml:space="preserve"> PAGEREF _Toc71203732 \h </w:instrText>
            </w:r>
            <w:r>
              <w:rPr>
                <w:webHidden/>
              </w:rPr>
            </w:r>
            <w:r>
              <w:rPr>
                <w:webHidden/>
              </w:rPr>
              <w:fldChar w:fldCharType="separate"/>
            </w:r>
            <w:r>
              <w:rPr>
                <w:webHidden/>
              </w:rPr>
              <w:t>20</w:t>
            </w:r>
            <w:r>
              <w:rPr>
                <w:webHidden/>
              </w:rPr>
              <w:fldChar w:fldCharType="end"/>
            </w:r>
          </w:hyperlink>
        </w:p>
        <w:p w14:paraId="6DBF225F" w14:textId="56EBA945" w:rsidR="008C667E" w:rsidRDefault="008C667E">
          <w:pPr>
            <w:pStyle w:val="TOC3"/>
            <w:rPr>
              <w:rFonts w:asciiTheme="minorHAnsi" w:eastAsiaTheme="minorEastAsia" w:hAnsiTheme="minorHAnsi" w:cstheme="minorBidi"/>
              <w:sz w:val="22"/>
              <w:szCs w:val="22"/>
              <w:lang w:eastAsia="zh-CN"/>
            </w:rPr>
          </w:pPr>
          <w:hyperlink w:anchor="_Toc71203733" w:history="1">
            <w:r w:rsidRPr="003A6756">
              <w:rPr>
                <w:rStyle w:val="Hyperlink"/>
              </w:rPr>
              <w:t>8.1.1 Definition</w:t>
            </w:r>
            <w:r>
              <w:rPr>
                <w:webHidden/>
              </w:rPr>
              <w:tab/>
            </w:r>
            <w:r>
              <w:rPr>
                <w:webHidden/>
              </w:rPr>
              <w:fldChar w:fldCharType="begin"/>
            </w:r>
            <w:r>
              <w:rPr>
                <w:webHidden/>
              </w:rPr>
              <w:instrText xml:space="preserve"> PAGEREF _Toc71203733 \h </w:instrText>
            </w:r>
            <w:r>
              <w:rPr>
                <w:webHidden/>
              </w:rPr>
            </w:r>
            <w:r>
              <w:rPr>
                <w:webHidden/>
              </w:rPr>
              <w:fldChar w:fldCharType="separate"/>
            </w:r>
            <w:r>
              <w:rPr>
                <w:webHidden/>
              </w:rPr>
              <w:t>20</w:t>
            </w:r>
            <w:r>
              <w:rPr>
                <w:webHidden/>
              </w:rPr>
              <w:fldChar w:fldCharType="end"/>
            </w:r>
          </w:hyperlink>
        </w:p>
        <w:p w14:paraId="58967CA3" w14:textId="386586FD" w:rsidR="008C667E" w:rsidRDefault="008C667E">
          <w:pPr>
            <w:pStyle w:val="TOC3"/>
            <w:rPr>
              <w:rFonts w:asciiTheme="minorHAnsi" w:eastAsiaTheme="minorEastAsia" w:hAnsiTheme="minorHAnsi" w:cstheme="minorBidi"/>
              <w:sz w:val="22"/>
              <w:szCs w:val="22"/>
              <w:lang w:eastAsia="zh-CN"/>
            </w:rPr>
          </w:pPr>
          <w:hyperlink w:anchor="_Toc71203734" w:history="1">
            <w:r w:rsidRPr="003A6756">
              <w:rPr>
                <w:rStyle w:val="Hyperlink"/>
              </w:rPr>
              <w:t>8.1.2 Opportunities for statistical analysis</w:t>
            </w:r>
            <w:r>
              <w:rPr>
                <w:webHidden/>
              </w:rPr>
              <w:tab/>
            </w:r>
            <w:r>
              <w:rPr>
                <w:webHidden/>
              </w:rPr>
              <w:fldChar w:fldCharType="begin"/>
            </w:r>
            <w:r>
              <w:rPr>
                <w:webHidden/>
              </w:rPr>
              <w:instrText xml:space="preserve"> PAGEREF _Toc71203734 \h </w:instrText>
            </w:r>
            <w:r>
              <w:rPr>
                <w:webHidden/>
              </w:rPr>
            </w:r>
            <w:r>
              <w:rPr>
                <w:webHidden/>
              </w:rPr>
              <w:fldChar w:fldCharType="separate"/>
            </w:r>
            <w:r>
              <w:rPr>
                <w:webHidden/>
              </w:rPr>
              <w:t>20</w:t>
            </w:r>
            <w:r>
              <w:rPr>
                <w:webHidden/>
              </w:rPr>
              <w:fldChar w:fldCharType="end"/>
            </w:r>
          </w:hyperlink>
        </w:p>
        <w:p w14:paraId="2038693C" w14:textId="38A2B480" w:rsidR="008C667E" w:rsidRDefault="008C667E">
          <w:pPr>
            <w:pStyle w:val="TOC3"/>
            <w:rPr>
              <w:rFonts w:asciiTheme="minorHAnsi" w:eastAsiaTheme="minorEastAsia" w:hAnsiTheme="minorHAnsi" w:cstheme="minorBidi"/>
              <w:sz w:val="22"/>
              <w:szCs w:val="22"/>
              <w:lang w:eastAsia="zh-CN"/>
            </w:rPr>
          </w:pPr>
          <w:hyperlink w:anchor="_Toc71203735" w:history="1">
            <w:r w:rsidRPr="003A6756">
              <w:rPr>
                <w:rStyle w:val="Hyperlink"/>
              </w:rPr>
              <w:t>8.1.3 Benefits of statistical analysis</w:t>
            </w:r>
            <w:r>
              <w:rPr>
                <w:webHidden/>
              </w:rPr>
              <w:tab/>
            </w:r>
            <w:r>
              <w:rPr>
                <w:webHidden/>
              </w:rPr>
              <w:fldChar w:fldCharType="begin"/>
            </w:r>
            <w:r>
              <w:rPr>
                <w:webHidden/>
              </w:rPr>
              <w:instrText xml:space="preserve"> PAGEREF _Toc71203735 \h </w:instrText>
            </w:r>
            <w:r>
              <w:rPr>
                <w:webHidden/>
              </w:rPr>
            </w:r>
            <w:r>
              <w:rPr>
                <w:webHidden/>
              </w:rPr>
              <w:fldChar w:fldCharType="separate"/>
            </w:r>
            <w:r>
              <w:rPr>
                <w:webHidden/>
              </w:rPr>
              <w:t>20</w:t>
            </w:r>
            <w:r>
              <w:rPr>
                <w:webHidden/>
              </w:rPr>
              <w:fldChar w:fldCharType="end"/>
            </w:r>
          </w:hyperlink>
        </w:p>
        <w:p w14:paraId="2F29EB7B" w14:textId="0EAC06CA" w:rsidR="008C667E" w:rsidRDefault="008C667E">
          <w:pPr>
            <w:pStyle w:val="TOC2"/>
            <w:rPr>
              <w:rFonts w:asciiTheme="minorHAnsi" w:eastAsiaTheme="minorEastAsia" w:hAnsiTheme="minorHAnsi" w:cstheme="minorBidi"/>
              <w:sz w:val="22"/>
              <w:szCs w:val="22"/>
              <w:lang w:eastAsia="zh-CN"/>
            </w:rPr>
          </w:pPr>
          <w:hyperlink w:anchor="_Toc71203736" w:history="1">
            <w:r w:rsidRPr="003A6756">
              <w:rPr>
                <w:rStyle w:val="Hyperlink"/>
              </w:rPr>
              <w:t>8.2 What statistics can be derived from the Integration Table?</w:t>
            </w:r>
            <w:r>
              <w:rPr>
                <w:webHidden/>
              </w:rPr>
              <w:tab/>
            </w:r>
            <w:r>
              <w:rPr>
                <w:webHidden/>
              </w:rPr>
              <w:fldChar w:fldCharType="begin"/>
            </w:r>
            <w:r>
              <w:rPr>
                <w:webHidden/>
              </w:rPr>
              <w:instrText xml:space="preserve"> PAGEREF _Toc71203736 \h </w:instrText>
            </w:r>
            <w:r>
              <w:rPr>
                <w:webHidden/>
              </w:rPr>
            </w:r>
            <w:r>
              <w:rPr>
                <w:webHidden/>
              </w:rPr>
              <w:fldChar w:fldCharType="separate"/>
            </w:r>
            <w:r>
              <w:rPr>
                <w:webHidden/>
              </w:rPr>
              <w:t>21</w:t>
            </w:r>
            <w:r>
              <w:rPr>
                <w:webHidden/>
              </w:rPr>
              <w:fldChar w:fldCharType="end"/>
            </w:r>
          </w:hyperlink>
        </w:p>
        <w:p w14:paraId="763B8880" w14:textId="7C55A170" w:rsidR="008C667E" w:rsidRDefault="008C667E">
          <w:pPr>
            <w:pStyle w:val="TOC1"/>
            <w:rPr>
              <w:rFonts w:asciiTheme="minorHAnsi" w:eastAsiaTheme="minorEastAsia" w:hAnsiTheme="minorHAnsi" w:cstheme="minorBidi"/>
              <w:sz w:val="22"/>
              <w:szCs w:val="22"/>
              <w:lang w:eastAsia="zh-CN"/>
            </w:rPr>
          </w:pPr>
          <w:hyperlink w:anchor="_Toc71203737" w:history="1">
            <w:r w:rsidRPr="003A6756">
              <w:rPr>
                <w:rStyle w:val="Hyperlink"/>
                <w:b/>
                <w:bCs/>
              </w:rPr>
              <w:t>9 AusPIX as LINKED DATA</w:t>
            </w:r>
            <w:r>
              <w:rPr>
                <w:webHidden/>
              </w:rPr>
              <w:tab/>
            </w:r>
            <w:r>
              <w:rPr>
                <w:webHidden/>
              </w:rPr>
              <w:fldChar w:fldCharType="begin"/>
            </w:r>
            <w:r>
              <w:rPr>
                <w:webHidden/>
              </w:rPr>
              <w:instrText xml:space="preserve"> PAGEREF _Toc71203737 \h </w:instrText>
            </w:r>
            <w:r>
              <w:rPr>
                <w:webHidden/>
              </w:rPr>
            </w:r>
            <w:r>
              <w:rPr>
                <w:webHidden/>
              </w:rPr>
              <w:fldChar w:fldCharType="separate"/>
            </w:r>
            <w:r>
              <w:rPr>
                <w:webHidden/>
              </w:rPr>
              <w:t>24</w:t>
            </w:r>
            <w:r>
              <w:rPr>
                <w:webHidden/>
              </w:rPr>
              <w:fldChar w:fldCharType="end"/>
            </w:r>
          </w:hyperlink>
        </w:p>
        <w:p w14:paraId="64F086E4" w14:textId="7DB60F33" w:rsidR="008C667E" w:rsidRDefault="008C667E">
          <w:pPr>
            <w:pStyle w:val="TOC3"/>
            <w:rPr>
              <w:rFonts w:asciiTheme="minorHAnsi" w:eastAsiaTheme="minorEastAsia" w:hAnsiTheme="minorHAnsi" w:cstheme="minorBidi"/>
              <w:sz w:val="22"/>
              <w:szCs w:val="22"/>
              <w:lang w:eastAsia="zh-CN"/>
            </w:rPr>
          </w:pPr>
          <w:hyperlink w:anchor="_Toc71203738" w:history="1">
            <w:r w:rsidRPr="003A6756">
              <w:rPr>
                <w:rStyle w:val="Hyperlink"/>
              </w:rPr>
              <w:t>9.1.1 Definition</w:t>
            </w:r>
            <w:r>
              <w:rPr>
                <w:webHidden/>
              </w:rPr>
              <w:tab/>
            </w:r>
            <w:r>
              <w:rPr>
                <w:webHidden/>
              </w:rPr>
              <w:fldChar w:fldCharType="begin"/>
            </w:r>
            <w:r>
              <w:rPr>
                <w:webHidden/>
              </w:rPr>
              <w:instrText xml:space="preserve"> PAGEREF _Toc71203738 \h </w:instrText>
            </w:r>
            <w:r>
              <w:rPr>
                <w:webHidden/>
              </w:rPr>
            </w:r>
            <w:r>
              <w:rPr>
                <w:webHidden/>
              </w:rPr>
              <w:fldChar w:fldCharType="separate"/>
            </w:r>
            <w:r>
              <w:rPr>
                <w:webHidden/>
              </w:rPr>
              <w:t>24</w:t>
            </w:r>
            <w:r>
              <w:rPr>
                <w:webHidden/>
              </w:rPr>
              <w:fldChar w:fldCharType="end"/>
            </w:r>
          </w:hyperlink>
        </w:p>
        <w:p w14:paraId="7A73C459" w14:textId="08ABE6E3" w:rsidR="008C667E" w:rsidRDefault="008C667E">
          <w:pPr>
            <w:pStyle w:val="TOC3"/>
            <w:rPr>
              <w:rFonts w:asciiTheme="minorHAnsi" w:eastAsiaTheme="minorEastAsia" w:hAnsiTheme="minorHAnsi" w:cstheme="minorBidi"/>
              <w:sz w:val="22"/>
              <w:szCs w:val="22"/>
              <w:lang w:eastAsia="zh-CN"/>
            </w:rPr>
          </w:pPr>
          <w:hyperlink w:anchor="_Toc71203739" w:history="1">
            <w:r w:rsidRPr="003A6756">
              <w:rPr>
                <w:rStyle w:val="Hyperlink"/>
              </w:rPr>
              <w:t>9.1.2 Spatially linked data compared with Semantically linked data</w:t>
            </w:r>
            <w:r>
              <w:rPr>
                <w:webHidden/>
              </w:rPr>
              <w:tab/>
            </w:r>
            <w:r>
              <w:rPr>
                <w:webHidden/>
              </w:rPr>
              <w:fldChar w:fldCharType="begin"/>
            </w:r>
            <w:r>
              <w:rPr>
                <w:webHidden/>
              </w:rPr>
              <w:instrText xml:space="preserve"> PAGEREF _Toc71203739 \h </w:instrText>
            </w:r>
            <w:r>
              <w:rPr>
                <w:webHidden/>
              </w:rPr>
            </w:r>
            <w:r>
              <w:rPr>
                <w:webHidden/>
              </w:rPr>
              <w:fldChar w:fldCharType="separate"/>
            </w:r>
            <w:r>
              <w:rPr>
                <w:webHidden/>
              </w:rPr>
              <w:t>24</w:t>
            </w:r>
            <w:r>
              <w:rPr>
                <w:webHidden/>
              </w:rPr>
              <w:fldChar w:fldCharType="end"/>
            </w:r>
          </w:hyperlink>
        </w:p>
        <w:p w14:paraId="46407D46" w14:textId="37557C1E" w:rsidR="008C667E" w:rsidRDefault="008C667E">
          <w:pPr>
            <w:pStyle w:val="TOC3"/>
            <w:rPr>
              <w:rFonts w:asciiTheme="minorHAnsi" w:eastAsiaTheme="minorEastAsia" w:hAnsiTheme="minorHAnsi" w:cstheme="minorBidi"/>
              <w:sz w:val="22"/>
              <w:szCs w:val="22"/>
              <w:lang w:eastAsia="zh-CN"/>
            </w:rPr>
          </w:pPr>
          <w:hyperlink w:anchor="_Toc71203740" w:history="1">
            <w:r w:rsidRPr="003A6756">
              <w:rPr>
                <w:rStyle w:val="Hyperlink"/>
              </w:rPr>
              <w:t>9.1.3 RDF Triple-stores are built on URL’s</w:t>
            </w:r>
            <w:r>
              <w:rPr>
                <w:webHidden/>
              </w:rPr>
              <w:tab/>
            </w:r>
            <w:r>
              <w:rPr>
                <w:webHidden/>
              </w:rPr>
              <w:fldChar w:fldCharType="begin"/>
            </w:r>
            <w:r>
              <w:rPr>
                <w:webHidden/>
              </w:rPr>
              <w:instrText xml:space="preserve"> PAGEREF _Toc71203740 \h </w:instrText>
            </w:r>
            <w:r>
              <w:rPr>
                <w:webHidden/>
              </w:rPr>
            </w:r>
            <w:r>
              <w:rPr>
                <w:webHidden/>
              </w:rPr>
              <w:fldChar w:fldCharType="separate"/>
            </w:r>
            <w:r>
              <w:rPr>
                <w:webHidden/>
              </w:rPr>
              <w:t>24</w:t>
            </w:r>
            <w:r>
              <w:rPr>
                <w:webHidden/>
              </w:rPr>
              <w:fldChar w:fldCharType="end"/>
            </w:r>
          </w:hyperlink>
        </w:p>
        <w:p w14:paraId="3312B27C" w14:textId="5EC92558" w:rsidR="008C667E" w:rsidRDefault="008C667E">
          <w:pPr>
            <w:pStyle w:val="TOC3"/>
            <w:rPr>
              <w:rFonts w:asciiTheme="minorHAnsi" w:eastAsiaTheme="minorEastAsia" w:hAnsiTheme="minorHAnsi" w:cstheme="minorBidi"/>
              <w:sz w:val="22"/>
              <w:szCs w:val="22"/>
              <w:lang w:eastAsia="zh-CN"/>
            </w:rPr>
          </w:pPr>
          <w:hyperlink w:anchor="_Toc71203741" w:history="1">
            <w:r w:rsidRPr="003A6756">
              <w:rPr>
                <w:rStyle w:val="Hyperlink"/>
              </w:rPr>
              <w:t>9.1.4 Linked Data URI’s in Crosswalk Tables</w:t>
            </w:r>
            <w:r>
              <w:rPr>
                <w:webHidden/>
              </w:rPr>
              <w:tab/>
            </w:r>
            <w:r>
              <w:rPr>
                <w:webHidden/>
              </w:rPr>
              <w:fldChar w:fldCharType="begin"/>
            </w:r>
            <w:r>
              <w:rPr>
                <w:webHidden/>
              </w:rPr>
              <w:instrText xml:space="preserve"> PAGEREF _Toc71203741 \h </w:instrText>
            </w:r>
            <w:r>
              <w:rPr>
                <w:webHidden/>
              </w:rPr>
            </w:r>
            <w:r>
              <w:rPr>
                <w:webHidden/>
              </w:rPr>
              <w:fldChar w:fldCharType="separate"/>
            </w:r>
            <w:r>
              <w:rPr>
                <w:webHidden/>
              </w:rPr>
              <w:t>25</w:t>
            </w:r>
            <w:r>
              <w:rPr>
                <w:webHidden/>
              </w:rPr>
              <w:fldChar w:fldCharType="end"/>
            </w:r>
          </w:hyperlink>
        </w:p>
        <w:p w14:paraId="6F560088" w14:textId="3B96D28B" w:rsidR="008C667E" w:rsidRDefault="008C667E">
          <w:pPr>
            <w:pStyle w:val="TOC3"/>
            <w:rPr>
              <w:rFonts w:asciiTheme="minorHAnsi" w:eastAsiaTheme="minorEastAsia" w:hAnsiTheme="minorHAnsi" w:cstheme="minorBidi"/>
              <w:sz w:val="22"/>
              <w:szCs w:val="22"/>
              <w:lang w:eastAsia="zh-CN"/>
            </w:rPr>
          </w:pPr>
          <w:hyperlink w:anchor="_Toc71203742" w:history="1">
            <w:r w:rsidRPr="003A6756">
              <w:rPr>
                <w:rStyle w:val="Hyperlink"/>
              </w:rPr>
              <w:t>9.1.5 Semantically linked data still needs spatial geometry – trend</w:t>
            </w:r>
            <w:r>
              <w:rPr>
                <w:webHidden/>
              </w:rPr>
              <w:tab/>
            </w:r>
            <w:r>
              <w:rPr>
                <w:webHidden/>
              </w:rPr>
              <w:fldChar w:fldCharType="begin"/>
            </w:r>
            <w:r>
              <w:rPr>
                <w:webHidden/>
              </w:rPr>
              <w:instrText xml:space="preserve"> PAGEREF _Toc71203742 \h </w:instrText>
            </w:r>
            <w:r>
              <w:rPr>
                <w:webHidden/>
              </w:rPr>
            </w:r>
            <w:r>
              <w:rPr>
                <w:webHidden/>
              </w:rPr>
              <w:fldChar w:fldCharType="separate"/>
            </w:r>
            <w:r>
              <w:rPr>
                <w:webHidden/>
              </w:rPr>
              <w:t>25</w:t>
            </w:r>
            <w:r>
              <w:rPr>
                <w:webHidden/>
              </w:rPr>
              <w:fldChar w:fldCharType="end"/>
            </w:r>
          </w:hyperlink>
        </w:p>
        <w:p w14:paraId="515F582B" w14:textId="4C5B7EC5" w:rsidR="008C667E" w:rsidRDefault="008C667E">
          <w:pPr>
            <w:pStyle w:val="TOC2"/>
            <w:rPr>
              <w:rFonts w:asciiTheme="minorHAnsi" w:eastAsiaTheme="minorEastAsia" w:hAnsiTheme="minorHAnsi" w:cstheme="minorBidi"/>
              <w:sz w:val="22"/>
              <w:szCs w:val="22"/>
              <w:lang w:eastAsia="zh-CN"/>
            </w:rPr>
          </w:pPr>
          <w:hyperlink w:anchor="_Toc71203743" w:history="1">
            <w:r w:rsidRPr="003A6756">
              <w:rPr>
                <w:rStyle w:val="Hyperlink"/>
              </w:rPr>
              <w:t>9.2 Benefits of AusPIX as linked-data</w:t>
            </w:r>
            <w:r>
              <w:rPr>
                <w:webHidden/>
              </w:rPr>
              <w:tab/>
            </w:r>
            <w:r>
              <w:rPr>
                <w:webHidden/>
              </w:rPr>
              <w:fldChar w:fldCharType="begin"/>
            </w:r>
            <w:r>
              <w:rPr>
                <w:webHidden/>
              </w:rPr>
              <w:instrText xml:space="preserve"> PAGEREF _Toc71203743 \h </w:instrText>
            </w:r>
            <w:r>
              <w:rPr>
                <w:webHidden/>
              </w:rPr>
            </w:r>
            <w:r>
              <w:rPr>
                <w:webHidden/>
              </w:rPr>
              <w:fldChar w:fldCharType="separate"/>
            </w:r>
            <w:r>
              <w:rPr>
                <w:webHidden/>
              </w:rPr>
              <w:t>26</w:t>
            </w:r>
            <w:r>
              <w:rPr>
                <w:webHidden/>
              </w:rPr>
              <w:fldChar w:fldCharType="end"/>
            </w:r>
          </w:hyperlink>
        </w:p>
        <w:p w14:paraId="51C63FB7" w14:textId="6582170B" w:rsidR="008C667E" w:rsidRDefault="008C667E">
          <w:pPr>
            <w:pStyle w:val="TOC3"/>
            <w:rPr>
              <w:rFonts w:asciiTheme="minorHAnsi" w:eastAsiaTheme="minorEastAsia" w:hAnsiTheme="minorHAnsi" w:cstheme="minorBidi"/>
              <w:sz w:val="22"/>
              <w:szCs w:val="22"/>
              <w:lang w:eastAsia="zh-CN"/>
            </w:rPr>
          </w:pPr>
          <w:hyperlink w:anchor="_Toc71203744" w:history="1">
            <w:r w:rsidRPr="003A6756">
              <w:rPr>
                <w:rStyle w:val="Hyperlink"/>
              </w:rPr>
              <w:t>9.2.1 Well defined spatial footprint</w:t>
            </w:r>
            <w:r>
              <w:rPr>
                <w:webHidden/>
              </w:rPr>
              <w:tab/>
            </w:r>
            <w:r>
              <w:rPr>
                <w:webHidden/>
              </w:rPr>
              <w:fldChar w:fldCharType="begin"/>
            </w:r>
            <w:r>
              <w:rPr>
                <w:webHidden/>
              </w:rPr>
              <w:instrText xml:space="preserve"> PAGEREF _Toc71203744 \h </w:instrText>
            </w:r>
            <w:r>
              <w:rPr>
                <w:webHidden/>
              </w:rPr>
            </w:r>
            <w:r>
              <w:rPr>
                <w:webHidden/>
              </w:rPr>
              <w:fldChar w:fldCharType="separate"/>
            </w:r>
            <w:r>
              <w:rPr>
                <w:webHidden/>
              </w:rPr>
              <w:t>26</w:t>
            </w:r>
            <w:r>
              <w:rPr>
                <w:webHidden/>
              </w:rPr>
              <w:fldChar w:fldCharType="end"/>
            </w:r>
          </w:hyperlink>
        </w:p>
        <w:p w14:paraId="3D871E01" w14:textId="6D3983B5" w:rsidR="008C667E" w:rsidRDefault="008C667E">
          <w:pPr>
            <w:pStyle w:val="TOC3"/>
            <w:rPr>
              <w:rFonts w:asciiTheme="minorHAnsi" w:eastAsiaTheme="minorEastAsia" w:hAnsiTheme="minorHAnsi" w:cstheme="minorBidi"/>
              <w:sz w:val="22"/>
              <w:szCs w:val="22"/>
              <w:lang w:eastAsia="zh-CN"/>
            </w:rPr>
          </w:pPr>
          <w:hyperlink w:anchor="_Toc71203745" w:history="1">
            <w:r w:rsidRPr="003A6756">
              <w:rPr>
                <w:rStyle w:val="Hyperlink"/>
              </w:rPr>
              <w:t>9.2.2 Can consume all data types</w:t>
            </w:r>
            <w:r>
              <w:rPr>
                <w:webHidden/>
              </w:rPr>
              <w:tab/>
            </w:r>
            <w:r>
              <w:rPr>
                <w:webHidden/>
              </w:rPr>
              <w:fldChar w:fldCharType="begin"/>
            </w:r>
            <w:r>
              <w:rPr>
                <w:webHidden/>
              </w:rPr>
              <w:instrText xml:space="preserve"> PAGEREF _Toc71203745 \h </w:instrText>
            </w:r>
            <w:r>
              <w:rPr>
                <w:webHidden/>
              </w:rPr>
            </w:r>
            <w:r>
              <w:rPr>
                <w:webHidden/>
              </w:rPr>
              <w:fldChar w:fldCharType="separate"/>
            </w:r>
            <w:r>
              <w:rPr>
                <w:webHidden/>
              </w:rPr>
              <w:t>26</w:t>
            </w:r>
            <w:r>
              <w:rPr>
                <w:webHidden/>
              </w:rPr>
              <w:fldChar w:fldCharType="end"/>
            </w:r>
          </w:hyperlink>
        </w:p>
        <w:p w14:paraId="0396F3FE" w14:textId="03C2D3AB" w:rsidR="008C667E" w:rsidRDefault="008C667E">
          <w:pPr>
            <w:pStyle w:val="TOC3"/>
            <w:rPr>
              <w:rFonts w:asciiTheme="minorHAnsi" w:eastAsiaTheme="minorEastAsia" w:hAnsiTheme="minorHAnsi" w:cstheme="minorBidi"/>
              <w:sz w:val="22"/>
              <w:szCs w:val="22"/>
              <w:lang w:eastAsia="zh-CN"/>
            </w:rPr>
          </w:pPr>
          <w:hyperlink w:anchor="_Toc71203746" w:history="1">
            <w:r w:rsidRPr="003A6756">
              <w:rPr>
                <w:rStyle w:val="Hyperlink"/>
              </w:rPr>
              <w:t>9.2.3 Cell ID is also a link to the spatial information</w:t>
            </w:r>
            <w:r>
              <w:rPr>
                <w:webHidden/>
              </w:rPr>
              <w:tab/>
            </w:r>
            <w:r>
              <w:rPr>
                <w:webHidden/>
              </w:rPr>
              <w:fldChar w:fldCharType="begin"/>
            </w:r>
            <w:r>
              <w:rPr>
                <w:webHidden/>
              </w:rPr>
              <w:instrText xml:space="preserve"> PAGEREF _Toc71203746 \h </w:instrText>
            </w:r>
            <w:r>
              <w:rPr>
                <w:webHidden/>
              </w:rPr>
            </w:r>
            <w:r>
              <w:rPr>
                <w:webHidden/>
              </w:rPr>
              <w:fldChar w:fldCharType="separate"/>
            </w:r>
            <w:r>
              <w:rPr>
                <w:webHidden/>
              </w:rPr>
              <w:t>26</w:t>
            </w:r>
            <w:r>
              <w:rPr>
                <w:webHidden/>
              </w:rPr>
              <w:fldChar w:fldCharType="end"/>
            </w:r>
          </w:hyperlink>
        </w:p>
        <w:p w14:paraId="511B12C4" w14:textId="5A61D119" w:rsidR="008C667E" w:rsidRDefault="008C667E">
          <w:pPr>
            <w:pStyle w:val="TOC2"/>
            <w:rPr>
              <w:rFonts w:asciiTheme="minorHAnsi" w:eastAsiaTheme="minorEastAsia" w:hAnsiTheme="minorHAnsi" w:cstheme="minorBidi"/>
              <w:sz w:val="22"/>
              <w:szCs w:val="22"/>
              <w:lang w:eastAsia="zh-CN"/>
            </w:rPr>
          </w:pPr>
          <w:hyperlink w:anchor="_Toc71203747" w:history="1">
            <w:r w:rsidRPr="003A6756">
              <w:rPr>
                <w:rStyle w:val="Hyperlink"/>
              </w:rPr>
              <w:t>9.3 Benefits of pre-calculated AusPIX ‘link-sets’ of spatial relationships.</w:t>
            </w:r>
            <w:r>
              <w:rPr>
                <w:webHidden/>
              </w:rPr>
              <w:tab/>
            </w:r>
            <w:r>
              <w:rPr>
                <w:webHidden/>
              </w:rPr>
              <w:fldChar w:fldCharType="begin"/>
            </w:r>
            <w:r>
              <w:rPr>
                <w:webHidden/>
              </w:rPr>
              <w:instrText xml:space="preserve"> PAGEREF _Toc71203747 \h </w:instrText>
            </w:r>
            <w:r>
              <w:rPr>
                <w:webHidden/>
              </w:rPr>
            </w:r>
            <w:r>
              <w:rPr>
                <w:webHidden/>
              </w:rPr>
              <w:fldChar w:fldCharType="separate"/>
            </w:r>
            <w:r>
              <w:rPr>
                <w:webHidden/>
              </w:rPr>
              <w:t>26</w:t>
            </w:r>
            <w:r>
              <w:rPr>
                <w:webHidden/>
              </w:rPr>
              <w:fldChar w:fldCharType="end"/>
            </w:r>
          </w:hyperlink>
        </w:p>
        <w:p w14:paraId="16ABCB96" w14:textId="7F54F45F" w:rsidR="008C667E" w:rsidRDefault="008C667E">
          <w:pPr>
            <w:pStyle w:val="TOC3"/>
            <w:rPr>
              <w:rFonts w:asciiTheme="minorHAnsi" w:eastAsiaTheme="minorEastAsia" w:hAnsiTheme="minorHAnsi" w:cstheme="minorBidi"/>
              <w:sz w:val="22"/>
              <w:szCs w:val="22"/>
              <w:lang w:eastAsia="zh-CN"/>
            </w:rPr>
          </w:pPr>
          <w:hyperlink w:anchor="_Toc71203748" w:history="1">
            <w:r w:rsidRPr="003A6756">
              <w:rPr>
                <w:rStyle w:val="Hyperlink"/>
              </w:rPr>
              <w:t>9.3.1 Ready to use linked data</w:t>
            </w:r>
            <w:r>
              <w:rPr>
                <w:webHidden/>
              </w:rPr>
              <w:tab/>
            </w:r>
            <w:r>
              <w:rPr>
                <w:webHidden/>
              </w:rPr>
              <w:fldChar w:fldCharType="begin"/>
            </w:r>
            <w:r>
              <w:rPr>
                <w:webHidden/>
              </w:rPr>
              <w:instrText xml:space="preserve"> PAGEREF _Toc71203748 \h </w:instrText>
            </w:r>
            <w:r>
              <w:rPr>
                <w:webHidden/>
              </w:rPr>
            </w:r>
            <w:r>
              <w:rPr>
                <w:webHidden/>
              </w:rPr>
              <w:fldChar w:fldCharType="separate"/>
            </w:r>
            <w:r>
              <w:rPr>
                <w:webHidden/>
              </w:rPr>
              <w:t>26</w:t>
            </w:r>
            <w:r>
              <w:rPr>
                <w:webHidden/>
              </w:rPr>
              <w:fldChar w:fldCharType="end"/>
            </w:r>
          </w:hyperlink>
        </w:p>
        <w:p w14:paraId="57ADFFEC" w14:textId="4963C9B2" w:rsidR="008C667E" w:rsidRDefault="008C667E">
          <w:pPr>
            <w:pStyle w:val="TOC3"/>
            <w:rPr>
              <w:rFonts w:asciiTheme="minorHAnsi" w:eastAsiaTheme="minorEastAsia" w:hAnsiTheme="minorHAnsi" w:cstheme="minorBidi"/>
              <w:sz w:val="22"/>
              <w:szCs w:val="22"/>
              <w:lang w:eastAsia="zh-CN"/>
            </w:rPr>
          </w:pPr>
          <w:hyperlink w:anchor="_Toc71203749" w:history="1">
            <w:r w:rsidRPr="003A6756">
              <w:rPr>
                <w:rStyle w:val="Hyperlink"/>
              </w:rPr>
              <w:t>9.3.2 The Crosswalk building tools already designed and productive</w:t>
            </w:r>
            <w:r>
              <w:rPr>
                <w:webHidden/>
              </w:rPr>
              <w:tab/>
            </w:r>
            <w:r>
              <w:rPr>
                <w:webHidden/>
              </w:rPr>
              <w:fldChar w:fldCharType="begin"/>
            </w:r>
            <w:r>
              <w:rPr>
                <w:webHidden/>
              </w:rPr>
              <w:instrText xml:space="preserve"> PAGEREF _Toc71203749 \h </w:instrText>
            </w:r>
            <w:r>
              <w:rPr>
                <w:webHidden/>
              </w:rPr>
            </w:r>
            <w:r>
              <w:rPr>
                <w:webHidden/>
              </w:rPr>
              <w:fldChar w:fldCharType="separate"/>
            </w:r>
            <w:r>
              <w:rPr>
                <w:webHidden/>
              </w:rPr>
              <w:t>27</w:t>
            </w:r>
            <w:r>
              <w:rPr>
                <w:webHidden/>
              </w:rPr>
              <w:fldChar w:fldCharType="end"/>
            </w:r>
          </w:hyperlink>
        </w:p>
        <w:p w14:paraId="493FF70C" w14:textId="3965BCC9" w:rsidR="008C667E" w:rsidRDefault="008C667E">
          <w:pPr>
            <w:pStyle w:val="TOC3"/>
            <w:rPr>
              <w:rFonts w:asciiTheme="minorHAnsi" w:eastAsiaTheme="minorEastAsia" w:hAnsiTheme="minorHAnsi" w:cstheme="minorBidi"/>
              <w:sz w:val="22"/>
              <w:szCs w:val="22"/>
              <w:lang w:eastAsia="zh-CN"/>
            </w:rPr>
          </w:pPr>
          <w:hyperlink w:anchor="_Toc71203750" w:history="1">
            <w:r w:rsidRPr="003A6756">
              <w:rPr>
                <w:rStyle w:val="Hyperlink"/>
              </w:rPr>
              <w:t>9.3.3 Easy to sample to Area of interest</w:t>
            </w:r>
            <w:r>
              <w:rPr>
                <w:webHidden/>
              </w:rPr>
              <w:tab/>
            </w:r>
            <w:r>
              <w:rPr>
                <w:webHidden/>
              </w:rPr>
              <w:fldChar w:fldCharType="begin"/>
            </w:r>
            <w:r>
              <w:rPr>
                <w:webHidden/>
              </w:rPr>
              <w:instrText xml:space="preserve"> PAGEREF _Toc71203750 \h </w:instrText>
            </w:r>
            <w:r>
              <w:rPr>
                <w:webHidden/>
              </w:rPr>
            </w:r>
            <w:r>
              <w:rPr>
                <w:webHidden/>
              </w:rPr>
              <w:fldChar w:fldCharType="separate"/>
            </w:r>
            <w:r>
              <w:rPr>
                <w:webHidden/>
              </w:rPr>
              <w:t>27</w:t>
            </w:r>
            <w:r>
              <w:rPr>
                <w:webHidden/>
              </w:rPr>
              <w:fldChar w:fldCharType="end"/>
            </w:r>
          </w:hyperlink>
        </w:p>
        <w:p w14:paraId="35F559EE" w14:textId="36F32AB7" w:rsidR="008C667E" w:rsidRDefault="008C667E">
          <w:pPr>
            <w:pStyle w:val="TOC3"/>
            <w:rPr>
              <w:rFonts w:asciiTheme="minorHAnsi" w:eastAsiaTheme="minorEastAsia" w:hAnsiTheme="minorHAnsi" w:cstheme="minorBidi"/>
              <w:sz w:val="22"/>
              <w:szCs w:val="22"/>
              <w:lang w:eastAsia="zh-CN"/>
            </w:rPr>
          </w:pPr>
          <w:hyperlink w:anchor="_Toc71203751" w:history="1">
            <w:r w:rsidRPr="003A6756">
              <w:rPr>
                <w:rStyle w:val="Hyperlink"/>
              </w:rPr>
              <w:t>9.3.4 Ontologies and vocabs in Linked Data</w:t>
            </w:r>
            <w:r>
              <w:rPr>
                <w:webHidden/>
              </w:rPr>
              <w:tab/>
            </w:r>
            <w:r>
              <w:rPr>
                <w:webHidden/>
              </w:rPr>
              <w:fldChar w:fldCharType="begin"/>
            </w:r>
            <w:r>
              <w:rPr>
                <w:webHidden/>
              </w:rPr>
              <w:instrText xml:space="preserve"> PAGEREF _Toc71203751 \h </w:instrText>
            </w:r>
            <w:r>
              <w:rPr>
                <w:webHidden/>
              </w:rPr>
            </w:r>
            <w:r>
              <w:rPr>
                <w:webHidden/>
              </w:rPr>
              <w:fldChar w:fldCharType="separate"/>
            </w:r>
            <w:r>
              <w:rPr>
                <w:webHidden/>
              </w:rPr>
              <w:t>27</w:t>
            </w:r>
            <w:r>
              <w:rPr>
                <w:webHidden/>
              </w:rPr>
              <w:fldChar w:fldCharType="end"/>
            </w:r>
          </w:hyperlink>
        </w:p>
        <w:p w14:paraId="2087DFBF" w14:textId="60318F7A" w:rsidR="008C667E" w:rsidRDefault="008C667E">
          <w:pPr>
            <w:pStyle w:val="TOC3"/>
            <w:rPr>
              <w:rFonts w:asciiTheme="minorHAnsi" w:eastAsiaTheme="minorEastAsia" w:hAnsiTheme="minorHAnsi" w:cstheme="minorBidi"/>
              <w:sz w:val="22"/>
              <w:szCs w:val="22"/>
              <w:lang w:eastAsia="zh-CN"/>
            </w:rPr>
          </w:pPr>
          <w:hyperlink w:anchor="_Toc71203752" w:history="1">
            <w:r w:rsidRPr="003A6756">
              <w:rPr>
                <w:rStyle w:val="Hyperlink"/>
              </w:rPr>
              <w:t>9.3.5 Linked Data API’s</w:t>
            </w:r>
            <w:r>
              <w:rPr>
                <w:webHidden/>
              </w:rPr>
              <w:tab/>
            </w:r>
            <w:r>
              <w:rPr>
                <w:webHidden/>
              </w:rPr>
              <w:fldChar w:fldCharType="begin"/>
            </w:r>
            <w:r>
              <w:rPr>
                <w:webHidden/>
              </w:rPr>
              <w:instrText xml:space="preserve"> PAGEREF _Toc71203752 \h </w:instrText>
            </w:r>
            <w:r>
              <w:rPr>
                <w:webHidden/>
              </w:rPr>
            </w:r>
            <w:r>
              <w:rPr>
                <w:webHidden/>
              </w:rPr>
              <w:fldChar w:fldCharType="separate"/>
            </w:r>
            <w:r>
              <w:rPr>
                <w:webHidden/>
              </w:rPr>
              <w:t>27</w:t>
            </w:r>
            <w:r>
              <w:rPr>
                <w:webHidden/>
              </w:rPr>
              <w:fldChar w:fldCharType="end"/>
            </w:r>
          </w:hyperlink>
        </w:p>
        <w:p w14:paraId="179F6586" w14:textId="3E499F41" w:rsidR="008C667E" w:rsidRDefault="008C667E">
          <w:pPr>
            <w:pStyle w:val="TOC3"/>
            <w:rPr>
              <w:rFonts w:asciiTheme="minorHAnsi" w:eastAsiaTheme="minorEastAsia" w:hAnsiTheme="minorHAnsi" w:cstheme="minorBidi"/>
              <w:sz w:val="22"/>
              <w:szCs w:val="22"/>
              <w:lang w:eastAsia="zh-CN"/>
            </w:rPr>
          </w:pPr>
          <w:hyperlink w:anchor="_Toc71203753" w:history="1">
            <w:r w:rsidRPr="003A6756">
              <w:rPr>
                <w:rStyle w:val="Hyperlink"/>
              </w:rPr>
              <w:t>9.3.6 Using AusPIX and Linked Data to fetch geometry</w:t>
            </w:r>
            <w:r>
              <w:rPr>
                <w:webHidden/>
              </w:rPr>
              <w:tab/>
            </w:r>
            <w:r>
              <w:rPr>
                <w:webHidden/>
              </w:rPr>
              <w:fldChar w:fldCharType="begin"/>
            </w:r>
            <w:r>
              <w:rPr>
                <w:webHidden/>
              </w:rPr>
              <w:instrText xml:space="preserve"> PAGEREF _Toc71203753 \h </w:instrText>
            </w:r>
            <w:r>
              <w:rPr>
                <w:webHidden/>
              </w:rPr>
            </w:r>
            <w:r>
              <w:rPr>
                <w:webHidden/>
              </w:rPr>
              <w:fldChar w:fldCharType="separate"/>
            </w:r>
            <w:r>
              <w:rPr>
                <w:webHidden/>
              </w:rPr>
              <w:t>27</w:t>
            </w:r>
            <w:r>
              <w:rPr>
                <w:webHidden/>
              </w:rPr>
              <w:fldChar w:fldCharType="end"/>
            </w:r>
          </w:hyperlink>
        </w:p>
        <w:p w14:paraId="590695ED" w14:textId="15CE81E5" w:rsidR="008C667E" w:rsidRDefault="008C667E">
          <w:pPr>
            <w:pStyle w:val="TOC2"/>
            <w:rPr>
              <w:rFonts w:asciiTheme="minorHAnsi" w:eastAsiaTheme="minorEastAsia" w:hAnsiTheme="minorHAnsi" w:cstheme="minorBidi"/>
              <w:sz w:val="22"/>
              <w:szCs w:val="22"/>
              <w:lang w:eastAsia="zh-CN"/>
            </w:rPr>
          </w:pPr>
          <w:hyperlink w:anchor="_Toc71203754" w:history="1">
            <w:r w:rsidRPr="003A6756">
              <w:rPr>
                <w:rStyle w:val="Hyperlink"/>
              </w:rPr>
              <w:t>9.4 Calculation of AusPIX ‘on the fly’</w:t>
            </w:r>
            <w:r>
              <w:rPr>
                <w:webHidden/>
              </w:rPr>
              <w:tab/>
            </w:r>
            <w:r>
              <w:rPr>
                <w:webHidden/>
              </w:rPr>
              <w:fldChar w:fldCharType="begin"/>
            </w:r>
            <w:r>
              <w:rPr>
                <w:webHidden/>
              </w:rPr>
              <w:instrText xml:space="preserve"> PAGEREF _Toc71203754 \h </w:instrText>
            </w:r>
            <w:r>
              <w:rPr>
                <w:webHidden/>
              </w:rPr>
            </w:r>
            <w:r>
              <w:rPr>
                <w:webHidden/>
              </w:rPr>
              <w:fldChar w:fldCharType="separate"/>
            </w:r>
            <w:r>
              <w:rPr>
                <w:webHidden/>
              </w:rPr>
              <w:t>28</w:t>
            </w:r>
            <w:r>
              <w:rPr>
                <w:webHidden/>
              </w:rPr>
              <w:fldChar w:fldCharType="end"/>
            </w:r>
          </w:hyperlink>
        </w:p>
        <w:p w14:paraId="6CB2938A" w14:textId="09CEA652" w:rsidR="008C667E" w:rsidRDefault="008C667E">
          <w:pPr>
            <w:pStyle w:val="TOC2"/>
            <w:rPr>
              <w:rFonts w:asciiTheme="minorHAnsi" w:eastAsiaTheme="minorEastAsia" w:hAnsiTheme="minorHAnsi" w:cstheme="minorBidi"/>
              <w:sz w:val="22"/>
              <w:szCs w:val="22"/>
              <w:lang w:eastAsia="zh-CN"/>
            </w:rPr>
          </w:pPr>
          <w:hyperlink w:anchor="_Toc71203755" w:history="1">
            <w:r w:rsidRPr="003A6756">
              <w:rPr>
                <w:rStyle w:val="Hyperlink"/>
              </w:rPr>
              <w:t>9.5 Can AusPIX spatially-linked data be semantic?</w:t>
            </w:r>
            <w:r>
              <w:rPr>
                <w:webHidden/>
              </w:rPr>
              <w:tab/>
            </w:r>
            <w:r>
              <w:rPr>
                <w:webHidden/>
              </w:rPr>
              <w:fldChar w:fldCharType="begin"/>
            </w:r>
            <w:r>
              <w:rPr>
                <w:webHidden/>
              </w:rPr>
              <w:instrText xml:space="preserve"> PAGEREF _Toc71203755 \h </w:instrText>
            </w:r>
            <w:r>
              <w:rPr>
                <w:webHidden/>
              </w:rPr>
            </w:r>
            <w:r>
              <w:rPr>
                <w:webHidden/>
              </w:rPr>
              <w:fldChar w:fldCharType="separate"/>
            </w:r>
            <w:r>
              <w:rPr>
                <w:webHidden/>
              </w:rPr>
              <w:t>28</w:t>
            </w:r>
            <w:r>
              <w:rPr>
                <w:webHidden/>
              </w:rPr>
              <w:fldChar w:fldCharType="end"/>
            </w:r>
          </w:hyperlink>
        </w:p>
        <w:p w14:paraId="19D30B4C" w14:textId="0E76971D" w:rsidR="008C667E" w:rsidRDefault="008C667E">
          <w:pPr>
            <w:pStyle w:val="TOC1"/>
            <w:rPr>
              <w:rFonts w:asciiTheme="minorHAnsi" w:eastAsiaTheme="minorEastAsia" w:hAnsiTheme="minorHAnsi" w:cstheme="minorBidi"/>
              <w:sz w:val="22"/>
              <w:szCs w:val="22"/>
              <w:lang w:eastAsia="zh-CN"/>
            </w:rPr>
          </w:pPr>
          <w:hyperlink w:anchor="_Toc71203756" w:history="1">
            <w:r w:rsidRPr="003A6756">
              <w:rPr>
                <w:rStyle w:val="Hyperlink"/>
                <w:b/>
                <w:bCs/>
              </w:rPr>
              <w:t>10 AusPIX as MACHINE READABLE MAPS and DATA</w:t>
            </w:r>
            <w:r>
              <w:rPr>
                <w:webHidden/>
              </w:rPr>
              <w:tab/>
            </w:r>
            <w:r>
              <w:rPr>
                <w:webHidden/>
              </w:rPr>
              <w:fldChar w:fldCharType="begin"/>
            </w:r>
            <w:r>
              <w:rPr>
                <w:webHidden/>
              </w:rPr>
              <w:instrText xml:space="preserve"> PAGEREF _Toc71203756 \h </w:instrText>
            </w:r>
            <w:r>
              <w:rPr>
                <w:webHidden/>
              </w:rPr>
            </w:r>
            <w:r>
              <w:rPr>
                <w:webHidden/>
              </w:rPr>
              <w:fldChar w:fldCharType="separate"/>
            </w:r>
            <w:r>
              <w:rPr>
                <w:webHidden/>
              </w:rPr>
              <w:t>29</w:t>
            </w:r>
            <w:r>
              <w:rPr>
                <w:webHidden/>
              </w:rPr>
              <w:fldChar w:fldCharType="end"/>
            </w:r>
          </w:hyperlink>
        </w:p>
        <w:p w14:paraId="50652751" w14:textId="6B87BF9F" w:rsidR="008C667E" w:rsidRDefault="008C667E">
          <w:pPr>
            <w:pStyle w:val="TOC2"/>
            <w:rPr>
              <w:rFonts w:asciiTheme="minorHAnsi" w:eastAsiaTheme="minorEastAsia" w:hAnsiTheme="minorHAnsi" w:cstheme="minorBidi"/>
              <w:sz w:val="22"/>
              <w:szCs w:val="22"/>
              <w:lang w:eastAsia="zh-CN"/>
            </w:rPr>
          </w:pPr>
          <w:hyperlink w:anchor="_Toc71203757" w:history="1">
            <w:r w:rsidRPr="003A6756">
              <w:rPr>
                <w:rStyle w:val="Hyperlink"/>
              </w:rPr>
              <w:t>10.1 Definition of Machine Readable</w:t>
            </w:r>
            <w:r>
              <w:rPr>
                <w:webHidden/>
              </w:rPr>
              <w:tab/>
            </w:r>
            <w:r>
              <w:rPr>
                <w:webHidden/>
              </w:rPr>
              <w:fldChar w:fldCharType="begin"/>
            </w:r>
            <w:r>
              <w:rPr>
                <w:webHidden/>
              </w:rPr>
              <w:instrText xml:space="preserve"> PAGEREF _Toc71203757 \h </w:instrText>
            </w:r>
            <w:r>
              <w:rPr>
                <w:webHidden/>
              </w:rPr>
            </w:r>
            <w:r>
              <w:rPr>
                <w:webHidden/>
              </w:rPr>
              <w:fldChar w:fldCharType="separate"/>
            </w:r>
            <w:r>
              <w:rPr>
                <w:webHidden/>
              </w:rPr>
              <w:t>29</w:t>
            </w:r>
            <w:r>
              <w:rPr>
                <w:webHidden/>
              </w:rPr>
              <w:fldChar w:fldCharType="end"/>
            </w:r>
          </w:hyperlink>
        </w:p>
        <w:p w14:paraId="53A23DEB" w14:textId="6678B5DC" w:rsidR="008C667E" w:rsidRDefault="008C667E">
          <w:pPr>
            <w:pStyle w:val="TOC3"/>
            <w:rPr>
              <w:rFonts w:asciiTheme="minorHAnsi" w:eastAsiaTheme="minorEastAsia" w:hAnsiTheme="minorHAnsi" w:cstheme="minorBidi"/>
              <w:sz w:val="22"/>
              <w:szCs w:val="22"/>
              <w:lang w:eastAsia="zh-CN"/>
            </w:rPr>
          </w:pPr>
          <w:hyperlink w:anchor="_Toc71203758" w:history="1">
            <w:r w:rsidRPr="003A6756">
              <w:rPr>
                <w:rStyle w:val="Hyperlink"/>
              </w:rPr>
              <w:t>10.1.1 Common formats for AusPIX data</w:t>
            </w:r>
            <w:r>
              <w:rPr>
                <w:webHidden/>
              </w:rPr>
              <w:tab/>
            </w:r>
            <w:r>
              <w:rPr>
                <w:webHidden/>
              </w:rPr>
              <w:fldChar w:fldCharType="begin"/>
            </w:r>
            <w:r>
              <w:rPr>
                <w:webHidden/>
              </w:rPr>
              <w:instrText xml:space="preserve"> PAGEREF _Toc71203758 \h </w:instrText>
            </w:r>
            <w:r>
              <w:rPr>
                <w:webHidden/>
              </w:rPr>
            </w:r>
            <w:r>
              <w:rPr>
                <w:webHidden/>
              </w:rPr>
              <w:fldChar w:fldCharType="separate"/>
            </w:r>
            <w:r>
              <w:rPr>
                <w:webHidden/>
              </w:rPr>
              <w:t>29</w:t>
            </w:r>
            <w:r>
              <w:rPr>
                <w:webHidden/>
              </w:rPr>
              <w:fldChar w:fldCharType="end"/>
            </w:r>
          </w:hyperlink>
        </w:p>
        <w:p w14:paraId="122E4501" w14:textId="5A19044D" w:rsidR="008C667E" w:rsidRDefault="008C667E">
          <w:pPr>
            <w:pStyle w:val="TOC3"/>
            <w:rPr>
              <w:rFonts w:asciiTheme="minorHAnsi" w:eastAsiaTheme="minorEastAsia" w:hAnsiTheme="minorHAnsi" w:cstheme="minorBidi"/>
              <w:sz w:val="22"/>
              <w:szCs w:val="22"/>
              <w:lang w:eastAsia="zh-CN"/>
            </w:rPr>
          </w:pPr>
          <w:hyperlink w:anchor="_Toc71203759" w:history="1">
            <w:r w:rsidRPr="003A6756">
              <w:rPr>
                <w:rStyle w:val="Hyperlink"/>
              </w:rPr>
              <w:t>10.1.2 Machine readable Maps</w:t>
            </w:r>
            <w:r>
              <w:rPr>
                <w:webHidden/>
              </w:rPr>
              <w:tab/>
            </w:r>
            <w:r>
              <w:rPr>
                <w:webHidden/>
              </w:rPr>
              <w:fldChar w:fldCharType="begin"/>
            </w:r>
            <w:r>
              <w:rPr>
                <w:webHidden/>
              </w:rPr>
              <w:instrText xml:space="preserve"> PAGEREF _Toc71203759 \h </w:instrText>
            </w:r>
            <w:r>
              <w:rPr>
                <w:webHidden/>
              </w:rPr>
            </w:r>
            <w:r>
              <w:rPr>
                <w:webHidden/>
              </w:rPr>
              <w:fldChar w:fldCharType="separate"/>
            </w:r>
            <w:r>
              <w:rPr>
                <w:webHidden/>
              </w:rPr>
              <w:t>29</w:t>
            </w:r>
            <w:r>
              <w:rPr>
                <w:webHidden/>
              </w:rPr>
              <w:fldChar w:fldCharType="end"/>
            </w:r>
          </w:hyperlink>
        </w:p>
        <w:p w14:paraId="1419E8AB" w14:textId="7EE4D344" w:rsidR="008C667E" w:rsidRDefault="008C667E">
          <w:pPr>
            <w:pStyle w:val="TOC3"/>
            <w:rPr>
              <w:rFonts w:asciiTheme="minorHAnsi" w:eastAsiaTheme="minorEastAsia" w:hAnsiTheme="minorHAnsi" w:cstheme="minorBidi"/>
              <w:sz w:val="22"/>
              <w:szCs w:val="22"/>
              <w:lang w:eastAsia="zh-CN"/>
            </w:rPr>
          </w:pPr>
          <w:hyperlink w:anchor="_Toc71203760" w:history="1">
            <w:r w:rsidRPr="003A6756">
              <w:rPr>
                <w:rStyle w:val="Hyperlink"/>
              </w:rPr>
              <w:t>10.1.3 Machine readability using spatial relationships (the AusPIX cell)</w:t>
            </w:r>
            <w:r>
              <w:rPr>
                <w:webHidden/>
              </w:rPr>
              <w:tab/>
            </w:r>
            <w:r>
              <w:rPr>
                <w:webHidden/>
              </w:rPr>
              <w:fldChar w:fldCharType="begin"/>
            </w:r>
            <w:r>
              <w:rPr>
                <w:webHidden/>
              </w:rPr>
              <w:instrText xml:space="preserve"> PAGEREF _Toc71203760 \h </w:instrText>
            </w:r>
            <w:r>
              <w:rPr>
                <w:webHidden/>
              </w:rPr>
            </w:r>
            <w:r>
              <w:rPr>
                <w:webHidden/>
              </w:rPr>
              <w:fldChar w:fldCharType="separate"/>
            </w:r>
            <w:r>
              <w:rPr>
                <w:webHidden/>
              </w:rPr>
              <w:t>29</w:t>
            </w:r>
            <w:r>
              <w:rPr>
                <w:webHidden/>
              </w:rPr>
              <w:fldChar w:fldCharType="end"/>
            </w:r>
          </w:hyperlink>
        </w:p>
        <w:p w14:paraId="40FFAF87" w14:textId="009AED4C" w:rsidR="008C667E" w:rsidRDefault="008C667E">
          <w:pPr>
            <w:pStyle w:val="TOC2"/>
            <w:rPr>
              <w:rFonts w:asciiTheme="minorHAnsi" w:eastAsiaTheme="minorEastAsia" w:hAnsiTheme="minorHAnsi" w:cstheme="minorBidi"/>
              <w:sz w:val="22"/>
              <w:szCs w:val="22"/>
              <w:lang w:eastAsia="zh-CN"/>
            </w:rPr>
          </w:pPr>
          <w:hyperlink w:anchor="_Toc71203761" w:history="1">
            <w:r w:rsidRPr="003A6756">
              <w:rPr>
                <w:rStyle w:val="Hyperlink"/>
              </w:rPr>
              <w:t>10.2 Methods</w:t>
            </w:r>
            <w:r>
              <w:rPr>
                <w:webHidden/>
              </w:rPr>
              <w:tab/>
            </w:r>
            <w:r>
              <w:rPr>
                <w:webHidden/>
              </w:rPr>
              <w:fldChar w:fldCharType="begin"/>
            </w:r>
            <w:r>
              <w:rPr>
                <w:webHidden/>
              </w:rPr>
              <w:instrText xml:space="preserve"> PAGEREF _Toc71203761 \h </w:instrText>
            </w:r>
            <w:r>
              <w:rPr>
                <w:webHidden/>
              </w:rPr>
            </w:r>
            <w:r>
              <w:rPr>
                <w:webHidden/>
              </w:rPr>
              <w:fldChar w:fldCharType="separate"/>
            </w:r>
            <w:r>
              <w:rPr>
                <w:webHidden/>
              </w:rPr>
              <w:t>30</w:t>
            </w:r>
            <w:r>
              <w:rPr>
                <w:webHidden/>
              </w:rPr>
              <w:fldChar w:fldCharType="end"/>
            </w:r>
          </w:hyperlink>
        </w:p>
        <w:p w14:paraId="2BFDABDB" w14:textId="586BD4D5" w:rsidR="008C667E" w:rsidRDefault="008C667E">
          <w:pPr>
            <w:pStyle w:val="TOC3"/>
            <w:rPr>
              <w:rFonts w:asciiTheme="minorHAnsi" w:eastAsiaTheme="minorEastAsia" w:hAnsiTheme="minorHAnsi" w:cstheme="minorBidi"/>
              <w:sz w:val="22"/>
              <w:szCs w:val="22"/>
              <w:lang w:eastAsia="zh-CN"/>
            </w:rPr>
          </w:pPr>
          <w:hyperlink w:anchor="_Toc71203762" w:history="1">
            <w:r w:rsidRPr="003A6756">
              <w:rPr>
                <w:rStyle w:val="Hyperlink"/>
              </w:rPr>
              <w:t>10.2.1 Online access required</w:t>
            </w:r>
            <w:r>
              <w:rPr>
                <w:webHidden/>
              </w:rPr>
              <w:tab/>
            </w:r>
            <w:r>
              <w:rPr>
                <w:webHidden/>
              </w:rPr>
              <w:fldChar w:fldCharType="begin"/>
            </w:r>
            <w:r>
              <w:rPr>
                <w:webHidden/>
              </w:rPr>
              <w:instrText xml:space="preserve"> PAGEREF _Toc71203762 \h </w:instrText>
            </w:r>
            <w:r>
              <w:rPr>
                <w:webHidden/>
              </w:rPr>
            </w:r>
            <w:r>
              <w:rPr>
                <w:webHidden/>
              </w:rPr>
              <w:fldChar w:fldCharType="separate"/>
            </w:r>
            <w:r>
              <w:rPr>
                <w:webHidden/>
              </w:rPr>
              <w:t>30</w:t>
            </w:r>
            <w:r>
              <w:rPr>
                <w:webHidden/>
              </w:rPr>
              <w:fldChar w:fldCharType="end"/>
            </w:r>
          </w:hyperlink>
        </w:p>
        <w:p w14:paraId="3DB6B3EB" w14:textId="494835D8" w:rsidR="008C667E" w:rsidRDefault="008C667E">
          <w:pPr>
            <w:pStyle w:val="TOC3"/>
            <w:rPr>
              <w:rFonts w:asciiTheme="minorHAnsi" w:eastAsiaTheme="minorEastAsia" w:hAnsiTheme="minorHAnsi" w:cstheme="minorBidi"/>
              <w:sz w:val="22"/>
              <w:szCs w:val="22"/>
              <w:lang w:eastAsia="zh-CN"/>
            </w:rPr>
          </w:pPr>
          <w:hyperlink w:anchor="_Toc71203763" w:history="1">
            <w:r w:rsidRPr="003A6756">
              <w:rPr>
                <w:rStyle w:val="Hyperlink"/>
              </w:rPr>
              <w:t>10.2.2 Further drill-down</w:t>
            </w:r>
            <w:r>
              <w:rPr>
                <w:webHidden/>
              </w:rPr>
              <w:tab/>
            </w:r>
            <w:r>
              <w:rPr>
                <w:webHidden/>
              </w:rPr>
              <w:fldChar w:fldCharType="begin"/>
            </w:r>
            <w:r>
              <w:rPr>
                <w:webHidden/>
              </w:rPr>
              <w:instrText xml:space="preserve"> PAGEREF _Toc71203763 \h </w:instrText>
            </w:r>
            <w:r>
              <w:rPr>
                <w:webHidden/>
              </w:rPr>
            </w:r>
            <w:r>
              <w:rPr>
                <w:webHidden/>
              </w:rPr>
              <w:fldChar w:fldCharType="separate"/>
            </w:r>
            <w:r>
              <w:rPr>
                <w:webHidden/>
              </w:rPr>
              <w:t>30</w:t>
            </w:r>
            <w:r>
              <w:rPr>
                <w:webHidden/>
              </w:rPr>
              <w:fldChar w:fldCharType="end"/>
            </w:r>
          </w:hyperlink>
        </w:p>
        <w:p w14:paraId="25212387" w14:textId="7E85D49D" w:rsidR="008C667E" w:rsidRDefault="008C667E">
          <w:pPr>
            <w:pStyle w:val="TOC3"/>
            <w:rPr>
              <w:rFonts w:asciiTheme="minorHAnsi" w:eastAsiaTheme="minorEastAsia" w:hAnsiTheme="minorHAnsi" w:cstheme="minorBidi"/>
              <w:sz w:val="22"/>
              <w:szCs w:val="22"/>
              <w:lang w:eastAsia="zh-CN"/>
            </w:rPr>
          </w:pPr>
          <w:hyperlink w:anchor="_Toc71203764" w:history="1">
            <w:r w:rsidRPr="003A6756">
              <w:rPr>
                <w:rStyle w:val="Hyperlink"/>
              </w:rPr>
              <w:t>10.2.3 Requirements</w:t>
            </w:r>
            <w:r>
              <w:rPr>
                <w:webHidden/>
              </w:rPr>
              <w:tab/>
            </w:r>
            <w:r>
              <w:rPr>
                <w:webHidden/>
              </w:rPr>
              <w:fldChar w:fldCharType="begin"/>
            </w:r>
            <w:r>
              <w:rPr>
                <w:webHidden/>
              </w:rPr>
              <w:instrText xml:space="preserve"> PAGEREF _Toc71203764 \h </w:instrText>
            </w:r>
            <w:r>
              <w:rPr>
                <w:webHidden/>
              </w:rPr>
            </w:r>
            <w:r>
              <w:rPr>
                <w:webHidden/>
              </w:rPr>
              <w:fldChar w:fldCharType="separate"/>
            </w:r>
            <w:r>
              <w:rPr>
                <w:webHidden/>
              </w:rPr>
              <w:t>30</w:t>
            </w:r>
            <w:r>
              <w:rPr>
                <w:webHidden/>
              </w:rPr>
              <w:fldChar w:fldCharType="end"/>
            </w:r>
          </w:hyperlink>
        </w:p>
        <w:p w14:paraId="035CADC4" w14:textId="39224289" w:rsidR="008C667E" w:rsidRDefault="008C667E">
          <w:pPr>
            <w:pStyle w:val="TOC3"/>
            <w:rPr>
              <w:rFonts w:asciiTheme="minorHAnsi" w:eastAsiaTheme="minorEastAsia" w:hAnsiTheme="minorHAnsi" w:cstheme="minorBidi"/>
              <w:sz w:val="22"/>
              <w:szCs w:val="22"/>
              <w:lang w:eastAsia="zh-CN"/>
            </w:rPr>
          </w:pPr>
          <w:hyperlink w:anchor="_Toc71203765" w:history="1">
            <w:r w:rsidRPr="003A6756">
              <w:rPr>
                <w:rStyle w:val="Hyperlink"/>
              </w:rPr>
              <w:t>10.2.4 Tools</w:t>
            </w:r>
            <w:r>
              <w:rPr>
                <w:webHidden/>
              </w:rPr>
              <w:tab/>
            </w:r>
            <w:r>
              <w:rPr>
                <w:webHidden/>
              </w:rPr>
              <w:fldChar w:fldCharType="begin"/>
            </w:r>
            <w:r>
              <w:rPr>
                <w:webHidden/>
              </w:rPr>
              <w:instrText xml:space="preserve"> PAGEREF _Toc71203765 \h </w:instrText>
            </w:r>
            <w:r>
              <w:rPr>
                <w:webHidden/>
              </w:rPr>
            </w:r>
            <w:r>
              <w:rPr>
                <w:webHidden/>
              </w:rPr>
              <w:fldChar w:fldCharType="separate"/>
            </w:r>
            <w:r>
              <w:rPr>
                <w:webHidden/>
              </w:rPr>
              <w:t>30</w:t>
            </w:r>
            <w:r>
              <w:rPr>
                <w:webHidden/>
              </w:rPr>
              <w:fldChar w:fldCharType="end"/>
            </w:r>
          </w:hyperlink>
        </w:p>
        <w:p w14:paraId="1582E2C4" w14:textId="7AD98FFB" w:rsidR="008C667E" w:rsidRDefault="008C667E">
          <w:pPr>
            <w:pStyle w:val="TOC1"/>
            <w:rPr>
              <w:rFonts w:asciiTheme="minorHAnsi" w:eastAsiaTheme="minorEastAsia" w:hAnsiTheme="minorHAnsi" w:cstheme="minorBidi"/>
              <w:sz w:val="22"/>
              <w:szCs w:val="22"/>
              <w:lang w:eastAsia="zh-CN"/>
            </w:rPr>
          </w:pPr>
          <w:hyperlink w:anchor="_Toc71203766" w:history="1">
            <w:r w:rsidRPr="003A6756">
              <w:rPr>
                <w:rStyle w:val="Hyperlink"/>
              </w:rPr>
              <w:t>11 VISUALIZATION</w:t>
            </w:r>
            <w:r>
              <w:rPr>
                <w:webHidden/>
              </w:rPr>
              <w:tab/>
            </w:r>
            <w:r>
              <w:rPr>
                <w:webHidden/>
              </w:rPr>
              <w:fldChar w:fldCharType="begin"/>
            </w:r>
            <w:r>
              <w:rPr>
                <w:webHidden/>
              </w:rPr>
              <w:instrText xml:space="preserve"> PAGEREF _Toc71203766 \h </w:instrText>
            </w:r>
            <w:r>
              <w:rPr>
                <w:webHidden/>
              </w:rPr>
            </w:r>
            <w:r>
              <w:rPr>
                <w:webHidden/>
              </w:rPr>
              <w:fldChar w:fldCharType="separate"/>
            </w:r>
            <w:r>
              <w:rPr>
                <w:webHidden/>
              </w:rPr>
              <w:t>31</w:t>
            </w:r>
            <w:r>
              <w:rPr>
                <w:webHidden/>
              </w:rPr>
              <w:fldChar w:fldCharType="end"/>
            </w:r>
          </w:hyperlink>
        </w:p>
        <w:p w14:paraId="59423345" w14:textId="08A7CBF0" w:rsidR="008C667E" w:rsidRDefault="008C667E">
          <w:pPr>
            <w:pStyle w:val="TOC3"/>
            <w:rPr>
              <w:rFonts w:asciiTheme="minorHAnsi" w:eastAsiaTheme="minorEastAsia" w:hAnsiTheme="minorHAnsi" w:cstheme="minorBidi"/>
              <w:sz w:val="22"/>
              <w:szCs w:val="22"/>
              <w:lang w:eastAsia="zh-CN"/>
            </w:rPr>
          </w:pPr>
          <w:hyperlink w:anchor="_Toc71203767" w:history="1">
            <w:r w:rsidRPr="003A6756">
              <w:rPr>
                <w:rStyle w:val="Hyperlink"/>
              </w:rPr>
              <w:t>11.1.1 Definition</w:t>
            </w:r>
            <w:r>
              <w:rPr>
                <w:webHidden/>
              </w:rPr>
              <w:tab/>
            </w:r>
            <w:r>
              <w:rPr>
                <w:webHidden/>
              </w:rPr>
              <w:fldChar w:fldCharType="begin"/>
            </w:r>
            <w:r>
              <w:rPr>
                <w:webHidden/>
              </w:rPr>
              <w:instrText xml:space="preserve"> PAGEREF _Toc71203767 \h </w:instrText>
            </w:r>
            <w:r>
              <w:rPr>
                <w:webHidden/>
              </w:rPr>
            </w:r>
            <w:r>
              <w:rPr>
                <w:webHidden/>
              </w:rPr>
              <w:fldChar w:fldCharType="separate"/>
            </w:r>
            <w:r>
              <w:rPr>
                <w:webHidden/>
              </w:rPr>
              <w:t>31</w:t>
            </w:r>
            <w:r>
              <w:rPr>
                <w:webHidden/>
              </w:rPr>
              <w:fldChar w:fldCharType="end"/>
            </w:r>
          </w:hyperlink>
        </w:p>
        <w:p w14:paraId="5BB5D580" w14:textId="72DE1D9F" w:rsidR="008C667E" w:rsidRDefault="008C667E">
          <w:pPr>
            <w:pStyle w:val="TOC3"/>
            <w:rPr>
              <w:rFonts w:asciiTheme="minorHAnsi" w:eastAsiaTheme="minorEastAsia" w:hAnsiTheme="minorHAnsi" w:cstheme="minorBidi"/>
              <w:sz w:val="22"/>
              <w:szCs w:val="22"/>
              <w:lang w:eastAsia="zh-CN"/>
            </w:rPr>
          </w:pPr>
          <w:hyperlink w:anchor="_Toc71203768" w:history="1">
            <w:r w:rsidRPr="003A6756">
              <w:rPr>
                <w:rStyle w:val="Hyperlink"/>
              </w:rPr>
              <w:t>11.1.2 Application</w:t>
            </w:r>
            <w:r>
              <w:rPr>
                <w:webHidden/>
              </w:rPr>
              <w:tab/>
            </w:r>
            <w:r>
              <w:rPr>
                <w:webHidden/>
              </w:rPr>
              <w:fldChar w:fldCharType="begin"/>
            </w:r>
            <w:r>
              <w:rPr>
                <w:webHidden/>
              </w:rPr>
              <w:instrText xml:space="preserve"> PAGEREF _Toc71203768 \h </w:instrText>
            </w:r>
            <w:r>
              <w:rPr>
                <w:webHidden/>
              </w:rPr>
            </w:r>
            <w:r>
              <w:rPr>
                <w:webHidden/>
              </w:rPr>
              <w:fldChar w:fldCharType="separate"/>
            </w:r>
            <w:r>
              <w:rPr>
                <w:webHidden/>
              </w:rPr>
              <w:t>31</w:t>
            </w:r>
            <w:r>
              <w:rPr>
                <w:webHidden/>
              </w:rPr>
              <w:fldChar w:fldCharType="end"/>
            </w:r>
          </w:hyperlink>
        </w:p>
        <w:p w14:paraId="69CC7DDE" w14:textId="15C381A0" w:rsidR="008C667E" w:rsidRDefault="008C667E">
          <w:pPr>
            <w:pStyle w:val="TOC3"/>
            <w:rPr>
              <w:rFonts w:asciiTheme="minorHAnsi" w:eastAsiaTheme="minorEastAsia" w:hAnsiTheme="minorHAnsi" w:cstheme="minorBidi"/>
              <w:sz w:val="22"/>
              <w:szCs w:val="22"/>
              <w:lang w:eastAsia="zh-CN"/>
            </w:rPr>
          </w:pPr>
          <w:hyperlink w:anchor="_Toc71203769" w:history="1">
            <w:r w:rsidRPr="003A6756">
              <w:rPr>
                <w:rStyle w:val="Hyperlink"/>
              </w:rPr>
              <w:t>11.1.3 Linked Data API’s</w:t>
            </w:r>
            <w:r>
              <w:rPr>
                <w:webHidden/>
              </w:rPr>
              <w:tab/>
            </w:r>
            <w:r>
              <w:rPr>
                <w:webHidden/>
              </w:rPr>
              <w:fldChar w:fldCharType="begin"/>
            </w:r>
            <w:r>
              <w:rPr>
                <w:webHidden/>
              </w:rPr>
              <w:instrText xml:space="preserve"> PAGEREF _Toc71203769 \h </w:instrText>
            </w:r>
            <w:r>
              <w:rPr>
                <w:webHidden/>
              </w:rPr>
            </w:r>
            <w:r>
              <w:rPr>
                <w:webHidden/>
              </w:rPr>
              <w:fldChar w:fldCharType="separate"/>
            </w:r>
            <w:r>
              <w:rPr>
                <w:webHidden/>
              </w:rPr>
              <w:t>31</w:t>
            </w:r>
            <w:r>
              <w:rPr>
                <w:webHidden/>
              </w:rPr>
              <w:fldChar w:fldCharType="end"/>
            </w:r>
          </w:hyperlink>
        </w:p>
        <w:p w14:paraId="65059CD7" w14:textId="739F1828" w:rsidR="008C667E" w:rsidRDefault="008C667E">
          <w:pPr>
            <w:pStyle w:val="TOC3"/>
            <w:rPr>
              <w:rFonts w:asciiTheme="minorHAnsi" w:eastAsiaTheme="minorEastAsia" w:hAnsiTheme="minorHAnsi" w:cstheme="minorBidi"/>
              <w:sz w:val="22"/>
              <w:szCs w:val="22"/>
              <w:lang w:eastAsia="zh-CN"/>
            </w:rPr>
          </w:pPr>
          <w:hyperlink w:anchor="_Toc71203770" w:history="1">
            <w:r w:rsidRPr="003A6756">
              <w:rPr>
                <w:rStyle w:val="Hyperlink"/>
              </w:rPr>
              <w:t>11.1.4 Map tool in the AUSPIX enablement API</w:t>
            </w:r>
            <w:r>
              <w:rPr>
                <w:webHidden/>
              </w:rPr>
              <w:tab/>
            </w:r>
            <w:r>
              <w:rPr>
                <w:webHidden/>
              </w:rPr>
              <w:fldChar w:fldCharType="begin"/>
            </w:r>
            <w:r>
              <w:rPr>
                <w:webHidden/>
              </w:rPr>
              <w:instrText xml:space="preserve"> PAGEREF _Toc71203770 \h </w:instrText>
            </w:r>
            <w:r>
              <w:rPr>
                <w:webHidden/>
              </w:rPr>
            </w:r>
            <w:r>
              <w:rPr>
                <w:webHidden/>
              </w:rPr>
              <w:fldChar w:fldCharType="separate"/>
            </w:r>
            <w:r>
              <w:rPr>
                <w:webHidden/>
              </w:rPr>
              <w:t>31</w:t>
            </w:r>
            <w:r>
              <w:rPr>
                <w:webHidden/>
              </w:rPr>
              <w:fldChar w:fldCharType="end"/>
            </w:r>
          </w:hyperlink>
        </w:p>
        <w:p w14:paraId="235ED33A" w14:textId="028CCFDD" w:rsidR="008C667E" w:rsidRDefault="008C667E">
          <w:pPr>
            <w:pStyle w:val="TOC3"/>
            <w:rPr>
              <w:rFonts w:asciiTheme="minorHAnsi" w:eastAsiaTheme="minorEastAsia" w:hAnsiTheme="minorHAnsi" w:cstheme="minorBidi"/>
              <w:sz w:val="22"/>
              <w:szCs w:val="22"/>
              <w:lang w:eastAsia="zh-CN"/>
            </w:rPr>
          </w:pPr>
          <w:hyperlink w:anchor="_Toc71203771" w:history="1">
            <w:r w:rsidRPr="003A6756">
              <w:rPr>
                <w:rStyle w:val="Hyperlink"/>
              </w:rPr>
              <w:t>11.1.5 Visualisation tools</w:t>
            </w:r>
            <w:r>
              <w:rPr>
                <w:webHidden/>
              </w:rPr>
              <w:tab/>
            </w:r>
            <w:r>
              <w:rPr>
                <w:webHidden/>
              </w:rPr>
              <w:fldChar w:fldCharType="begin"/>
            </w:r>
            <w:r>
              <w:rPr>
                <w:webHidden/>
              </w:rPr>
              <w:instrText xml:space="preserve"> PAGEREF _Toc71203771 \h </w:instrText>
            </w:r>
            <w:r>
              <w:rPr>
                <w:webHidden/>
              </w:rPr>
            </w:r>
            <w:r>
              <w:rPr>
                <w:webHidden/>
              </w:rPr>
              <w:fldChar w:fldCharType="separate"/>
            </w:r>
            <w:r>
              <w:rPr>
                <w:webHidden/>
              </w:rPr>
              <w:t>31</w:t>
            </w:r>
            <w:r>
              <w:rPr>
                <w:webHidden/>
              </w:rPr>
              <w:fldChar w:fldCharType="end"/>
            </w:r>
          </w:hyperlink>
        </w:p>
        <w:p w14:paraId="07DA19DC" w14:textId="0D44AC80" w:rsidR="008C667E" w:rsidRDefault="008C667E">
          <w:pPr>
            <w:pStyle w:val="TOC1"/>
            <w:rPr>
              <w:rFonts w:asciiTheme="minorHAnsi" w:eastAsiaTheme="minorEastAsia" w:hAnsiTheme="minorHAnsi" w:cstheme="minorBidi"/>
              <w:sz w:val="22"/>
              <w:szCs w:val="22"/>
              <w:lang w:eastAsia="zh-CN"/>
            </w:rPr>
          </w:pPr>
          <w:hyperlink w:anchor="_Toc71203772" w:history="1">
            <w:r w:rsidRPr="003A6756">
              <w:rPr>
                <w:rStyle w:val="Hyperlink"/>
                <w:b/>
                <w:bCs/>
              </w:rPr>
              <w:t>12 REGULAR UPDATING &amp; ADDING of AusPIX DATASETS</w:t>
            </w:r>
            <w:r>
              <w:rPr>
                <w:webHidden/>
              </w:rPr>
              <w:tab/>
            </w:r>
            <w:r>
              <w:rPr>
                <w:webHidden/>
              </w:rPr>
              <w:fldChar w:fldCharType="begin"/>
            </w:r>
            <w:r>
              <w:rPr>
                <w:webHidden/>
              </w:rPr>
              <w:instrText xml:space="preserve"> PAGEREF _Toc71203772 \h </w:instrText>
            </w:r>
            <w:r>
              <w:rPr>
                <w:webHidden/>
              </w:rPr>
            </w:r>
            <w:r>
              <w:rPr>
                <w:webHidden/>
              </w:rPr>
              <w:fldChar w:fldCharType="separate"/>
            </w:r>
            <w:r>
              <w:rPr>
                <w:webHidden/>
              </w:rPr>
              <w:t>32</w:t>
            </w:r>
            <w:r>
              <w:rPr>
                <w:webHidden/>
              </w:rPr>
              <w:fldChar w:fldCharType="end"/>
            </w:r>
          </w:hyperlink>
        </w:p>
        <w:p w14:paraId="551ED2D4" w14:textId="6D8C448F" w:rsidR="008C667E" w:rsidRDefault="008C667E">
          <w:pPr>
            <w:pStyle w:val="TOC3"/>
            <w:rPr>
              <w:rFonts w:asciiTheme="minorHAnsi" w:eastAsiaTheme="minorEastAsia" w:hAnsiTheme="minorHAnsi" w:cstheme="minorBidi"/>
              <w:sz w:val="22"/>
              <w:szCs w:val="22"/>
              <w:lang w:eastAsia="zh-CN"/>
            </w:rPr>
          </w:pPr>
          <w:hyperlink w:anchor="_Toc71203773" w:history="1">
            <w:r w:rsidRPr="003A6756">
              <w:rPr>
                <w:rStyle w:val="Hyperlink"/>
              </w:rPr>
              <w:t>12.1.1 Definition</w:t>
            </w:r>
            <w:r>
              <w:rPr>
                <w:webHidden/>
              </w:rPr>
              <w:tab/>
            </w:r>
            <w:r>
              <w:rPr>
                <w:webHidden/>
              </w:rPr>
              <w:fldChar w:fldCharType="begin"/>
            </w:r>
            <w:r>
              <w:rPr>
                <w:webHidden/>
              </w:rPr>
              <w:instrText xml:space="preserve"> PAGEREF _Toc71203773 \h </w:instrText>
            </w:r>
            <w:r>
              <w:rPr>
                <w:webHidden/>
              </w:rPr>
            </w:r>
            <w:r>
              <w:rPr>
                <w:webHidden/>
              </w:rPr>
              <w:fldChar w:fldCharType="separate"/>
            </w:r>
            <w:r>
              <w:rPr>
                <w:webHidden/>
              </w:rPr>
              <w:t>32</w:t>
            </w:r>
            <w:r>
              <w:rPr>
                <w:webHidden/>
              </w:rPr>
              <w:fldChar w:fldCharType="end"/>
            </w:r>
          </w:hyperlink>
        </w:p>
        <w:p w14:paraId="1A8AFAEA" w14:textId="17793B2C" w:rsidR="008C667E" w:rsidRDefault="008C667E">
          <w:pPr>
            <w:pStyle w:val="TOC3"/>
            <w:rPr>
              <w:rFonts w:asciiTheme="minorHAnsi" w:eastAsiaTheme="minorEastAsia" w:hAnsiTheme="minorHAnsi" w:cstheme="minorBidi"/>
              <w:sz w:val="22"/>
              <w:szCs w:val="22"/>
              <w:lang w:eastAsia="zh-CN"/>
            </w:rPr>
          </w:pPr>
          <w:hyperlink w:anchor="_Toc71203774" w:history="1">
            <w:r w:rsidRPr="003A6756">
              <w:rPr>
                <w:rStyle w:val="Hyperlink"/>
              </w:rPr>
              <w:t>12.1.2 Everything in one database is impractical</w:t>
            </w:r>
            <w:r>
              <w:rPr>
                <w:webHidden/>
              </w:rPr>
              <w:tab/>
            </w:r>
            <w:r>
              <w:rPr>
                <w:webHidden/>
              </w:rPr>
              <w:fldChar w:fldCharType="begin"/>
            </w:r>
            <w:r>
              <w:rPr>
                <w:webHidden/>
              </w:rPr>
              <w:instrText xml:space="preserve"> PAGEREF _Toc71203774 \h </w:instrText>
            </w:r>
            <w:r>
              <w:rPr>
                <w:webHidden/>
              </w:rPr>
            </w:r>
            <w:r>
              <w:rPr>
                <w:webHidden/>
              </w:rPr>
              <w:fldChar w:fldCharType="separate"/>
            </w:r>
            <w:r>
              <w:rPr>
                <w:webHidden/>
              </w:rPr>
              <w:t>32</w:t>
            </w:r>
            <w:r>
              <w:rPr>
                <w:webHidden/>
              </w:rPr>
              <w:fldChar w:fldCharType="end"/>
            </w:r>
          </w:hyperlink>
        </w:p>
        <w:p w14:paraId="60C8AC10" w14:textId="644B1B76" w:rsidR="008C667E" w:rsidRDefault="008C667E">
          <w:pPr>
            <w:pStyle w:val="TOC3"/>
            <w:rPr>
              <w:rFonts w:asciiTheme="minorHAnsi" w:eastAsiaTheme="minorEastAsia" w:hAnsiTheme="minorHAnsi" w:cstheme="minorBidi"/>
              <w:sz w:val="22"/>
              <w:szCs w:val="22"/>
              <w:lang w:eastAsia="zh-CN"/>
            </w:rPr>
          </w:pPr>
          <w:hyperlink w:anchor="_Toc71203775" w:history="1">
            <w:r w:rsidRPr="003A6756">
              <w:rPr>
                <w:rStyle w:val="Hyperlink"/>
              </w:rPr>
              <w:t>12.1.3 Using the AusPIX cell ID as the foreign key to link database tables</w:t>
            </w:r>
            <w:r>
              <w:rPr>
                <w:webHidden/>
              </w:rPr>
              <w:tab/>
            </w:r>
            <w:r>
              <w:rPr>
                <w:webHidden/>
              </w:rPr>
              <w:fldChar w:fldCharType="begin"/>
            </w:r>
            <w:r>
              <w:rPr>
                <w:webHidden/>
              </w:rPr>
              <w:instrText xml:space="preserve"> PAGEREF _Toc71203775 \h </w:instrText>
            </w:r>
            <w:r>
              <w:rPr>
                <w:webHidden/>
              </w:rPr>
            </w:r>
            <w:r>
              <w:rPr>
                <w:webHidden/>
              </w:rPr>
              <w:fldChar w:fldCharType="separate"/>
            </w:r>
            <w:r>
              <w:rPr>
                <w:webHidden/>
              </w:rPr>
              <w:t>32</w:t>
            </w:r>
            <w:r>
              <w:rPr>
                <w:webHidden/>
              </w:rPr>
              <w:fldChar w:fldCharType="end"/>
            </w:r>
          </w:hyperlink>
        </w:p>
        <w:p w14:paraId="0D7DBF7A" w14:textId="61F205FF" w:rsidR="008C667E" w:rsidRDefault="008C667E">
          <w:pPr>
            <w:pStyle w:val="TOC3"/>
            <w:rPr>
              <w:rFonts w:asciiTheme="minorHAnsi" w:eastAsiaTheme="minorEastAsia" w:hAnsiTheme="minorHAnsi" w:cstheme="minorBidi"/>
              <w:sz w:val="22"/>
              <w:szCs w:val="22"/>
              <w:lang w:eastAsia="zh-CN"/>
            </w:rPr>
          </w:pPr>
          <w:hyperlink w:anchor="_Toc71203776" w:history="1">
            <w:r w:rsidRPr="003A6756">
              <w:rPr>
                <w:rStyle w:val="Hyperlink"/>
              </w:rPr>
              <w:t>12.1.4 The AusPIX Update process</w:t>
            </w:r>
            <w:r>
              <w:rPr>
                <w:webHidden/>
              </w:rPr>
              <w:tab/>
            </w:r>
            <w:r>
              <w:rPr>
                <w:webHidden/>
              </w:rPr>
              <w:fldChar w:fldCharType="begin"/>
            </w:r>
            <w:r>
              <w:rPr>
                <w:webHidden/>
              </w:rPr>
              <w:instrText xml:space="preserve"> PAGEREF _Toc71203776 \h </w:instrText>
            </w:r>
            <w:r>
              <w:rPr>
                <w:webHidden/>
              </w:rPr>
            </w:r>
            <w:r>
              <w:rPr>
                <w:webHidden/>
              </w:rPr>
              <w:fldChar w:fldCharType="separate"/>
            </w:r>
            <w:r>
              <w:rPr>
                <w:webHidden/>
              </w:rPr>
              <w:t>32</w:t>
            </w:r>
            <w:r>
              <w:rPr>
                <w:webHidden/>
              </w:rPr>
              <w:fldChar w:fldCharType="end"/>
            </w:r>
          </w:hyperlink>
        </w:p>
        <w:p w14:paraId="2C2760BF" w14:textId="1528B320" w:rsidR="008C667E" w:rsidRDefault="008C667E">
          <w:pPr>
            <w:pStyle w:val="TOC3"/>
            <w:rPr>
              <w:rFonts w:asciiTheme="minorHAnsi" w:eastAsiaTheme="minorEastAsia" w:hAnsiTheme="minorHAnsi" w:cstheme="minorBidi"/>
              <w:sz w:val="22"/>
              <w:szCs w:val="22"/>
              <w:lang w:eastAsia="zh-CN"/>
            </w:rPr>
          </w:pPr>
          <w:hyperlink w:anchor="_Toc71203777" w:history="1">
            <w:r w:rsidRPr="003A6756">
              <w:rPr>
                <w:rStyle w:val="Hyperlink"/>
              </w:rPr>
              <w:t>12.1.5 Reducing complexity</w:t>
            </w:r>
            <w:r>
              <w:rPr>
                <w:webHidden/>
              </w:rPr>
              <w:tab/>
            </w:r>
            <w:r>
              <w:rPr>
                <w:webHidden/>
              </w:rPr>
              <w:fldChar w:fldCharType="begin"/>
            </w:r>
            <w:r>
              <w:rPr>
                <w:webHidden/>
              </w:rPr>
              <w:instrText xml:space="preserve"> PAGEREF _Toc71203777 \h </w:instrText>
            </w:r>
            <w:r>
              <w:rPr>
                <w:webHidden/>
              </w:rPr>
            </w:r>
            <w:r>
              <w:rPr>
                <w:webHidden/>
              </w:rPr>
              <w:fldChar w:fldCharType="separate"/>
            </w:r>
            <w:r>
              <w:rPr>
                <w:webHidden/>
              </w:rPr>
              <w:t>32</w:t>
            </w:r>
            <w:r>
              <w:rPr>
                <w:webHidden/>
              </w:rPr>
              <w:fldChar w:fldCharType="end"/>
            </w:r>
          </w:hyperlink>
        </w:p>
        <w:p w14:paraId="7DB7466A" w14:textId="37EEF678" w:rsidR="008C667E" w:rsidRDefault="008C667E">
          <w:pPr>
            <w:pStyle w:val="TOC3"/>
            <w:rPr>
              <w:rFonts w:asciiTheme="minorHAnsi" w:eastAsiaTheme="minorEastAsia" w:hAnsiTheme="minorHAnsi" w:cstheme="minorBidi"/>
              <w:sz w:val="22"/>
              <w:szCs w:val="22"/>
              <w:lang w:eastAsia="zh-CN"/>
            </w:rPr>
          </w:pPr>
          <w:hyperlink w:anchor="_Toc71203778" w:history="1">
            <w:r w:rsidRPr="003A6756">
              <w:rPr>
                <w:rStyle w:val="Hyperlink"/>
              </w:rPr>
              <w:t>12.1.6 Benefits of AusPIX enabled datasets</w:t>
            </w:r>
            <w:r>
              <w:rPr>
                <w:webHidden/>
              </w:rPr>
              <w:tab/>
            </w:r>
            <w:r>
              <w:rPr>
                <w:webHidden/>
              </w:rPr>
              <w:fldChar w:fldCharType="begin"/>
            </w:r>
            <w:r>
              <w:rPr>
                <w:webHidden/>
              </w:rPr>
              <w:instrText xml:space="preserve"> PAGEREF _Toc71203778 \h </w:instrText>
            </w:r>
            <w:r>
              <w:rPr>
                <w:webHidden/>
              </w:rPr>
            </w:r>
            <w:r>
              <w:rPr>
                <w:webHidden/>
              </w:rPr>
              <w:fldChar w:fldCharType="separate"/>
            </w:r>
            <w:r>
              <w:rPr>
                <w:webHidden/>
              </w:rPr>
              <w:t>33</w:t>
            </w:r>
            <w:r>
              <w:rPr>
                <w:webHidden/>
              </w:rPr>
              <w:fldChar w:fldCharType="end"/>
            </w:r>
          </w:hyperlink>
        </w:p>
        <w:p w14:paraId="7B155833" w14:textId="5EBF6F36" w:rsidR="008C667E" w:rsidRDefault="008C667E">
          <w:pPr>
            <w:pStyle w:val="TOC3"/>
            <w:rPr>
              <w:rFonts w:asciiTheme="minorHAnsi" w:eastAsiaTheme="minorEastAsia" w:hAnsiTheme="minorHAnsi" w:cstheme="minorBidi"/>
              <w:sz w:val="22"/>
              <w:szCs w:val="22"/>
              <w:lang w:eastAsia="zh-CN"/>
            </w:rPr>
          </w:pPr>
          <w:hyperlink w:anchor="_Toc71203779" w:history="1">
            <w:r w:rsidRPr="003A6756">
              <w:rPr>
                <w:rStyle w:val="Hyperlink"/>
              </w:rPr>
              <w:t>12.1.7 Are cross-database queries a slow process?</w:t>
            </w:r>
            <w:r>
              <w:rPr>
                <w:webHidden/>
              </w:rPr>
              <w:tab/>
            </w:r>
            <w:r>
              <w:rPr>
                <w:webHidden/>
              </w:rPr>
              <w:fldChar w:fldCharType="begin"/>
            </w:r>
            <w:r>
              <w:rPr>
                <w:webHidden/>
              </w:rPr>
              <w:instrText xml:space="preserve"> PAGEREF _Toc71203779 \h </w:instrText>
            </w:r>
            <w:r>
              <w:rPr>
                <w:webHidden/>
              </w:rPr>
            </w:r>
            <w:r>
              <w:rPr>
                <w:webHidden/>
              </w:rPr>
              <w:fldChar w:fldCharType="separate"/>
            </w:r>
            <w:r>
              <w:rPr>
                <w:webHidden/>
              </w:rPr>
              <w:t>33</w:t>
            </w:r>
            <w:r>
              <w:rPr>
                <w:webHidden/>
              </w:rPr>
              <w:fldChar w:fldCharType="end"/>
            </w:r>
          </w:hyperlink>
        </w:p>
        <w:p w14:paraId="7CE59AEE" w14:textId="7669C83A" w:rsidR="008C667E" w:rsidRDefault="008C667E">
          <w:pPr>
            <w:pStyle w:val="TOC1"/>
            <w:rPr>
              <w:rFonts w:asciiTheme="minorHAnsi" w:eastAsiaTheme="minorEastAsia" w:hAnsiTheme="minorHAnsi" w:cstheme="minorBidi"/>
              <w:sz w:val="22"/>
              <w:szCs w:val="22"/>
              <w:lang w:eastAsia="zh-CN"/>
            </w:rPr>
          </w:pPr>
          <w:hyperlink w:anchor="_Toc71203780" w:history="1">
            <w:r w:rsidRPr="003A6756">
              <w:rPr>
                <w:rStyle w:val="Hyperlink"/>
              </w:rPr>
              <w:t>13 Generation of new and updated AusPIX enabled data</w:t>
            </w:r>
            <w:r>
              <w:rPr>
                <w:webHidden/>
              </w:rPr>
              <w:tab/>
            </w:r>
            <w:r>
              <w:rPr>
                <w:webHidden/>
              </w:rPr>
              <w:fldChar w:fldCharType="begin"/>
            </w:r>
            <w:r>
              <w:rPr>
                <w:webHidden/>
              </w:rPr>
              <w:instrText xml:space="preserve"> PAGEREF _Toc71203780 \h </w:instrText>
            </w:r>
            <w:r>
              <w:rPr>
                <w:webHidden/>
              </w:rPr>
            </w:r>
            <w:r>
              <w:rPr>
                <w:webHidden/>
              </w:rPr>
              <w:fldChar w:fldCharType="separate"/>
            </w:r>
            <w:r>
              <w:rPr>
                <w:webHidden/>
              </w:rPr>
              <w:t>34</w:t>
            </w:r>
            <w:r>
              <w:rPr>
                <w:webHidden/>
              </w:rPr>
              <w:fldChar w:fldCharType="end"/>
            </w:r>
          </w:hyperlink>
        </w:p>
        <w:p w14:paraId="0F7586CA" w14:textId="5A69903E" w:rsidR="008C667E" w:rsidRDefault="008C667E">
          <w:pPr>
            <w:pStyle w:val="TOC3"/>
            <w:rPr>
              <w:rFonts w:asciiTheme="minorHAnsi" w:eastAsiaTheme="minorEastAsia" w:hAnsiTheme="minorHAnsi" w:cstheme="minorBidi"/>
              <w:sz w:val="22"/>
              <w:szCs w:val="22"/>
              <w:lang w:eastAsia="zh-CN"/>
            </w:rPr>
          </w:pPr>
          <w:hyperlink w:anchor="_Toc71203781" w:history="1">
            <w:r w:rsidRPr="003A6756">
              <w:rPr>
                <w:rStyle w:val="Hyperlink"/>
              </w:rPr>
              <w:t>13.1.1 Updated versions</w:t>
            </w:r>
            <w:r>
              <w:rPr>
                <w:webHidden/>
              </w:rPr>
              <w:tab/>
            </w:r>
            <w:r>
              <w:rPr>
                <w:webHidden/>
              </w:rPr>
              <w:fldChar w:fldCharType="begin"/>
            </w:r>
            <w:r>
              <w:rPr>
                <w:webHidden/>
              </w:rPr>
              <w:instrText xml:space="preserve"> PAGEREF _Toc71203781 \h </w:instrText>
            </w:r>
            <w:r>
              <w:rPr>
                <w:webHidden/>
              </w:rPr>
            </w:r>
            <w:r>
              <w:rPr>
                <w:webHidden/>
              </w:rPr>
              <w:fldChar w:fldCharType="separate"/>
            </w:r>
            <w:r>
              <w:rPr>
                <w:webHidden/>
              </w:rPr>
              <w:t>34</w:t>
            </w:r>
            <w:r>
              <w:rPr>
                <w:webHidden/>
              </w:rPr>
              <w:fldChar w:fldCharType="end"/>
            </w:r>
          </w:hyperlink>
        </w:p>
        <w:p w14:paraId="2AC09D45" w14:textId="0C8371D3" w:rsidR="008C667E" w:rsidRDefault="008C667E">
          <w:pPr>
            <w:pStyle w:val="TOC3"/>
            <w:rPr>
              <w:rFonts w:asciiTheme="minorHAnsi" w:eastAsiaTheme="minorEastAsia" w:hAnsiTheme="minorHAnsi" w:cstheme="minorBidi"/>
              <w:sz w:val="22"/>
              <w:szCs w:val="22"/>
              <w:lang w:eastAsia="zh-CN"/>
            </w:rPr>
          </w:pPr>
          <w:hyperlink w:anchor="_Toc71203782" w:history="1">
            <w:r w:rsidRPr="003A6756">
              <w:rPr>
                <w:rStyle w:val="Hyperlink"/>
              </w:rPr>
              <w:t>13.1.2 Keeping old versions</w:t>
            </w:r>
            <w:r>
              <w:rPr>
                <w:webHidden/>
              </w:rPr>
              <w:tab/>
            </w:r>
            <w:r>
              <w:rPr>
                <w:webHidden/>
              </w:rPr>
              <w:fldChar w:fldCharType="begin"/>
            </w:r>
            <w:r>
              <w:rPr>
                <w:webHidden/>
              </w:rPr>
              <w:instrText xml:space="preserve"> PAGEREF _Toc71203782 \h </w:instrText>
            </w:r>
            <w:r>
              <w:rPr>
                <w:webHidden/>
              </w:rPr>
            </w:r>
            <w:r>
              <w:rPr>
                <w:webHidden/>
              </w:rPr>
              <w:fldChar w:fldCharType="separate"/>
            </w:r>
            <w:r>
              <w:rPr>
                <w:webHidden/>
              </w:rPr>
              <w:t>34</w:t>
            </w:r>
            <w:r>
              <w:rPr>
                <w:webHidden/>
              </w:rPr>
              <w:fldChar w:fldCharType="end"/>
            </w:r>
          </w:hyperlink>
        </w:p>
        <w:p w14:paraId="3A5E2826" w14:textId="48E388AD" w:rsidR="008C667E" w:rsidRDefault="008C667E">
          <w:pPr>
            <w:pStyle w:val="TOC3"/>
            <w:rPr>
              <w:rFonts w:asciiTheme="minorHAnsi" w:eastAsiaTheme="minorEastAsia" w:hAnsiTheme="minorHAnsi" w:cstheme="minorBidi"/>
              <w:sz w:val="22"/>
              <w:szCs w:val="22"/>
              <w:lang w:eastAsia="zh-CN"/>
            </w:rPr>
          </w:pPr>
          <w:hyperlink w:anchor="_Toc71203783" w:history="1">
            <w:r w:rsidRPr="003A6756">
              <w:rPr>
                <w:rStyle w:val="Hyperlink"/>
              </w:rPr>
              <w:t>13.1.3 Time series</w:t>
            </w:r>
            <w:r>
              <w:rPr>
                <w:webHidden/>
              </w:rPr>
              <w:tab/>
            </w:r>
            <w:r>
              <w:rPr>
                <w:webHidden/>
              </w:rPr>
              <w:fldChar w:fldCharType="begin"/>
            </w:r>
            <w:r>
              <w:rPr>
                <w:webHidden/>
              </w:rPr>
              <w:instrText xml:space="preserve"> PAGEREF _Toc71203783 \h </w:instrText>
            </w:r>
            <w:r>
              <w:rPr>
                <w:webHidden/>
              </w:rPr>
            </w:r>
            <w:r>
              <w:rPr>
                <w:webHidden/>
              </w:rPr>
              <w:fldChar w:fldCharType="separate"/>
            </w:r>
            <w:r>
              <w:rPr>
                <w:webHidden/>
              </w:rPr>
              <w:t>34</w:t>
            </w:r>
            <w:r>
              <w:rPr>
                <w:webHidden/>
              </w:rPr>
              <w:fldChar w:fldCharType="end"/>
            </w:r>
          </w:hyperlink>
        </w:p>
        <w:p w14:paraId="4937099A" w14:textId="72AECEF3" w:rsidR="008C667E" w:rsidRDefault="008C667E">
          <w:pPr>
            <w:pStyle w:val="TOC3"/>
            <w:rPr>
              <w:rFonts w:asciiTheme="minorHAnsi" w:eastAsiaTheme="minorEastAsia" w:hAnsiTheme="minorHAnsi" w:cstheme="minorBidi"/>
              <w:sz w:val="22"/>
              <w:szCs w:val="22"/>
              <w:lang w:eastAsia="zh-CN"/>
            </w:rPr>
          </w:pPr>
          <w:hyperlink w:anchor="_Toc71203784" w:history="1">
            <w:r w:rsidRPr="003A6756">
              <w:rPr>
                <w:rStyle w:val="Hyperlink"/>
              </w:rPr>
              <w:t>13.1.4 Disaster management data</w:t>
            </w:r>
            <w:r>
              <w:rPr>
                <w:webHidden/>
              </w:rPr>
              <w:tab/>
            </w:r>
            <w:r>
              <w:rPr>
                <w:webHidden/>
              </w:rPr>
              <w:fldChar w:fldCharType="begin"/>
            </w:r>
            <w:r>
              <w:rPr>
                <w:webHidden/>
              </w:rPr>
              <w:instrText xml:space="preserve"> PAGEREF _Toc71203784 \h </w:instrText>
            </w:r>
            <w:r>
              <w:rPr>
                <w:webHidden/>
              </w:rPr>
            </w:r>
            <w:r>
              <w:rPr>
                <w:webHidden/>
              </w:rPr>
              <w:fldChar w:fldCharType="separate"/>
            </w:r>
            <w:r>
              <w:rPr>
                <w:webHidden/>
              </w:rPr>
              <w:t>34</w:t>
            </w:r>
            <w:r>
              <w:rPr>
                <w:webHidden/>
              </w:rPr>
              <w:fldChar w:fldCharType="end"/>
            </w:r>
          </w:hyperlink>
        </w:p>
        <w:p w14:paraId="5F7843F1" w14:textId="6F6AC33F" w:rsidR="008C667E" w:rsidRDefault="008C667E">
          <w:pPr>
            <w:pStyle w:val="TOC3"/>
            <w:rPr>
              <w:rFonts w:asciiTheme="minorHAnsi" w:eastAsiaTheme="minorEastAsia" w:hAnsiTheme="minorHAnsi" w:cstheme="minorBidi"/>
              <w:sz w:val="22"/>
              <w:szCs w:val="22"/>
              <w:lang w:eastAsia="zh-CN"/>
            </w:rPr>
          </w:pPr>
          <w:hyperlink w:anchor="_Toc71203785" w:history="1">
            <w:r w:rsidRPr="003A6756">
              <w:rPr>
                <w:rStyle w:val="Hyperlink"/>
              </w:rPr>
              <w:t>13.1.5 Linking data sets to find information for a Location</w:t>
            </w:r>
            <w:r>
              <w:rPr>
                <w:webHidden/>
              </w:rPr>
              <w:tab/>
            </w:r>
            <w:r>
              <w:rPr>
                <w:webHidden/>
              </w:rPr>
              <w:fldChar w:fldCharType="begin"/>
            </w:r>
            <w:r>
              <w:rPr>
                <w:webHidden/>
              </w:rPr>
              <w:instrText xml:space="preserve"> PAGEREF _Toc71203785 \h </w:instrText>
            </w:r>
            <w:r>
              <w:rPr>
                <w:webHidden/>
              </w:rPr>
            </w:r>
            <w:r>
              <w:rPr>
                <w:webHidden/>
              </w:rPr>
              <w:fldChar w:fldCharType="separate"/>
            </w:r>
            <w:r>
              <w:rPr>
                <w:webHidden/>
              </w:rPr>
              <w:t>34</w:t>
            </w:r>
            <w:r>
              <w:rPr>
                <w:webHidden/>
              </w:rPr>
              <w:fldChar w:fldCharType="end"/>
            </w:r>
          </w:hyperlink>
        </w:p>
        <w:p w14:paraId="23D35D14" w14:textId="26F1CA7E" w:rsidR="008C667E" w:rsidRDefault="008C667E">
          <w:pPr>
            <w:pStyle w:val="TOC3"/>
            <w:rPr>
              <w:rFonts w:asciiTheme="minorHAnsi" w:eastAsiaTheme="minorEastAsia" w:hAnsiTheme="minorHAnsi" w:cstheme="minorBidi"/>
              <w:sz w:val="22"/>
              <w:szCs w:val="22"/>
              <w:lang w:eastAsia="zh-CN"/>
            </w:rPr>
          </w:pPr>
          <w:hyperlink w:anchor="_Toc71203786" w:history="1">
            <w:r w:rsidRPr="003A6756">
              <w:rPr>
                <w:rStyle w:val="Hyperlink"/>
              </w:rPr>
              <w:t>13.1.6 Comparison with RDF triple-stores</w:t>
            </w:r>
            <w:r>
              <w:rPr>
                <w:webHidden/>
              </w:rPr>
              <w:tab/>
            </w:r>
            <w:r>
              <w:rPr>
                <w:webHidden/>
              </w:rPr>
              <w:fldChar w:fldCharType="begin"/>
            </w:r>
            <w:r>
              <w:rPr>
                <w:webHidden/>
              </w:rPr>
              <w:instrText xml:space="preserve"> PAGEREF _Toc71203786 \h </w:instrText>
            </w:r>
            <w:r>
              <w:rPr>
                <w:webHidden/>
              </w:rPr>
            </w:r>
            <w:r>
              <w:rPr>
                <w:webHidden/>
              </w:rPr>
              <w:fldChar w:fldCharType="separate"/>
            </w:r>
            <w:r>
              <w:rPr>
                <w:webHidden/>
              </w:rPr>
              <w:t>34</w:t>
            </w:r>
            <w:r>
              <w:rPr>
                <w:webHidden/>
              </w:rPr>
              <w:fldChar w:fldCharType="end"/>
            </w:r>
          </w:hyperlink>
        </w:p>
        <w:p w14:paraId="7EA68AA6" w14:textId="1B8CF3A8" w:rsidR="008C667E" w:rsidRDefault="008C667E">
          <w:pPr>
            <w:pStyle w:val="TOC3"/>
            <w:rPr>
              <w:rFonts w:asciiTheme="minorHAnsi" w:eastAsiaTheme="minorEastAsia" w:hAnsiTheme="minorHAnsi" w:cstheme="minorBidi"/>
              <w:sz w:val="22"/>
              <w:szCs w:val="22"/>
              <w:lang w:eastAsia="zh-CN"/>
            </w:rPr>
          </w:pPr>
          <w:hyperlink w:anchor="_Toc71203787" w:history="1">
            <w:r w:rsidRPr="003A6756">
              <w:rPr>
                <w:rStyle w:val="Hyperlink"/>
              </w:rPr>
              <w:t>13.1.7 Tools Required</w:t>
            </w:r>
            <w:r>
              <w:rPr>
                <w:webHidden/>
              </w:rPr>
              <w:tab/>
            </w:r>
            <w:r>
              <w:rPr>
                <w:webHidden/>
              </w:rPr>
              <w:fldChar w:fldCharType="begin"/>
            </w:r>
            <w:r>
              <w:rPr>
                <w:webHidden/>
              </w:rPr>
              <w:instrText xml:space="preserve"> PAGEREF _Toc71203787 \h </w:instrText>
            </w:r>
            <w:r>
              <w:rPr>
                <w:webHidden/>
              </w:rPr>
            </w:r>
            <w:r>
              <w:rPr>
                <w:webHidden/>
              </w:rPr>
              <w:fldChar w:fldCharType="separate"/>
            </w:r>
            <w:r>
              <w:rPr>
                <w:webHidden/>
              </w:rPr>
              <w:t>35</w:t>
            </w:r>
            <w:r>
              <w:rPr>
                <w:webHidden/>
              </w:rPr>
              <w:fldChar w:fldCharType="end"/>
            </w:r>
          </w:hyperlink>
        </w:p>
        <w:p w14:paraId="5621FFF5" w14:textId="25D4F285" w:rsidR="008C667E" w:rsidRDefault="008C667E">
          <w:pPr>
            <w:pStyle w:val="TOC1"/>
            <w:rPr>
              <w:rFonts w:asciiTheme="minorHAnsi" w:eastAsiaTheme="minorEastAsia" w:hAnsiTheme="minorHAnsi" w:cstheme="minorBidi"/>
              <w:sz w:val="22"/>
              <w:szCs w:val="22"/>
              <w:lang w:eastAsia="zh-CN"/>
            </w:rPr>
          </w:pPr>
          <w:hyperlink w:anchor="_Toc71203788" w:history="1">
            <w:r w:rsidRPr="003A6756">
              <w:rPr>
                <w:rStyle w:val="Hyperlink"/>
              </w:rPr>
              <w:t>14 Data Drill concept (API)</w:t>
            </w:r>
            <w:r>
              <w:rPr>
                <w:webHidden/>
              </w:rPr>
              <w:tab/>
            </w:r>
            <w:r>
              <w:rPr>
                <w:webHidden/>
              </w:rPr>
              <w:fldChar w:fldCharType="begin"/>
            </w:r>
            <w:r>
              <w:rPr>
                <w:webHidden/>
              </w:rPr>
              <w:instrText xml:space="preserve"> PAGEREF _Toc71203788 \h </w:instrText>
            </w:r>
            <w:r>
              <w:rPr>
                <w:webHidden/>
              </w:rPr>
            </w:r>
            <w:r>
              <w:rPr>
                <w:webHidden/>
              </w:rPr>
              <w:fldChar w:fldCharType="separate"/>
            </w:r>
            <w:r>
              <w:rPr>
                <w:webHidden/>
              </w:rPr>
              <w:t>36</w:t>
            </w:r>
            <w:r>
              <w:rPr>
                <w:webHidden/>
              </w:rPr>
              <w:fldChar w:fldCharType="end"/>
            </w:r>
          </w:hyperlink>
        </w:p>
        <w:p w14:paraId="71654B5E" w14:textId="5E744DBB" w:rsidR="008C667E" w:rsidRDefault="008C667E">
          <w:pPr>
            <w:pStyle w:val="TOC3"/>
            <w:rPr>
              <w:rFonts w:asciiTheme="minorHAnsi" w:eastAsiaTheme="minorEastAsia" w:hAnsiTheme="minorHAnsi" w:cstheme="minorBidi"/>
              <w:sz w:val="22"/>
              <w:szCs w:val="22"/>
              <w:lang w:eastAsia="zh-CN"/>
            </w:rPr>
          </w:pPr>
          <w:hyperlink w:anchor="_Toc71203789" w:history="1">
            <w:r w:rsidRPr="003A6756">
              <w:rPr>
                <w:rStyle w:val="Hyperlink"/>
              </w:rPr>
              <w:t>14.1.1 Geoscience eCat</w:t>
            </w:r>
            <w:r>
              <w:rPr>
                <w:webHidden/>
              </w:rPr>
              <w:tab/>
            </w:r>
            <w:r>
              <w:rPr>
                <w:webHidden/>
              </w:rPr>
              <w:fldChar w:fldCharType="begin"/>
            </w:r>
            <w:r>
              <w:rPr>
                <w:webHidden/>
              </w:rPr>
              <w:instrText xml:space="preserve"> PAGEREF _Toc71203789 \h </w:instrText>
            </w:r>
            <w:r>
              <w:rPr>
                <w:webHidden/>
              </w:rPr>
            </w:r>
            <w:r>
              <w:rPr>
                <w:webHidden/>
              </w:rPr>
              <w:fldChar w:fldCharType="separate"/>
            </w:r>
            <w:r>
              <w:rPr>
                <w:webHidden/>
              </w:rPr>
              <w:t>36</w:t>
            </w:r>
            <w:r>
              <w:rPr>
                <w:webHidden/>
              </w:rPr>
              <w:fldChar w:fldCharType="end"/>
            </w:r>
          </w:hyperlink>
        </w:p>
        <w:p w14:paraId="56094E88" w14:textId="36504C54" w:rsidR="008C667E" w:rsidRDefault="008C667E">
          <w:pPr>
            <w:pStyle w:val="TOC1"/>
            <w:rPr>
              <w:rFonts w:asciiTheme="minorHAnsi" w:eastAsiaTheme="minorEastAsia" w:hAnsiTheme="minorHAnsi" w:cstheme="minorBidi"/>
              <w:sz w:val="22"/>
              <w:szCs w:val="22"/>
              <w:lang w:eastAsia="zh-CN"/>
            </w:rPr>
          </w:pPr>
          <w:hyperlink w:anchor="_Toc71203790" w:history="1">
            <w:r w:rsidRPr="003A6756">
              <w:rPr>
                <w:rStyle w:val="Hyperlink"/>
              </w:rPr>
              <w:t>15 Conclusion</w:t>
            </w:r>
            <w:r>
              <w:rPr>
                <w:webHidden/>
              </w:rPr>
              <w:tab/>
            </w:r>
            <w:r>
              <w:rPr>
                <w:webHidden/>
              </w:rPr>
              <w:fldChar w:fldCharType="begin"/>
            </w:r>
            <w:r>
              <w:rPr>
                <w:webHidden/>
              </w:rPr>
              <w:instrText xml:space="preserve"> PAGEREF _Toc71203790 \h </w:instrText>
            </w:r>
            <w:r>
              <w:rPr>
                <w:webHidden/>
              </w:rPr>
            </w:r>
            <w:r>
              <w:rPr>
                <w:webHidden/>
              </w:rPr>
              <w:fldChar w:fldCharType="separate"/>
            </w:r>
            <w:r>
              <w:rPr>
                <w:webHidden/>
              </w:rPr>
              <w:t>37</w:t>
            </w:r>
            <w:r>
              <w:rPr>
                <w:webHidden/>
              </w:rPr>
              <w:fldChar w:fldCharType="end"/>
            </w:r>
          </w:hyperlink>
        </w:p>
        <w:p w14:paraId="3562FF18" w14:textId="3E169B23" w:rsidR="00215C1D" w:rsidRDefault="00215C1D" w:rsidP="00A257E6">
          <w:pPr>
            <w:pStyle w:val="BodyText"/>
          </w:pPr>
          <w:r>
            <w:rPr>
              <w:noProof/>
            </w:rPr>
            <w:fldChar w:fldCharType="end"/>
          </w:r>
        </w:p>
      </w:sdtContent>
    </w:sdt>
    <w:p w14:paraId="31E117A8" w14:textId="77777777" w:rsidR="00A63B86" w:rsidRDefault="00B83794">
      <w:pPr>
        <w:pStyle w:val="TOC1"/>
        <w:rPr>
          <w:rFonts w:asciiTheme="minorHAnsi" w:eastAsiaTheme="minorEastAsia" w:hAnsiTheme="minorHAnsi" w:cstheme="minorBidi"/>
          <w:sz w:val="22"/>
          <w:szCs w:val="22"/>
        </w:rPr>
      </w:pPr>
      <w:r>
        <w:fldChar w:fldCharType="begin"/>
      </w:r>
      <w:r>
        <w:instrText xml:space="preserve"> TOC \o "3-3" \h \z \t "Heading 1,1,Heading 2,2,Heading 9,1,Heading1 No Numbers,1,Heading2 No Numbers,2,Heading appendix 1 base,1,Heading Appendix 2,2" </w:instrText>
      </w:r>
      <w:r>
        <w:fldChar w:fldCharType="separate"/>
      </w:r>
    </w:p>
    <w:p w14:paraId="23555D01" w14:textId="77777777" w:rsidR="002F2668" w:rsidRDefault="00B83794" w:rsidP="00CA7B69">
      <w:pPr>
        <w:pStyle w:val="BodyText"/>
      </w:pPr>
      <w:r>
        <w:fldChar w:fldCharType="end"/>
      </w:r>
    </w:p>
    <w:p w14:paraId="1CDDA218" w14:textId="77777777" w:rsidR="002F2668" w:rsidRPr="00CA7B69" w:rsidRDefault="002F2668" w:rsidP="00CA7B69">
      <w:pPr>
        <w:pStyle w:val="BodyText"/>
        <w:sectPr w:rsidR="002F2668" w:rsidRPr="00CA7B69" w:rsidSect="009C7B98">
          <w:headerReference w:type="even" r:id="rId12"/>
          <w:headerReference w:type="default" r:id="rId13"/>
          <w:footerReference w:type="even" r:id="rId14"/>
          <w:footerReference w:type="default" r:id="rId15"/>
          <w:pgSz w:w="11907" w:h="16840" w:code="9"/>
          <w:pgMar w:top="1418" w:right="1418" w:bottom="1418" w:left="1418" w:header="567" w:footer="170" w:gutter="0"/>
          <w:pgNumType w:fmt="lowerRoman" w:start="3"/>
          <w:cols w:space="720"/>
          <w:docGrid w:linePitch="272"/>
        </w:sectPr>
      </w:pPr>
    </w:p>
    <w:p w14:paraId="7DA02511" w14:textId="77777777" w:rsidR="00607AAA" w:rsidRDefault="00607AAA" w:rsidP="00215C1D">
      <w:pPr>
        <w:pStyle w:val="Heading1"/>
      </w:pPr>
      <w:bookmarkStart w:id="1" w:name="_Toc70414294"/>
      <w:bookmarkStart w:id="2" w:name="_Toc71203673"/>
      <w:r>
        <w:lastRenderedPageBreak/>
        <w:t>Abstract</w:t>
      </w:r>
      <w:bookmarkEnd w:id="1"/>
      <w:bookmarkEnd w:id="2"/>
    </w:p>
    <w:p w14:paraId="03BAFFC8" w14:textId="13E987C1" w:rsidR="00607AAA" w:rsidRPr="00A90096" w:rsidRDefault="00607AAA" w:rsidP="00607AAA">
      <w:pPr>
        <w:pStyle w:val="BodyText"/>
      </w:pPr>
      <w:r w:rsidRPr="00A90096">
        <w:t xml:space="preserve">This document outlines a framework for integrating data spatially. The framework includes processes for point, line, polygon and raster data, </w:t>
      </w:r>
      <w:r w:rsidR="00A257E6">
        <w:t>and outlines methods for</w:t>
      </w:r>
      <w:r w:rsidRPr="00A90096">
        <w:t xml:space="preserve"> integrat</w:t>
      </w:r>
      <w:r w:rsidR="00A257E6">
        <w:t>ion</w:t>
      </w:r>
      <w:r w:rsidRPr="00A90096">
        <w:t xml:space="preserve"> </w:t>
      </w:r>
      <w:r w:rsidR="00A257E6">
        <w:t xml:space="preserve">at </w:t>
      </w:r>
      <w:r w:rsidRPr="00A90096">
        <w:t xml:space="preserve">defined localities. The framework includes </w:t>
      </w:r>
      <w:r w:rsidR="00A257E6">
        <w:t xml:space="preserve">tools for </w:t>
      </w:r>
      <w:r w:rsidRPr="00A90096">
        <w:t xml:space="preserve">processing for statistical data, index integration, emergency management data, and the </w:t>
      </w:r>
      <w:r w:rsidR="00A257E6">
        <w:t xml:space="preserve">presents </w:t>
      </w:r>
      <w:r w:rsidRPr="00A90096">
        <w:t xml:space="preserve">possibilities for </w:t>
      </w:r>
      <w:r w:rsidR="00A257E6">
        <w:t>B</w:t>
      </w:r>
      <w:r w:rsidRPr="00A90096">
        <w:t xml:space="preserve">ig </w:t>
      </w:r>
      <w:r w:rsidR="00A257E6">
        <w:t>D</w:t>
      </w:r>
      <w:r w:rsidRPr="00A90096">
        <w:t>ata analysis and Machine Learning.</w:t>
      </w:r>
    </w:p>
    <w:p w14:paraId="37F33FD9" w14:textId="77777777" w:rsidR="00607AAA" w:rsidRDefault="00607AAA" w:rsidP="00DC2F84">
      <w:pPr>
        <w:pStyle w:val="Heading1"/>
      </w:pPr>
      <w:bookmarkStart w:id="3" w:name="_Toc70414295"/>
      <w:bookmarkStart w:id="4" w:name="_Toc71203674"/>
      <w:r>
        <w:lastRenderedPageBreak/>
        <w:t>Introduction</w:t>
      </w:r>
      <w:bookmarkEnd w:id="3"/>
      <w:bookmarkEnd w:id="4"/>
    </w:p>
    <w:p w14:paraId="635DE08A" w14:textId="77777777" w:rsidR="00A257E6" w:rsidRDefault="00A257E6" w:rsidP="00A257E6">
      <w:pPr>
        <w:pStyle w:val="BodyText"/>
        <w:rPr>
          <w:rFonts w:cstheme="minorBidi"/>
        </w:rPr>
      </w:pPr>
      <w:bookmarkStart w:id="5" w:name="_Toc70414296"/>
      <w:r>
        <w:t xml:space="preserve">As the human species, we have collected huge volumes of data. How do we combine and focus on the aspects of that collected data for good management of our people and environment? </w:t>
      </w:r>
    </w:p>
    <w:p w14:paraId="237C08DE" w14:textId="5F80A3C0" w:rsidR="00A257E6" w:rsidRDefault="00A257E6" w:rsidP="00A257E6">
      <w:pPr>
        <w:pStyle w:val="BodyText"/>
      </w:pPr>
      <w:r>
        <w:t xml:space="preserve">This document outlines a framework for integrating data spatially. The AusPIX framework processes conventional spatial features including point, line, polygon, and raster into a well-known referencing grid system named Discrete Global Grid System (DGGS) advocated by OGC (Open Geospatial Consortium) The DGGS is an important component of the Location Index (Loc-I) project, which explores simple to use, but practical and effective methods that spatially express and present the character of specific locations. </w:t>
      </w:r>
    </w:p>
    <w:p w14:paraId="398B66E0" w14:textId="69D8EBD6" w:rsidR="00607AAA" w:rsidRDefault="007E6186" w:rsidP="00A257E6">
      <w:pPr>
        <w:pStyle w:val="BodyText"/>
      </w:pPr>
      <w:r>
        <w:t>T</w:t>
      </w:r>
      <w:r w:rsidR="00A257E6">
        <w:t xml:space="preserve">hese locations are </w:t>
      </w:r>
      <w:r>
        <w:t>b</w:t>
      </w:r>
      <w:r w:rsidR="00A257E6">
        <w:t>ased on DGGS cells</w:t>
      </w:r>
      <w:r>
        <w:t xml:space="preserve">. The AusPIX framework gathers the data for each individual location (data integration) and allows it to be queried for totals, apportionment (percent overlap), zonal location queries, </w:t>
      </w:r>
      <w:r w:rsidR="00A257E6">
        <w:t>statistical</w:t>
      </w:r>
      <w:r>
        <w:t xml:space="preserve"> summaries</w:t>
      </w:r>
      <w:r w:rsidR="00A257E6">
        <w:t>, environmental</w:t>
      </w:r>
      <w:r>
        <w:t xml:space="preserve"> indexes</w:t>
      </w:r>
      <w:r w:rsidR="00A257E6">
        <w:t xml:space="preserve">, emergency management </w:t>
      </w:r>
      <w:r>
        <w:t>information, and to answer specific spatial questions</w:t>
      </w:r>
      <w:r w:rsidR="00A257E6">
        <w:t xml:space="preserve">. </w:t>
      </w:r>
      <w:r>
        <w:t>Outputs can be</w:t>
      </w:r>
      <w:r w:rsidR="00A257E6">
        <w:t xml:space="preserve"> visualised for decision making purposes. These processes are able to be </w:t>
      </w:r>
      <w:r>
        <w:t xml:space="preserve">largely </w:t>
      </w:r>
      <w:r w:rsidR="00A257E6">
        <w:t xml:space="preserve">automated and </w:t>
      </w:r>
      <w:r>
        <w:t xml:space="preserve">made </w:t>
      </w:r>
      <w:r w:rsidR="00A257E6">
        <w:t>easy for users.</w:t>
      </w:r>
      <w:bookmarkEnd w:id="5"/>
    </w:p>
    <w:p w14:paraId="41DC54FF" w14:textId="079DA9A0" w:rsidR="007E6186" w:rsidRDefault="007E6186" w:rsidP="007E6186">
      <w:pPr>
        <w:pStyle w:val="Heading2"/>
      </w:pPr>
      <w:bookmarkStart w:id="6" w:name="_Toc71203675"/>
      <w:r>
        <w:t>Data Integration (conflation)</w:t>
      </w:r>
      <w:bookmarkEnd w:id="6"/>
    </w:p>
    <w:p w14:paraId="33F66DE7" w14:textId="5A035ED4" w:rsidR="00607AAA" w:rsidRPr="00F37666" w:rsidRDefault="00607AAA" w:rsidP="00DC2F84">
      <w:pPr>
        <w:pStyle w:val="Heading3"/>
      </w:pPr>
      <w:bookmarkStart w:id="7" w:name="_Toc71203676"/>
      <w:r>
        <w:t>Definition</w:t>
      </w:r>
      <w:r w:rsidR="00DC2F84">
        <w:t xml:space="preserve"> of data integration</w:t>
      </w:r>
      <w:bookmarkEnd w:id="7"/>
    </w:p>
    <w:p w14:paraId="0FE2F82F" w14:textId="77777777" w:rsidR="00607AAA" w:rsidRPr="00923D61" w:rsidRDefault="00607AAA" w:rsidP="003A0B43">
      <w:pPr>
        <w:pStyle w:val="ListBulletLevel1"/>
      </w:pPr>
      <w:r w:rsidRPr="00923D61">
        <w:t>bringing together data from diverse sources and schemas into a standard format that allows data analysis, statistics</w:t>
      </w:r>
      <w:r>
        <w:t>,</w:t>
      </w:r>
      <w:r w:rsidRPr="00923D61">
        <w:t xml:space="preserve"> and visualisations such as graphs, </w:t>
      </w:r>
      <w:proofErr w:type="gramStart"/>
      <w:r w:rsidRPr="00923D61">
        <w:t>tables</w:t>
      </w:r>
      <w:proofErr w:type="gramEnd"/>
      <w:r w:rsidRPr="00923D61">
        <w:t xml:space="preserve"> and maps</w:t>
      </w:r>
    </w:p>
    <w:p w14:paraId="1157DE92" w14:textId="77777777" w:rsidR="00607AAA" w:rsidRPr="00923D61" w:rsidRDefault="00607AAA" w:rsidP="003A0B43">
      <w:pPr>
        <w:pStyle w:val="ListBulletLevel1"/>
      </w:pPr>
      <w:r w:rsidRPr="00923D61">
        <w:t>data integration needs to accept data from points, lines, polygons and diverse raster and grids and other data structures</w:t>
      </w:r>
    </w:p>
    <w:p w14:paraId="7302430E" w14:textId="4E59C11C" w:rsidR="00607AAA" w:rsidRDefault="00607AAA" w:rsidP="003A0B43">
      <w:pPr>
        <w:pStyle w:val="ListBulletLevel1"/>
      </w:pPr>
      <w:r w:rsidRPr="00923D61">
        <w:t>data integration needs to bring all data into a manageable framework and workflow system to manage the variety of formats and types</w:t>
      </w:r>
    </w:p>
    <w:p w14:paraId="64521DB2" w14:textId="3BE738DB" w:rsidR="00DC2F84" w:rsidRPr="00923D61" w:rsidRDefault="00DC2F84" w:rsidP="003A0B43">
      <w:pPr>
        <w:pStyle w:val="ListBulletLevel1"/>
      </w:pPr>
      <w:r>
        <w:t>data integration products should be accessible and flexible whilst being relatively simple</w:t>
      </w:r>
    </w:p>
    <w:p w14:paraId="38D35CE2" w14:textId="77777777" w:rsidR="00607AAA" w:rsidRDefault="00607AAA" w:rsidP="00215C1D">
      <w:pPr>
        <w:pStyle w:val="Heading2"/>
      </w:pPr>
      <w:bookmarkStart w:id="8" w:name="_Toc70414297"/>
      <w:bookmarkStart w:id="9" w:name="_Toc71203677"/>
      <w:r>
        <w:t xml:space="preserve">Uses of data </w:t>
      </w:r>
      <w:r w:rsidRPr="00215C1D">
        <w:t>integration</w:t>
      </w:r>
      <w:bookmarkEnd w:id="8"/>
      <w:bookmarkEnd w:id="9"/>
    </w:p>
    <w:p w14:paraId="1F9F1A0D" w14:textId="77777777" w:rsidR="00607AAA" w:rsidRPr="008E6A8D" w:rsidRDefault="00607AAA" w:rsidP="00DC2F84">
      <w:pPr>
        <w:pStyle w:val="Heading3"/>
      </w:pPr>
      <w:bookmarkStart w:id="10" w:name="_Toc71203678"/>
      <w:r>
        <w:t>How data integration improves management</w:t>
      </w:r>
      <w:bookmarkEnd w:id="10"/>
    </w:p>
    <w:p w14:paraId="29E63FDF" w14:textId="77777777" w:rsidR="003A0B43" w:rsidRDefault="003A0B43" w:rsidP="003A0B43">
      <w:pPr>
        <w:pStyle w:val="Heading5NoNumbers"/>
        <w:rPr>
          <w:rFonts w:cstheme="minorBidi"/>
          <w:color w:val="auto"/>
        </w:rPr>
      </w:pPr>
      <w:bookmarkStart w:id="11" w:name="_Toc70414298"/>
      <w:r>
        <w:t>In today’s data rich world, data has to be managed in ways that make it:</w:t>
      </w:r>
    </w:p>
    <w:p w14:paraId="012D14AC" w14:textId="77777777" w:rsidR="003A0B43" w:rsidRDefault="003A0B43" w:rsidP="003A0B43">
      <w:pPr>
        <w:pStyle w:val="ListBulletLevel1"/>
      </w:pPr>
      <w:r>
        <w:t>accessible to the end users</w:t>
      </w:r>
    </w:p>
    <w:p w14:paraId="397EC8FA" w14:textId="77777777" w:rsidR="003A0B43" w:rsidRDefault="003A0B43" w:rsidP="003A0B43">
      <w:pPr>
        <w:pStyle w:val="ListBulletLevel1"/>
      </w:pPr>
      <w:r>
        <w:t>allows relationships between data sets &amp; data types to be quantified and exploited</w:t>
      </w:r>
    </w:p>
    <w:p w14:paraId="4FF0E507" w14:textId="77777777" w:rsidR="003A0B43" w:rsidRDefault="003A0B43" w:rsidP="003A0B43">
      <w:pPr>
        <w:pStyle w:val="ListBulletLevel1"/>
      </w:pPr>
      <w:r>
        <w:t>provide information across datasets</w:t>
      </w:r>
    </w:p>
    <w:p w14:paraId="678F2A69" w14:textId="77777777" w:rsidR="003A0B43" w:rsidRDefault="003A0B43" w:rsidP="003A0B43">
      <w:pPr>
        <w:pStyle w:val="ListBulletLevel1"/>
      </w:pPr>
      <w:r>
        <w:t>provide for higher-level data intelligence and statistics</w:t>
      </w:r>
    </w:p>
    <w:p w14:paraId="7A5AFB6C" w14:textId="77777777" w:rsidR="003A0B43" w:rsidRDefault="003A0B43" w:rsidP="003A0B43">
      <w:pPr>
        <w:pStyle w:val="ListBulletLevel1"/>
      </w:pPr>
      <w:r>
        <w:t>allow response in emergency  situations (floods, bushfires etc.)</w:t>
      </w:r>
    </w:p>
    <w:p w14:paraId="0F6C530D" w14:textId="77777777" w:rsidR="003A0B43" w:rsidRDefault="003A0B43" w:rsidP="003A0B43">
      <w:pPr>
        <w:pStyle w:val="Heading5NoNumbers"/>
      </w:pPr>
      <w:r>
        <w:lastRenderedPageBreak/>
        <w:t>Data integration allows:</w:t>
      </w:r>
    </w:p>
    <w:p w14:paraId="49BAD417" w14:textId="4BE3DD1D" w:rsidR="003A0B43" w:rsidRPr="003A0B43" w:rsidRDefault="003A0B43" w:rsidP="003A0B43">
      <w:pPr>
        <w:pStyle w:val="BodyText"/>
      </w:pPr>
      <w:r>
        <w:t xml:space="preserve">Better </w:t>
      </w:r>
      <w:r w:rsidRPr="003A0B43">
        <w:t>management of environmental, social, and economic systems by:</w:t>
      </w:r>
    </w:p>
    <w:p w14:paraId="1F67634E" w14:textId="77777777" w:rsidR="003A0B43" w:rsidRPr="003A0B43" w:rsidRDefault="003A0B43" w:rsidP="003A0B43">
      <w:pPr>
        <w:pStyle w:val="ListBulletLevel1"/>
      </w:pPr>
      <w:r w:rsidRPr="003A0B43">
        <w:t>inclusion of data from a wide variety of sources into the analysis</w:t>
      </w:r>
    </w:p>
    <w:p w14:paraId="5C595EDB" w14:textId="77777777" w:rsidR="003A0B43" w:rsidRDefault="003A0B43" w:rsidP="003A0B43">
      <w:pPr>
        <w:pStyle w:val="ListBulletLevel1"/>
      </w:pPr>
      <w:r w:rsidRPr="003A0B43">
        <w:t>leverage of the integration</w:t>
      </w:r>
      <w:r>
        <w:t xml:space="preserve"> tools to quickly bring data sources together</w:t>
      </w:r>
    </w:p>
    <w:p w14:paraId="6B98E840" w14:textId="4636491F" w:rsidR="003A0B43" w:rsidRDefault="003A0B43" w:rsidP="003A0B43">
      <w:pPr>
        <w:pStyle w:val="ListBulletLevel2"/>
      </w:pPr>
      <w:r>
        <w:t>use of modern and legacy tools to quickly extract summaries, facts, relationships, and trends from the data. (</w:t>
      </w:r>
      <w:r w:rsidR="00C34DBD">
        <w:t>e.g.,</w:t>
      </w:r>
      <w:r>
        <w:t xml:space="preserve"> SQL, Python Pandas etc)</w:t>
      </w:r>
    </w:p>
    <w:p w14:paraId="6412C048" w14:textId="77777777" w:rsidR="003A0B43" w:rsidRDefault="003A0B43" w:rsidP="003A0B43">
      <w:pPr>
        <w:pStyle w:val="ListBulletLevel2"/>
      </w:pPr>
      <w:r>
        <w:t>quick data support for disaster response by:</w:t>
      </w:r>
    </w:p>
    <w:p w14:paraId="3E676CB0" w14:textId="0986E009" w:rsidR="003A0B43" w:rsidRDefault="00C34DBD" w:rsidP="00C34DBD">
      <w:pPr>
        <w:pStyle w:val="ListBulletLevel2"/>
        <w:numPr>
          <w:ilvl w:val="2"/>
          <w:numId w:val="24"/>
        </w:numPr>
      </w:pPr>
      <w:r>
        <w:t xml:space="preserve">o </w:t>
      </w:r>
      <w:r w:rsidR="003A0B43">
        <w:t>rapid appraisal of environmental, social, and economic factors in the area</w:t>
      </w:r>
    </w:p>
    <w:p w14:paraId="20C1704F" w14:textId="121E0B60" w:rsidR="003A0B43" w:rsidRDefault="00C34DBD" w:rsidP="00C34DBD">
      <w:pPr>
        <w:pStyle w:val="ListBulletLevel2"/>
        <w:numPr>
          <w:ilvl w:val="2"/>
          <w:numId w:val="24"/>
        </w:numPr>
      </w:pPr>
      <w:r>
        <w:t xml:space="preserve">o </w:t>
      </w:r>
      <w:r w:rsidR="003A0B43">
        <w:t>ability to quickly match new data with existing integrated data (</w:t>
      </w:r>
      <w:proofErr w:type="gramStart"/>
      <w:r w:rsidR="003A0B43">
        <w:t>e.g.</w:t>
      </w:r>
      <w:proofErr w:type="gramEnd"/>
      <w:r w:rsidR="003A0B43">
        <w:t xml:space="preserve"> bushfire example)</w:t>
      </w:r>
      <w:r>
        <w:t xml:space="preserve">    o  through use of precalculated “crosswalk tables”</w:t>
      </w:r>
    </w:p>
    <w:p w14:paraId="37FE4E68" w14:textId="1AD10759" w:rsidR="003A0B43" w:rsidRDefault="003A0B43" w:rsidP="003A0B43">
      <w:pPr>
        <w:pStyle w:val="ListBulletLevel1"/>
      </w:pPr>
      <w:r>
        <w:t>conflation (bringing together) of data from richest and most valuable datasets into new high-quality and most up-to-date output datasets. (e.g., conflation of legacy attribute rich geofabric attribution data with modern watercourse spatial line data from LiDAR)</w:t>
      </w:r>
    </w:p>
    <w:p w14:paraId="173BE462" w14:textId="6013A8E3" w:rsidR="00607AAA" w:rsidRDefault="00607AAA" w:rsidP="00215C1D">
      <w:pPr>
        <w:pStyle w:val="Heading1"/>
      </w:pPr>
      <w:bookmarkStart w:id="12" w:name="_Toc71203679"/>
      <w:r>
        <w:lastRenderedPageBreak/>
        <w:t>Principle</w:t>
      </w:r>
      <w:r w:rsidR="003A0B43">
        <w:t>s</w:t>
      </w:r>
      <w:r>
        <w:t xml:space="preserve"> of Data integration </w:t>
      </w:r>
      <w:r w:rsidRPr="00215C1D">
        <w:t>based</w:t>
      </w:r>
      <w:r>
        <w:t xml:space="preserve"> on location</w:t>
      </w:r>
      <w:bookmarkEnd w:id="11"/>
      <w:bookmarkEnd w:id="12"/>
    </w:p>
    <w:p w14:paraId="6FB54E61" w14:textId="77777777" w:rsidR="00607AAA" w:rsidRPr="008E6A8D" w:rsidRDefault="00607AAA" w:rsidP="00215C1D">
      <w:pPr>
        <w:pStyle w:val="Heading2"/>
      </w:pPr>
      <w:bookmarkStart w:id="13" w:name="_Toc71203680"/>
      <w:r>
        <w:t>Everything happens somewhere</w:t>
      </w:r>
      <w:bookmarkEnd w:id="13"/>
    </w:p>
    <w:p w14:paraId="198CC3B8" w14:textId="2062A5F5" w:rsidR="00607AAA" w:rsidRPr="00C34DBD" w:rsidRDefault="00607AAA" w:rsidP="003A0B43">
      <w:pPr>
        <w:pStyle w:val="BodyText"/>
        <w:rPr>
          <w:rStyle w:val="Italic"/>
        </w:rPr>
      </w:pPr>
      <w:r w:rsidRPr="00C34DBD">
        <w:rPr>
          <w:rStyle w:val="Italic"/>
        </w:rPr>
        <w:t xml:space="preserve">The GIS principle “Everything happens somewhere” defines the approach </w:t>
      </w:r>
      <w:r w:rsidR="00C34DBD">
        <w:rPr>
          <w:rStyle w:val="Italic"/>
        </w:rPr>
        <w:t>taken to build the AusPIX Framework for Data Integration  by DGGS</w:t>
      </w:r>
    </w:p>
    <w:p w14:paraId="483D33A6" w14:textId="4B4E4F8D" w:rsidR="00607AAA" w:rsidRPr="00C34DBD" w:rsidRDefault="00607AAA" w:rsidP="00C34DBD">
      <w:pPr>
        <w:pStyle w:val="ListBulletLevel1"/>
      </w:pPr>
      <w:r w:rsidRPr="008260B9">
        <w:t xml:space="preserve">all data has some </w:t>
      </w:r>
      <w:r w:rsidRPr="00C34DBD">
        <w:t>spatial context to it, even though sometimes it is inferred (in which case we can define the spatial context as an extra step)</w:t>
      </w:r>
    </w:p>
    <w:p w14:paraId="6EF33DEB" w14:textId="656FE1A6" w:rsidR="00607AAA" w:rsidRDefault="00607AAA" w:rsidP="00C34DBD">
      <w:pPr>
        <w:pStyle w:val="ListBulletLevel1"/>
      </w:pPr>
      <w:r w:rsidRPr="00C34DBD">
        <w:t xml:space="preserve">the Loc-I project has this same goal in mind, “define the social, economic and environment data for </w:t>
      </w:r>
      <w:r w:rsidR="00C34DBD" w:rsidRPr="00C34DBD">
        <w:t>each</w:t>
      </w:r>
      <w:r w:rsidRPr="00C34DBD">
        <w:t xml:space="preserve"> </w:t>
      </w:r>
      <w:r w:rsidR="00C34DBD" w:rsidRPr="00C34DBD">
        <w:t>DGGS cell</w:t>
      </w:r>
      <w:r w:rsidRPr="00C34DBD">
        <w:t xml:space="preserve"> (</w:t>
      </w:r>
      <w:r w:rsidR="00C34DBD" w:rsidRPr="00C34DBD">
        <w:t>i.e.,</w:t>
      </w:r>
      <w:r w:rsidRPr="00C34DBD">
        <w:t xml:space="preserve"> location)”</w:t>
      </w:r>
    </w:p>
    <w:p w14:paraId="1030835C" w14:textId="5361838C" w:rsidR="00944D72" w:rsidRDefault="00944D72" w:rsidP="00944D72">
      <w:pPr>
        <w:pStyle w:val="ListBulletLevel1"/>
        <w:numPr>
          <w:ilvl w:val="0"/>
          <w:numId w:val="0"/>
        </w:numPr>
        <w:ind w:left="312" w:hanging="312"/>
      </w:pPr>
    </w:p>
    <w:p w14:paraId="10FD5FA8" w14:textId="77777777" w:rsidR="00944D72" w:rsidRPr="00C34DBD" w:rsidRDefault="00944D72" w:rsidP="00944D72">
      <w:pPr>
        <w:pStyle w:val="ListBulletLevel1"/>
        <w:numPr>
          <w:ilvl w:val="0"/>
          <w:numId w:val="0"/>
        </w:numPr>
        <w:ind w:left="312" w:hanging="312"/>
      </w:pPr>
    </w:p>
    <w:p w14:paraId="049B5FAE" w14:textId="055D54A5" w:rsidR="00607AAA" w:rsidRDefault="00607AAA" w:rsidP="00944D72">
      <w:pPr>
        <w:pStyle w:val="Heading2"/>
      </w:pPr>
      <w:bookmarkStart w:id="14" w:name="_Toc71203681"/>
      <w:r>
        <w:t>Attribution of data to ‘</w:t>
      </w:r>
      <w:r w:rsidRPr="00944D72">
        <w:t>L</w:t>
      </w:r>
      <w:r w:rsidR="00C34DBD" w:rsidRPr="00944D72">
        <w:t>ocation</w:t>
      </w:r>
      <w:r w:rsidRPr="00944D72">
        <w:t>’</w:t>
      </w:r>
      <w:bookmarkEnd w:id="14"/>
    </w:p>
    <w:p w14:paraId="57B23AB3" w14:textId="7A131FE3" w:rsidR="00607AAA" w:rsidRDefault="00607AAA" w:rsidP="00C34DBD">
      <w:pPr>
        <w:pStyle w:val="ListBulletLevel1"/>
      </w:pPr>
      <w:r w:rsidRPr="003E7674">
        <w:t xml:space="preserve">This approach allows a given parcel of land </w:t>
      </w:r>
      <w:r w:rsidR="00C34DBD">
        <w:t xml:space="preserve">(Location) </w:t>
      </w:r>
      <w:r w:rsidRPr="003E7674">
        <w:t xml:space="preserve">to </w:t>
      </w:r>
      <w:r>
        <w:t xml:space="preserve">be the ‘container’ for any attribute data that belongs to </w:t>
      </w:r>
      <w:r w:rsidR="00C34DBD">
        <w:t>that location.</w:t>
      </w:r>
    </w:p>
    <w:p w14:paraId="6B82D079" w14:textId="77777777" w:rsidR="00607AAA" w:rsidRDefault="00607AAA" w:rsidP="00C34DBD">
      <w:pPr>
        <w:pStyle w:val="ListBulletLevel1"/>
      </w:pPr>
      <w:r>
        <w:t>the result is an accumulation, or integration, of information about that land parcel, which defines all its character, limitations, and qualities, all sourced from any necessary and available data.</w:t>
      </w:r>
    </w:p>
    <w:p w14:paraId="14849DEF" w14:textId="19284BC2" w:rsidR="00607AAA" w:rsidRDefault="00607AAA" w:rsidP="00C34DBD">
      <w:pPr>
        <w:pStyle w:val="ListBulletLevel1"/>
      </w:pPr>
      <w:r>
        <w:t xml:space="preserve">not only that, but adjacent land-parcels will be treated the same way. The attributes of adjacent locations will sometimes be the same and sometimes very different. (for example, one </w:t>
      </w:r>
      <w:r w:rsidR="00C34DBD">
        <w:t>Location</w:t>
      </w:r>
      <w:r>
        <w:t xml:space="preserve"> may be in a city with addresses, business data, roads etc, but the adjacent </w:t>
      </w:r>
      <w:r w:rsidR="00C34DBD">
        <w:t>Location</w:t>
      </w:r>
      <w:r>
        <w:t xml:space="preserve"> might be National Park with vegetation types, species lists and bushwalking trails.)</w:t>
      </w:r>
    </w:p>
    <w:p w14:paraId="3EAB838F" w14:textId="25315D20" w:rsidR="00607AAA" w:rsidRDefault="00607AAA" w:rsidP="00C34DBD">
      <w:pPr>
        <w:pStyle w:val="ListBulletLevel1"/>
      </w:pPr>
      <w:r>
        <w:t xml:space="preserve">zones of </w:t>
      </w:r>
      <w:r w:rsidR="00C34DBD">
        <w:t>L</w:t>
      </w:r>
      <w:r>
        <w:t>ocations can be identified with similar descriptive data as needed</w:t>
      </w:r>
    </w:p>
    <w:p w14:paraId="54E2E575" w14:textId="77777777" w:rsidR="00607AAA" w:rsidRDefault="00607AAA" w:rsidP="00C34DBD">
      <w:pPr>
        <w:pStyle w:val="ListBulletLevel1"/>
      </w:pPr>
      <w:r>
        <w:t xml:space="preserve">summarised and statistical results can be displayed as tables and maps </w:t>
      </w:r>
    </w:p>
    <w:p w14:paraId="1F89918C" w14:textId="448D069A" w:rsidR="00607AAA" w:rsidRDefault="00607AAA" w:rsidP="00C34DBD">
      <w:pPr>
        <w:pStyle w:val="ListBulletLevel1"/>
      </w:pPr>
      <w:r>
        <w:t>visualisation will allow mapping to show where these combinations of data change</w:t>
      </w:r>
      <w:r w:rsidR="00C34DBD">
        <w:t>,</w:t>
      </w:r>
      <w:r>
        <w:t xml:space="preserve"> help us ask questions and </w:t>
      </w:r>
      <w:r w:rsidR="00C34DBD">
        <w:t>initiate special</w:t>
      </w:r>
      <w:r>
        <w:t xml:space="preserve"> analysis to dig deeper</w:t>
      </w:r>
    </w:p>
    <w:p w14:paraId="7BA16BBE" w14:textId="1D6D97B5" w:rsidR="00607AAA" w:rsidRDefault="00607AAA" w:rsidP="00607AAA">
      <w:pPr>
        <w:pStyle w:val="BodyText"/>
      </w:pPr>
      <w:r>
        <w:t>So, there is a need to consider what to use as a “L</w:t>
      </w:r>
      <w:r w:rsidR="00944D72">
        <w:t>ocation</w:t>
      </w:r>
      <w:r>
        <w:t>” and what size it should be.</w:t>
      </w:r>
    </w:p>
    <w:p w14:paraId="1061C6EC" w14:textId="1219047F" w:rsidR="00944D72" w:rsidRDefault="00944D72" w:rsidP="00607AAA">
      <w:pPr>
        <w:pStyle w:val="BodyText"/>
      </w:pPr>
    </w:p>
    <w:p w14:paraId="049E442C" w14:textId="77777777" w:rsidR="00944D72" w:rsidRDefault="00944D72" w:rsidP="00944D72">
      <w:pPr>
        <w:pStyle w:val="Heading2NoNumbers"/>
      </w:pPr>
    </w:p>
    <w:p w14:paraId="03D6B6BD" w14:textId="77777777" w:rsidR="00944D72" w:rsidRDefault="00944D72" w:rsidP="00944D72">
      <w:pPr>
        <w:pStyle w:val="Heading2NoNumbers"/>
      </w:pPr>
    </w:p>
    <w:p w14:paraId="63D86CFA" w14:textId="77777777" w:rsidR="00944D72" w:rsidRDefault="00944D72" w:rsidP="00944D72">
      <w:pPr>
        <w:pStyle w:val="Heading2NoNumbers"/>
      </w:pPr>
    </w:p>
    <w:p w14:paraId="3817FCFC" w14:textId="77777777" w:rsidR="00944D72" w:rsidRDefault="00944D72" w:rsidP="00944D72">
      <w:pPr>
        <w:pStyle w:val="Heading2NoNumbers"/>
      </w:pPr>
    </w:p>
    <w:p w14:paraId="315A5787" w14:textId="5C792D31" w:rsidR="00607AAA" w:rsidRDefault="00944D72" w:rsidP="00944D72">
      <w:pPr>
        <w:pStyle w:val="Heading2"/>
      </w:pPr>
      <w:bookmarkStart w:id="15" w:name="_Toc71203682"/>
      <w:r>
        <w:t>Using DGGS cells a</w:t>
      </w:r>
      <w:r w:rsidR="008C667E">
        <w:t>s</w:t>
      </w:r>
      <w:r>
        <w:t xml:space="preserve"> well defined and repeatable Locations</w:t>
      </w:r>
      <w:bookmarkEnd w:id="15"/>
    </w:p>
    <w:p w14:paraId="71DCB0A1" w14:textId="4FCACB01" w:rsidR="00607AAA" w:rsidRDefault="00944D72" w:rsidP="00607AAA">
      <w:pPr>
        <w:rPr>
          <w:rFonts w:eastAsiaTheme="majorEastAsia" w:cstheme="majorBidi"/>
          <w:color w:val="365F91" w:themeColor="accent1" w:themeShade="BF"/>
        </w:rPr>
      </w:pPr>
      <w:r>
        <w:rPr>
          <w:noProof/>
        </w:rPr>
        <w:drawing>
          <wp:inline distT="0" distB="0" distL="0" distR="0" wp14:anchorId="1B87E3DB" wp14:editId="42AE0B55">
            <wp:extent cx="5760085" cy="3248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248025"/>
                    </a:xfrm>
                    <a:prstGeom prst="rect">
                      <a:avLst/>
                    </a:prstGeom>
                  </pic:spPr>
                </pic:pic>
              </a:graphicData>
            </a:graphic>
          </wp:inline>
        </w:drawing>
      </w:r>
    </w:p>
    <w:p w14:paraId="2FB521C3" w14:textId="77777777" w:rsidR="00944D72" w:rsidRPr="00CD5710" w:rsidRDefault="00944D72" w:rsidP="00944D72">
      <w:pPr>
        <w:pStyle w:val="FiguresImagesLeft"/>
      </w:pPr>
      <w:r>
        <w:t xml:space="preserve">Fig Loc-I Concept diagram showing how the data from diverse sources need to be attributed to a specific location. AusPIX framework uses the DGGS cells as a powerful and useful tool to define equal area locations. </w:t>
      </w:r>
      <w:r w:rsidRPr="003F665C">
        <w:t>The AusPIX DGGS grid is ideal for defining those locations at a variety of sizes in enduring and automated way.</w:t>
      </w:r>
    </w:p>
    <w:p w14:paraId="31DABDEE" w14:textId="77777777" w:rsidR="00944D72" w:rsidRPr="00944D72" w:rsidRDefault="00944D72" w:rsidP="00944D72">
      <w:pPr>
        <w:pStyle w:val="BodyText"/>
      </w:pPr>
    </w:p>
    <w:p w14:paraId="1C52A23A" w14:textId="77777777" w:rsidR="00607AAA" w:rsidRDefault="00607AAA" w:rsidP="00215C1D">
      <w:pPr>
        <w:pStyle w:val="Heading1"/>
      </w:pPr>
      <w:bookmarkStart w:id="16" w:name="_Toc70414300"/>
      <w:bookmarkStart w:id="17" w:name="_Toc71203683"/>
      <w:r>
        <w:lastRenderedPageBreak/>
        <w:t xml:space="preserve">The Geoscience Australia AusPIX </w:t>
      </w:r>
      <w:r w:rsidRPr="00215C1D">
        <w:t>DGGS</w:t>
      </w:r>
      <w:r>
        <w:t xml:space="preserve"> grid</w:t>
      </w:r>
      <w:bookmarkEnd w:id="16"/>
      <w:bookmarkEnd w:id="17"/>
    </w:p>
    <w:p w14:paraId="29265D0B" w14:textId="469A0EC1" w:rsidR="00607AAA" w:rsidRPr="00F074B0" w:rsidRDefault="00607AAA" w:rsidP="00991BA5">
      <w:pPr>
        <w:pStyle w:val="BodyText"/>
      </w:pPr>
      <w:r w:rsidRPr="00F074B0">
        <w:t>Over the last t</w:t>
      </w:r>
      <w:r>
        <w:t>hree</w:t>
      </w:r>
      <w:r w:rsidRPr="00F074B0">
        <w:t xml:space="preserve"> years, under the Loc-I </w:t>
      </w:r>
      <w:r w:rsidR="00944D72">
        <w:t xml:space="preserve">and CarSA </w:t>
      </w:r>
      <w:r w:rsidRPr="00F074B0">
        <w:t>project</w:t>
      </w:r>
      <w:r w:rsidR="00944D72">
        <w:t>s</w:t>
      </w:r>
      <w:r w:rsidRPr="00F074B0">
        <w:t>, GA has developed the AusPIX DGGS technology as a framework concept, and as a workflow tool</w:t>
      </w:r>
      <w:r w:rsidR="00944D72">
        <w:t>s</w:t>
      </w:r>
      <w:r w:rsidRPr="00F074B0">
        <w:t xml:space="preserve"> for data integration by </w:t>
      </w:r>
      <w:r w:rsidR="00944D72">
        <w:t>L</w:t>
      </w:r>
      <w:r w:rsidRPr="00F074B0">
        <w:t>ocation.</w:t>
      </w:r>
    </w:p>
    <w:p w14:paraId="3FCC3DE5" w14:textId="16E60C89" w:rsidR="00607AAA" w:rsidRDefault="00607AAA" w:rsidP="00215C1D">
      <w:pPr>
        <w:pStyle w:val="Heading2"/>
      </w:pPr>
      <w:bookmarkStart w:id="18" w:name="_Toc71203684"/>
      <w:r>
        <w:t xml:space="preserve">Features of the Geoscience Australia AusPIX DGGS </w:t>
      </w:r>
      <w:r w:rsidR="00FD11E5">
        <w:t>method</w:t>
      </w:r>
      <w:bookmarkEnd w:id="18"/>
    </w:p>
    <w:p w14:paraId="127B9347" w14:textId="62AD124D" w:rsidR="008C667E" w:rsidRPr="008C667E" w:rsidRDefault="008C667E" w:rsidP="008C667E">
      <w:pPr>
        <w:pStyle w:val="BodyText"/>
      </w:pPr>
      <w:r>
        <w:t>AusPIX:</w:t>
      </w:r>
    </w:p>
    <w:p w14:paraId="196F5E4C" w14:textId="7BD13681" w:rsidR="00607AAA" w:rsidRDefault="00607AAA" w:rsidP="00897797">
      <w:pPr>
        <w:pStyle w:val="ListParagraph"/>
        <w:numPr>
          <w:ilvl w:val="0"/>
          <w:numId w:val="46"/>
        </w:numPr>
        <w:spacing w:before="0" w:after="160" w:line="259" w:lineRule="auto"/>
        <w:contextualSpacing/>
      </w:pPr>
      <w:r>
        <w:t xml:space="preserve">based on a previously well-developed </w:t>
      </w:r>
      <w:proofErr w:type="spellStart"/>
      <w:r>
        <w:t>rHealPIX</w:t>
      </w:r>
      <w:proofErr w:type="spellEnd"/>
      <w:r>
        <w:t xml:space="preserve"> DGGS engine. </w:t>
      </w:r>
      <w:r w:rsidR="00E77CC7">
        <w:t>This python module is a</w:t>
      </w:r>
      <w:r>
        <w:t>ctively being developed and maintained today.</w:t>
      </w:r>
      <w:r w:rsidR="00E77CC7">
        <w:t xml:space="preserve"> </w:t>
      </w:r>
      <w:hyperlink r:id="rId17" w:history="1">
        <w:r w:rsidR="00E77CC7" w:rsidRPr="00E93194">
          <w:rPr>
            <w:rStyle w:val="Hyperlink"/>
          </w:rPr>
          <w:t>https://pypi.org/project/rHEALPixDGGS/</w:t>
        </w:r>
      </w:hyperlink>
    </w:p>
    <w:p w14:paraId="608156DC" w14:textId="1F34DC54" w:rsidR="00607AAA" w:rsidRDefault="00607AAA" w:rsidP="00897797">
      <w:pPr>
        <w:pStyle w:val="ListParagraph"/>
        <w:numPr>
          <w:ilvl w:val="0"/>
          <w:numId w:val="46"/>
        </w:numPr>
        <w:spacing w:before="0" w:after="160" w:line="259" w:lineRule="auto"/>
        <w:contextualSpacing/>
      </w:pPr>
      <w:r>
        <w:t>has a generally square grid structure</w:t>
      </w:r>
    </w:p>
    <w:p w14:paraId="49F550AA" w14:textId="7096A5BD" w:rsidR="00944D72" w:rsidRDefault="00944D72" w:rsidP="00897797">
      <w:pPr>
        <w:pStyle w:val="ListParagraph"/>
        <w:numPr>
          <w:ilvl w:val="0"/>
          <w:numId w:val="46"/>
        </w:numPr>
        <w:spacing w:before="0" w:after="160" w:line="259" w:lineRule="auto"/>
        <w:contextualSpacing/>
      </w:pPr>
      <w:r>
        <w:t>all cells at a given resolution (size) are totally equal area</w:t>
      </w:r>
    </w:p>
    <w:p w14:paraId="5CEE1A2D" w14:textId="77777777" w:rsidR="00607AAA" w:rsidRDefault="00607AAA" w:rsidP="00897797">
      <w:pPr>
        <w:pStyle w:val="ListParagraph"/>
        <w:numPr>
          <w:ilvl w:val="0"/>
          <w:numId w:val="46"/>
        </w:numPr>
        <w:spacing w:before="0" w:after="160" w:line="259" w:lineRule="auto"/>
        <w:contextualSpacing/>
      </w:pPr>
      <w:r>
        <w:t>nicely hierarchical, nine child cells fit exactly inside their parent cell</w:t>
      </w:r>
    </w:p>
    <w:p w14:paraId="356F0B89" w14:textId="315307DF" w:rsidR="00607AAA" w:rsidRDefault="00607AAA" w:rsidP="00215C1D">
      <w:pPr>
        <w:pStyle w:val="Heading2"/>
      </w:pPr>
      <w:bookmarkStart w:id="19" w:name="_Toc71203685"/>
      <w:r>
        <w:t>AusPIX Achievements so far</w:t>
      </w:r>
      <w:bookmarkEnd w:id="19"/>
    </w:p>
    <w:p w14:paraId="5961B699" w14:textId="0EB98F8F" w:rsidR="008C667E" w:rsidRDefault="008C667E" w:rsidP="008C667E">
      <w:pPr>
        <w:pStyle w:val="Heading3"/>
      </w:pPr>
      <w:r>
        <w:t>Crosswalk Tables</w:t>
      </w:r>
    </w:p>
    <w:p w14:paraId="7FC50A62" w14:textId="470D3B00" w:rsidR="008C667E" w:rsidRDefault="008C667E" w:rsidP="008C667E">
      <w:pPr>
        <w:pStyle w:val="ListBulletLevel1"/>
      </w:pPr>
      <w:r>
        <w:t>A major National Crosswalk Table - spatially linking many important geographies</w:t>
      </w:r>
    </w:p>
    <w:p w14:paraId="13E3ED24" w14:textId="619D4671" w:rsidR="008C667E" w:rsidRDefault="008C667E" w:rsidP="008C667E">
      <w:pPr>
        <w:pStyle w:val="ListBulletLevel1"/>
      </w:pPr>
      <w:r>
        <w:t>A similar Raster Crosswalk Table being built to integrate several Rasters important to Emergency Management</w:t>
      </w:r>
    </w:p>
    <w:p w14:paraId="5932E004" w14:textId="3E7A880A" w:rsidR="008C667E" w:rsidRDefault="008C667E" w:rsidP="008C667E">
      <w:pPr>
        <w:pStyle w:val="ListBulletLevel1"/>
      </w:pPr>
      <w:r>
        <w:t>CarSA datasets, DGGS enabled</w:t>
      </w:r>
    </w:p>
    <w:p w14:paraId="2A2EDB86" w14:textId="77777777" w:rsidR="008C667E" w:rsidRDefault="008C667E" w:rsidP="008C667E">
      <w:pPr>
        <w:pStyle w:val="ListBulletLevel1"/>
      </w:pPr>
      <w:r>
        <w:t>Flood extents DGGS enabled</w:t>
      </w:r>
    </w:p>
    <w:p w14:paraId="0E4D29D4" w14:textId="28B90940" w:rsidR="008C667E" w:rsidRDefault="008C667E" w:rsidP="008C667E">
      <w:pPr>
        <w:pStyle w:val="ListBulletLevel1"/>
      </w:pPr>
      <w:r>
        <w:t xml:space="preserve">Bushfire Extents DGGS enabled </w:t>
      </w:r>
    </w:p>
    <w:p w14:paraId="5DA497D1" w14:textId="26A1217A" w:rsidR="008C667E" w:rsidRPr="008C667E" w:rsidRDefault="008C667E" w:rsidP="008C667E">
      <w:pPr>
        <w:pStyle w:val="BodyText"/>
      </w:pPr>
      <w:r>
        <w:t>More information in the paragraphs below.</w:t>
      </w:r>
    </w:p>
    <w:p w14:paraId="3E7D8A1D" w14:textId="3B6D6874" w:rsidR="00E77CC7" w:rsidRDefault="00E77CC7" w:rsidP="00E77CC7">
      <w:pPr>
        <w:pStyle w:val="Heading3"/>
      </w:pPr>
      <w:bookmarkStart w:id="20" w:name="_Toc71203686"/>
      <w:r>
        <w:t xml:space="preserve">AusPIX </w:t>
      </w:r>
      <w:r w:rsidR="00944D72">
        <w:t>Python module “</w:t>
      </w:r>
      <w:r>
        <w:t>Engine</w:t>
      </w:r>
      <w:r w:rsidR="00944D72">
        <w:t>”</w:t>
      </w:r>
      <w:bookmarkEnd w:id="20"/>
    </w:p>
    <w:p w14:paraId="001A62C9" w14:textId="71284F94" w:rsidR="00607AAA" w:rsidRDefault="00607AAA" w:rsidP="00897797">
      <w:pPr>
        <w:pStyle w:val="ListParagraph"/>
        <w:numPr>
          <w:ilvl w:val="0"/>
          <w:numId w:val="28"/>
        </w:numPr>
        <w:spacing w:before="0" w:after="160" w:line="259" w:lineRule="auto"/>
        <w:contextualSpacing/>
      </w:pPr>
      <w:r>
        <w:t>AusPIX DGGS Engine GitHub repository supporting the AusPIX engine. This engine provides all the python code to calculate cells and their many attributes. Supporting scripts have been developed to convert copies of spatial data (</w:t>
      </w:r>
      <w:proofErr w:type="spellStart"/>
      <w:proofErr w:type="gramStart"/>
      <w:r>
        <w:t>eg</w:t>
      </w:r>
      <w:proofErr w:type="spellEnd"/>
      <w:proofErr w:type="gramEnd"/>
      <w:r>
        <w:t xml:space="preserve"> shapefiles, geojson) into AusPIX DGGS format, and these scripts are stored and shared on GitHub too.  Located at </w:t>
      </w:r>
      <w:hyperlink r:id="rId18" w:history="1">
        <w:r w:rsidRPr="009724C3">
          <w:rPr>
            <w:rStyle w:val="Hyperlink"/>
          </w:rPr>
          <w:t>https://github.com/GeoscienceAustralia/AusPIX_DGGS</w:t>
        </w:r>
      </w:hyperlink>
      <w:r w:rsidRPr="009724C3">
        <w:t xml:space="preserve"> .</w:t>
      </w:r>
    </w:p>
    <w:p w14:paraId="0F4C6E99" w14:textId="763D2145" w:rsidR="00607AAA" w:rsidRDefault="00607AAA" w:rsidP="00897797">
      <w:pPr>
        <w:pStyle w:val="ListParagraph"/>
        <w:numPr>
          <w:ilvl w:val="0"/>
          <w:numId w:val="28"/>
        </w:numPr>
        <w:spacing w:before="0" w:after="160" w:line="259" w:lineRule="auto"/>
        <w:contextualSpacing/>
      </w:pPr>
      <w:r>
        <w:t>The engine was recently transformed into a PyP</w:t>
      </w:r>
      <w:r w:rsidR="00944D72">
        <w:t>I</w:t>
      </w:r>
      <w:r>
        <w:t xml:space="preserve"> package for direct import into python at </w:t>
      </w:r>
      <w:hyperlink r:id="rId19" w:history="1">
        <w:r w:rsidR="00E77CC7" w:rsidRPr="00E93194">
          <w:rPr>
            <w:rStyle w:val="Hyperlink"/>
          </w:rPr>
          <w:t>https://pypi.org/project/rHEALPixDGGS/</w:t>
        </w:r>
      </w:hyperlink>
    </w:p>
    <w:p w14:paraId="2E05FDA4" w14:textId="633B4741" w:rsidR="00E77CC7" w:rsidRDefault="00E77CC7" w:rsidP="00E77CC7">
      <w:pPr>
        <w:pStyle w:val="Heading3"/>
      </w:pPr>
      <w:bookmarkStart w:id="21" w:name="_Toc71203687"/>
      <w:r>
        <w:t>Linked Data API</w:t>
      </w:r>
      <w:bookmarkEnd w:id="21"/>
    </w:p>
    <w:p w14:paraId="023B9231" w14:textId="3507E536" w:rsidR="00607AAA" w:rsidRDefault="00A015FD" w:rsidP="00897797">
      <w:pPr>
        <w:pStyle w:val="ListParagraph"/>
        <w:numPr>
          <w:ilvl w:val="0"/>
          <w:numId w:val="28"/>
        </w:numPr>
        <w:spacing w:before="0" w:after="160" w:line="259" w:lineRule="auto"/>
        <w:contextualSpacing/>
      </w:pPr>
      <w:r>
        <w:t xml:space="preserve">DGGS cells in Linked Data format. </w:t>
      </w:r>
      <w:r w:rsidR="00607AAA">
        <w:t>A L</w:t>
      </w:r>
      <w:r w:rsidR="00607AAA" w:rsidRPr="00FB7BDF">
        <w:t xml:space="preserve">inked Data API </w:t>
      </w:r>
      <w:r w:rsidR="00607AAA">
        <w:t xml:space="preserve">called AusPIX-DGGS-dataset </w:t>
      </w:r>
      <w:r w:rsidR="00607AAA" w:rsidRPr="00FB7BDF">
        <w:t>that is live (online) at AWS</w:t>
      </w:r>
      <w:r w:rsidR="00607AAA">
        <w:t>. This is a ‘virtual’ database</w:t>
      </w:r>
      <w:r w:rsidR="00607AAA" w:rsidRPr="00FB7BDF">
        <w:t xml:space="preserve"> </w:t>
      </w:r>
      <w:r w:rsidR="00607AAA">
        <w:t xml:space="preserve">in the sense that </w:t>
      </w:r>
      <w:r w:rsidR="00944D72">
        <w:t>when</w:t>
      </w:r>
      <w:r w:rsidR="00607AAA">
        <w:t xml:space="preserve"> any cell is required, the AusPIX Engine calculates everything ‘on-the-fly’</w:t>
      </w:r>
      <w:r w:rsidR="00944D72">
        <w:t xml:space="preserve"> from the engine</w:t>
      </w:r>
      <w:r w:rsidR="00607AAA">
        <w:t xml:space="preserve">. This API </w:t>
      </w:r>
      <w:r w:rsidR="00607AAA" w:rsidRPr="00FB7BDF">
        <w:t xml:space="preserve">includes a description of </w:t>
      </w:r>
      <w:r w:rsidR="00607AAA" w:rsidRPr="009724C3">
        <w:rPr>
          <w:u w:val="single"/>
        </w:rPr>
        <w:t>every cell</w:t>
      </w:r>
      <w:r w:rsidR="00607AAA" w:rsidRPr="00FB7BDF">
        <w:t xml:space="preserve"> with a ‘landing page’ map and metadata. </w:t>
      </w:r>
      <w:r w:rsidR="00607AAA">
        <w:t>E</w:t>
      </w:r>
      <w:r w:rsidR="00607AAA" w:rsidRPr="00FB7BDF">
        <w:t xml:space="preserve">very AusPIX cell at all </w:t>
      </w:r>
      <w:r w:rsidR="00E77CC7">
        <w:t xml:space="preserve">nominal </w:t>
      </w:r>
      <w:r w:rsidR="00607AAA" w:rsidRPr="00FB7BDF">
        <w:t xml:space="preserve">resolutions </w:t>
      </w:r>
      <w:r>
        <w:t>is</w:t>
      </w:r>
      <w:r w:rsidR="00607AAA" w:rsidRPr="00FB7BDF">
        <w:t xml:space="preserve"> accessible as a mapped feature </w:t>
      </w:r>
      <w:r w:rsidR="00607AAA">
        <w:t xml:space="preserve">(for </w:t>
      </w:r>
      <w:r w:rsidR="00607AAA" w:rsidRPr="00FB7BDF">
        <w:t>visualisation</w:t>
      </w:r>
      <w:r w:rsidR="00607AAA">
        <w:t>)</w:t>
      </w:r>
      <w:r w:rsidR="00607AAA" w:rsidRPr="00FB7BDF">
        <w:t>, along with</w:t>
      </w:r>
      <w:r w:rsidR="00607AAA">
        <w:t xml:space="preserve"> the cell’s</w:t>
      </w:r>
      <w:r w:rsidR="00607AAA" w:rsidRPr="00FB7BDF">
        <w:t xml:space="preserve"> </w:t>
      </w:r>
      <w:r w:rsidR="00607AAA" w:rsidRPr="00FB7BDF">
        <w:lastRenderedPageBreak/>
        <w:t>essential metadata and alternate machine-readable views</w:t>
      </w:r>
      <w:r w:rsidR="00E77CC7">
        <w:t xml:space="preserve"> </w:t>
      </w:r>
      <w:proofErr w:type="spellStart"/>
      <w:r w:rsidR="00E77CC7">
        <w:t>eg</w:t>
      </w:r>
      <w:r w:rsidR="00607AAA">
        <w:t>.</w:t>
      </w:r>
      <w:proofErr w:type="spellEnd"/>
      <w:r w:rsidR="00607AAA">
        <w:t xml:space="preserve"> </w:t>
      </w:r>
      <w:hyperlink r:id="rId20" w:history="1">
        <w:r w:rsidR="00E77CC7" w:rsidRPr="00E93194">
          <w:rPr>
            <w:rStyle w:val="Hyperlink"/>
          </w:rPr>
          <w:t>https://fsdf.org.au/dataset/auspix/collections/aus</w:t>
        </w:r>
        <w:r w:rsidR="00E77CC7" w:rsidRPr="00E93194">
          <w:rPr>
            <w:rStyle w:val="Hyperlink"/>
          </w:rPr>
          <w:t>p</w:t>
        </w:r>
        <w:r w:rsidR="00E77CC7" w:rsidRPr="00E93194">
          <w:rPr>
            <w:rStyle w:val="Hyperlink"/>
          </w:rPr>
          <w:t>ix/items/R78523</w:t>
        </w:r>
      </w:hyperlink>
      <w:r w:rsidR="00E77CC7">
        <w:t xml:space="preserve"> </w:t>
      </w:r>
      <w:r w:rsidR="00607AAA" w:rsidRPr="009724C3">
        <w:t xml:space="preserve"> </w:t>
      </w:r>
    </w:p>
    <w:p w14:paraId="0AF1296E" w14:textId="16E76162" w:rsidR="00A015FD" w:rsidRDefault="00A015FD" w:rsidP="00897797">
      <w:pPr>
        <w:pStyle w:val="ListParagraph"/>
        <w:numPr>
          <w:ilvl w:val="0"/>
          <w:numId w:val="28"/>
        </w:numPr>
        <w:spacing w:before="0" w:after="160" w:line="259" w:lineRule="auto"/>
        <w:contextualSpacing/>
      </w:pPr>
      <w:r>
        <w:t xml:space="preserve">Source code for this API is in a Geoscience Repository </w:t>
      </w:r>
      <w:hyperlink r:id="rId21" w:history="1">
        <w:r w:rsidRPr="004A1E1A">
          <w:rPr>
            <w:rStyle w:val="Hyperlink"/>
          </w:rPr>
          <w:t>https://github.com/GeoscienceAustralia/AusPIX-DGGS-dataset</w:t>
        </w:r>
      </w:hyperlink>
      <w:r>
        <w:t xml:space="preserve"> </w:t>
      </w:r>
    </w:p>
    <w:p w14:paraId="3432F0A8" w14:textId="307743D8" w:rsidR="00FB24BF" w:rsidRPr="00FB7BDF" w:rsidRDefault="00FB24BF" w:rsidP="00FB24BF">
      <w:pPr>
        <w:pStyle w:val="Heading3"/>
      </w:pPr>
      <w:bookmarkStart w:id="22" w:name="_Toc71203688"/>
      <w:r>
        <w:t>Ontology</w:t>
      </w:r>
      <w:bookmarkEnd w:id="22"/>
    </w:p>
    <w:p w14:paraId="5D7402B8" w14:textId="693C8E9F" w:rsidR="00971650" w:rsidRDefault="00607AAA" w:rsidP="00897797">
      <w:pPr>
        <w:pStyle w:val="ListParagraph"/>
        <w:numPr>
          <w:ilvl w:val="0"/>
          <w:numId w:val="28"/>
        </w:numPr>
        <w:spacing w:before="0" w:after="160" w:line="259" w:lineRule="auto"/>
        <w:contextualSpacing/>
        <w:rPr>
          <w:rFonts w:eastAsiaTheme="majorEastAsia" w:cstheme="majorBidi"/>
        </w:rPr>
      </w:pPr>
      <w:r w:rsidRPr="009724C3">
        <w:rPr>
          <w:rFonts w:eastAsiaTheme="majorEastAsia" w:cstheme="majorBidi"/>
        </w:rPr>
        <w:t xml:space="preserve">AusPIX DGGS Ontology. Part of the Linked Data framework. Ontology </w:t>
      </w:r>
      <w:r w:rsidR="00971650">
        <w:rPr>
          <w:rFonts w:eastAsiaTheme="majorEastAsia" w:cstheme="majorBidi"/>
        </w:rPr>
        <w:t xml:space="preserve">work </w:t>
      </w:r>
      <w:r w:rsidRPr="009724C3">
        <w:rPr>
          <w:rFonts w:eastAsiaTheme="majorEastAsia" w:cstheme="majorBidi"/>
        </w:rPr>
        <w:t xml:space="preserve">for AusPIX DGGS </w:t>
      </w:r>
      <w:r w:rsidR="00A015FD">
        <w:rPr>
          <w:rFonts w:eastAsiaTheme="majorEastAsia" w:cstheme="majorBidi"/>
        </w:rPr>
        <w:t xml:space="preserve">is </w:t>
      </w:r>
      <w:r w:rsidRPr="009724C3">
        <w:rPr>
          <w:rFonts w:eastAsiaTheme="majorEastAsia" w:cstheme="majorBidi"/>
        </w:rPr>
        <w:t xml:space="preserve">on GitHub </w:t>
      </w:r>
      <w:hyperlink r:id="rId22" w:history="1">
        <w:r w:rsidRPr="009724C3">
          <w:rPr>
            <w:rStyle w:val="Hyperlink"/>
          </w:rPr>
          <w:t>https://github.com/GeoscienceAustralia/AusPIX-DGGS-ontology</w:t>
        </w:r>
      </w:hyperlink>
      <w:r w:rsidRPr="009724C3">
        <w:rPr>
          <w:rFonts w:eastAsiaTheme="majorEastAsia" w:cstheme="majorBidi"/>
        </w:rPr>
        <w:t xml:space="preserve"> and as a </w:t>
      </w:r>
      <w:proofErr w:type="spellStart"/>
      <w:r w:rsidRPr="009724C3">
        <w:rPr>
          <w:rFonts w:eastAsiaTheme="majorEastAsia" w:cstheme="majorBidi"/>
        </w:rPr>
        <w:t>pyLode</w:t>
      </w:r>
      <w:proofErr w:type="spellEnd"/>
      <w:r w:rsidRPr="009724C3">
        <w:rPr>
          <w:rFonts w:eastAsiaTheme="majorEastAsia" w:cstheme="majorBidi"/>
        </w:rPr>
        <w:t xml:space="preserve"> </w:t>
      </w:r>
      <w:r w:rsidR="00A015FD">
        <w:rPr>
          <w:rFonts w:eastAsiaTheme="majorEastAsia" w:cstheme="majorBidi"/>
        </w:rPr>
        <w:t xml:space="preserve">format </w:t>
      </w:r>
      <w:hyperlink r:id="rId23" w:history="1">
        <w:r w:rsidR="00A015FD" w:rsidRPr="004A1E1A">
          <w:rPr>
            <w:rStyle w:val="Hyperlink"/>
            <w:rFonts w:eastAsiaTheme="majorEastAsia" w:cstheme="majorBidi"/>
          </w:rPr>
          <w:t>https://data.gov.au/dataset/ds-ga-dc3f106d-56ec-4a52-8b91-e66dded9e8e2/details?q=</w:t>
        </w:r>
      </w:hyperlink>
      <w:r w:rsidR="00A015FD">
        <w:rPr>
          <w:rFonts w:eastAsiaTheme="majorEastAsia" w:cstheme="majorBidi"/>
        </w:rPr>
        <w:t xml:space="preserve"> </w:t>
      </w:r>
    </w:p>
    <w:p w14:paraId="426422E5" w14:textId="172FADB4" w:rsidR="00607AAA" w:rsidRDefault="00607AAA" w:rsidP="00897797">
      <w:pPr>
        <w:pStyle w:val="ListParagraph"/>
        <w:numPr>
          <w:ilvl w:val="0"/>
          <w:numId w:val="28"/>
        </w:numPr>
        <w:spacing w:before="0" w:after="160" w:line="259" w:lineRule="auto"/>
        <w:contextualSpacing/>
        <w:rPr>
          <w:rFonts w:eastAsiaTheme="majorEastAsia" w:cstheme="majorBidi"/>
        </w:rPr>
      </w:pPr>
      <w:r w:rsidRPr="009724C3">
        <w:rPr>
          <w:rFonts w:eastAsiaTheme="majorEastAsia" w:cstheme="majorBidi"/>
        </w:rPr>
        <w:t>Ontology description at:</w:t>
      </w:r>
      <w:r w:rsidRPr="002321FD">
        <w:t xml:space="preserve"> </w:t>
      </w:r>
      <w:hyperlink r:id="rId24" w:history="1">
        <w:r w:rsidR="00971650" w:rsidRPr="00E93194">
          <w:rPr>
            <w:rStyle w:val="Hyperlink"/>
          </w:rPr>
          <w:t>http://linked.data.gov.au/</w:t>
        </w:r>
        <w:r w:rsidR="00971650" w:rsidRPr="00E93194">
          <w:rPr>
            <w:rStyle w:val="Hyperlink"/>
          </w:rPr>
          <w:t>d</w:t>
        </w:r>
        <w:r w:rsidR="00971650" w:rsidRPr="00E93194">
          <w:rPr>
            <w:rStyle w:val="Hyperlink"/>
          </w:rPr>
          <w:t>e</w:t>
        </w:r>
        <w:r w:rsidR="00971650" w:rsidRPr="00E93194">
          <w:rPr>
            <w:rStyle w:val="Hyperlink"/>
          </w:rPr>
          <w:t>f/auspix</w:t>
        </w:r>
      </w:hyperlink>
      <w:r w:rsidR="00971650">
        <w:t xml:space="preserve"> </w:t>
      </w:r>
      <w:r w:rsidRPr="009724C3">
        <w:rPr>
          <w:rFonts w:eastAsiaTheme="majorEastAsia" w:cstheme="majorBidi"/>
        </w:rPr>
        <w:t>developed as part of Loc-I project.</w:t>
      </w:r>
    </w:p>
    <w:p w14:paraId="48359844" w14:textId="24D86098" w:rsidR="00FB24BF" w:rsidRDefault="00A015FD" w:rsidP="00FB24BF">
      <w:pPr>
        <w:pStyle w:val="Heading3"/>
      </w:pPr>
      <w:bookmarkStart w:id="23" w:name="_Toc71203689"/>
      <w:r>
        <w:t>O</w:t>
      </w:r>
      <w:r w:rsidR="00FB24BF">
        <w:t>nline DGGS enablement tool</w:t>
      </w:r>
      <w:bookmarkEnd w:id="23"/>
    </w:p>
    <w:p w14:paraId="768E5F4B" w14:textId="71D6B3C4" w:rsidR="00FB24BF" w:rsidRDefault="00FB24BF" w:rsidP="00FB24BF">
      <w:pPr>
        <w:pStyle w:val="BodyText"/>
      </w:pPr>
      <w:r>
        <w:t xml:space="preserve">The first step in the AusPIX method is to DGGS enable </w:t>
      </w:r>
      <w:r w:rsidR="00117F54">
        <w:t xml:space="preserve">your data. This tool allows anyone to enable data. Just bring it to this API as </w:t>
      </w:r>
      <w:r w:rsidR="00A015FD">
        <w:t xml:space="preserve">a </w:t>
      </w:r>
      <w:r w:rsidR="00117F54">
        <w:t>geojson</w:t>
      </w:r>
      <w:r w:rsidR="00A015FD">
        <w:t xml:space="preserve"> file</w:t>
      </w:r>
      <w:r w:rsidR="00117F54">
        <w:t>.</w:t>
      </w:r>
      <w:r w:rsidR="00971650">
        <w:t xml:space="preserve"> </w:t>
      </w:r>
      <w:hyperlink r:id="rId25" w:history="1">
        <w:r w:rsidR="00971650" w:rsidRPr="00E93194">
          <w:rPr>
            <w:rStyle w:val="Hyperlink"/>
          </w:rPr>
          <w:t>http://ec2-54-206-28-241.ap-southeast-2.compute.amazonaws.com/</w:t>
        </w:r>
      </w:hyperlink>
    </w:p>
    <w:p w14:paraId="29B497A9" w14:textId="102AE791" w:rsidR="00A015FD" w:rsidRDefault="00971650" w:rsidP="008C667E">
      <w:pPr>
        <w:pStyle w:val="ListParagraph"/>
        <w:numPr>
          <w:ilvl w:val="0"/>
          <w:numId w:val="28"/>
        </w:numPr>
        <w:spacing w:before="0" w:after="160" w:line="259" w:lineRule="auto"/>
        <w:contextualSpacing/>
      </w:pPr>
      <w:r>
        <w:t>This is a</w:t>
      </w:r>
      <w:r w:rsidR="00607AAA" w:rsidRPr="00314997">
        <w:t xml:space="preserve">n online API developed by GA in collaboration with CSIRO that allows access to AusPIX DGGS </w:t>
      </w:r>
      <w:r w:rsidR="00607AAA">
        <w:t xml:space="preserve">dataset </w:t>
      </w:r>
      <w:r w:rsidR="00607AAA" w:rsidRPr="00314997">
        <w:t xml:space="preserve">enablement for points, </w:t>
      </w:r>
      <w:proofErr w:type="gramStart"/>
      <w:r w:rsidR="00607AAA" w:rsidRPr="00314997">
        <w:t>lines</w:t>
      </w:r>
      <w:proofErr w:type="gramEnd"/>
      <w:r w:rsidR="00607AAA" w:rsidRPr="00314997">
        <w:t xml:space="preserve"> and polygons. Anybody can convert their data into AusPIX format without writing any Python code</w:t>
      </w:r>
      <w:r w:rsidR="00A015FD">
        <w:t>.</w:t>
      </w:r>
    </w:p>
    <w:p w14:paraId="59026FDB" w14:textId="77777777" w:rsidR="00A015FD" w:rsidRDefault="00A015FD" w:rsidP="00A015FD">
      <w:pPr>
        <w:spacing w:before="0" w:after="160" w:line="259" w:lineRule="auto"/>
        <w:contextualSpacing/>
      </w:pPr>
    </w:p>
    <w:p w14:paraId="288FEE69" w14:textId="566632B8" w:rsidR="00FD11E5" w:rsidRDefault="00FD11E5" w:rsidP="008C667E">
      <w:pPr>
        <w:pStyle w:val="ListParagraph"/>
        <w:numPr>
          <w:ilvl w:val="0"/>
          <w:numId w:val="28"/>
        </w:numPr>
        <w:spacing w:before="0" w:after="160" w:line="259" w:lineRule="auto"/>
        <w:contextualSpacing/>
      </w:pPr>
      <w:r>
        <w:rPr>
          <w:noProof/>
        </w:rPr>
        <w:drawing>
          <wp:inline distT="0" distB="0" distL="0" distR="0" wp14:anchorId="6D914E59" wp14:editId="50F44ECA">
            <wp:extent cx="5760085" cy="39395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939540"/>
                    </a:xfrm>
                    <a:prstGeom prst="rect">
                      <a:avLst/>
                    </a:prstGeom>
                  </pic:spPr>
                </pic:pic>
              </a:graphicData>
            </a:graphic>
          </wp:inline>
        </w:drawing>
      </w:r>
    </w:p>
    <w:p w14:paraId="16BD33EC" w14:textId="77777777" w:rsidR="0012382E" w:rsidRDefault="00FD11E5" w:rsidP="0012382E">
      <w:pPr>
        <w:pStyle w:val="BodyText"/>
      </w:pPr>
      <w:r>
        <w:t xml:space="preserve">Fig DGGS enablement API that allows the user to AusPIX DGGS enable their own data. This tool will keep all the attributes in your file, break the data into DGGS cells, and return the completed output </w:t>
      </w:r>
      <w:r>
        <w:lastRenderedPageBreak/>
        <w:t xml:space="preserve">back to you. With two different data sets </w:t>
      </w:r>
      <w:r w:rsidR="0012382E">
        <w:t xml:space="preserve">(can </w:t>
      </w:r>
      <w:r>
        <w:t>consist of points, lines or polygons</w:t>
      </w:r>
      <w:r w:rsidR="0012382E">
        <w:t>)</w:t>
      </w:r>
      <w:r>
        <w:t xml:space="preserve">, </w:t>
      </w:r>
      <w:r w:rsidR="0012382E">
        <w:t xml:space="preserve">and </w:t>
      </w:r>
      <w:r>
        <w:t>once both are DGGS enabled, you can “relate” them on DGGS location ID (</w:t>
      </w:r>
      <w:proofErr w:type="spellStart"/>
      <w:proofErr w:type="gramStart"/>
      <w:r>
        <w:t>eg</w:t>
      </w:r>
      <w:proofErr w:type="spellEnd"/>
      <w:proofErr w:type="gramEnd"/>
      <w:r>
        <w:t xml:space="preserve"> R7865342378). </w:t>
      </w:r>
    </w:p>
    <w:p w14:paraId="657E50C9" w14:textId="043595B7" w:rsidR="00971650" w:rsidRDefault="00971650" w:rsidP="0012382E">
      <w:pPr>
        <w:pStyle w:val="Heading3"/>
      </w:pPr>
      <w:bookmarkStart w:id="24" w:name="_Toc71203690"/>
      <w:r>
        <w:t>Bushfire 2020 burnt area</w:t>
      </w:r>
      <w:bookmarkEnd w:id="24"/>
      <w:r>
        <w:t xml:space="preserve"> </w:t>
      </w:r>
    </w:p>
    <w:p w14:paraId="6CCE2888" w14:textId="22E343EC" w:rsidR="0012382E" w:rsidRDefault="00607AAA" w:rsidP="00897797">
      <w:pPr>
        <w:pStyle w:val="ListParagraph"/>
        <w:numPr>
          <w:ilvl w:val="0"/>
          <w:numId w:val="28"/>
        </w:numPr>
        <w:spacing w:before="0" w:after="160" w:line="259" w:lineRule="auto"/>
        <w:contextualSpacing/>
      </w:pPr>
      <w:r>
        <w:t xml:space="preserve">An </w:t>
      </w:r>
      <w:r w:rsidR="0012382E">
        <w:t>DGGS</w:t>
      </w:r>
      <w:r>
        <w:t xml:space="preserve"> table for the 2020 bushfire </w:t>
      </w:r>
      <w:r w:rsidR="0012382E">
        <w:t xml:space="preserve">burnt </w:t>
      </w:r>
      <w:r>
        <w:t>areas (not official).</w:t>
      </w:r>
      <w:r w:rsidR="0012382E">
        <w:t>The</w:t>
      </w:r>
      <w:r>
        <w:t xml:space="preserve"> AusPIX DGGS information </w:t>
      </w:r>
      <w:r w:rsidR="0012382E">
        <w:t>allows</w:t>
      </w:r>
      <w:r>
        <w:t xml:space="preserve"> the table can be related to all the geographies in the </w:t>
      </w:r>
      <w:r w:rsidR="0012382E">
        <w:t>National Crosswalk</w:t>
      </w:r>
      <w:r>
        <w:t xml:space="preserve"> table</w:t>
      </w:r>
      <w:r w:rsidR="0012382E">
        <w:t xml:space="preserve">, the </w:t>
      </w:r>
      <w:r w:rsidR="00B559C2">
        <w:t xml:space="preserve">National </w:t>
      </w:r>
      <w:r w:rsidR="0012382E">
        <w:t xml:space="preserve">Raster Crosswalk table, and DGGS’ed CarSA datasets, </w:t>
      </w:r>
      <w:r>
        <w:t xml:space="preserve">using SQL foreign key on the DGGS cell ID. </w:t>
      </w:r>
    </w:p>
    <w:p w14:paraId="16D800A9" w14:textId="51CDC868" w:rsidR="00607AAA" w:rsidRDefault="00607AAA" w:rsidP="00897797">
      <w:pPr>
        <w:pStyle w:val="ListParagraph"/>
        <w:numPr>
          <w:ilvl w:val="0"/>
          <w:numId w:val="28"/>
        </w:numPr>
        <w:spacing w:before="0" w:after="160" w:line="259" w:lineRule="auto"/>
        <w:contextualSpacing/>
      </w:pPr>
      <w:r>
        <w:t xml:space="preserve">This </w:t>
      </w:r>
      <w:r w:rsidR="0012382E">
        <w:t xml:space="preserve">greatly </w:t>
      </w:r>
      <w:r>
        <w:t xml:space="preserve">value-adds. </w:t>
      </w:r>
    </w:p>
    <w:p w14:paraId="76593A81" w14:textId="1A6AD7E9" w:rsidR="00971650" w:rsidRDefault="00B559C2" w:rsidP="00897797">
      <w:pPr>
        <w:pStyle w:val="ListParagraph"/>
        <w:numPr>
          <w:ilvl w:val="0"/>
          <w:numId w:val="28"/>
        </w:numPr>
        <w:spacing w:before="0" w:after="160" w:line="259" w:lineRule="auto"/>
        <w:contextualSpacing/>
      </w:pPr>
      <w:r>
        <w:t>Note,</w:t>
      </w:r>
      <w:r w:rsidR="00971650">
        <w:t xml:space="preserve"> </w:t>
      </w:r>
      <w:r>
        <w:t xml:space="preserve">also </w:t>
      </w:r>
      <w:r w:rsidR="00971650">
        <w:t>cross referenceable with the CarSA DGGS enabled data</w:t>
      </w:r>
      <w:r>
        <w:t>sets.</w:t>
      </w:r>
    </w:p>
    <w:p w14:paraId="1DE59A8C" w14:textId="049404D0" w:rsidR="00971650" w:rsidRDefault="00971650" w:rsidP="00897797">
      <w:pPr>
        <w:pStyle w:val="ListParagraph"/>
        <w:numPr>
          <w:ilvl w:val="0"/>
          <w:numId w:val="28"/>
        </w:numPr>
        <w:spacing w:before="0" w:after="160" w:line="259" w:lineRule="auto"/>
        <w:contextualSpacing/>
      </w:pPr>
      <w:r>
        <w:t>cross referenceable with the Natio</w:t>
      </w:r>
      <w:r w:rsidR="00B559C2">
        <w:t>nal</w:t>
      </w:r>
      <w:r>
        <w:t xml:space="preserve"> Raster crosswalk which includes land-use data and residential building density  as well as other hazard data</w:t>
      </w:r>
      <w:r w:rsidR="00DA26E3">
        <w:t>.</w:t>
      </w:r>
    </w:p>
    <w:p w14:paraId="3D89592F" w14:textId="61CF5F62" w:rsidR="007F16B6" w:rsidRDefault="007F16B6" w:rsidP="007F16B6">
      <w:pPr>
        <w:pStyle w:val="Heading3"/>
      </w:pPr>
      <w:bookmarkStart w:id="25" w:name="_Toc71203691"/>
      <w:r>
        <w:t>CarSA data</w:t>
      </w:r>
      <w:bookmarkEnd w:id="25"/>
    </w:p>
    <w:p w14:paraId="6B8B16A1" w14:textId="7EE47003" w:rsidR="007F16B6" w:rsidRDefault="007F16B6" w:rsidP="007F16B6">
      <w:pPr>
        <w:pStyle w:val="ListBulletLevel1"/>
      </w:pPr>
      <w:r>
        <w:t>CarSA data DGGS enabled</w:t>
      </w:r>
    </w:p>
    <w:p w14:paraId="65F32040" w14:textId="6950E6F6" w:rsidR="007F16B6" w:rsidRDefault="007F16B6" w:rsidP="008C667E">
      <w:pPr>
        <w:pStyle w:val="ListBulletLevel1"/>
      </w:pPr>
      <w:r>
        <w:t>Applied AusPIX workflows to provide emergency management information and visualisations for 2021 floods</w:t>
      </w:r>
    </w:p>
    <w:p w14:paraId="5FB95DEE" w14:textId="2E7704C1" w:rsidR="008C667E" w:rsidRPr="007F16B6" w:rsidRDefault="008C667E" w:rsidP="008C667E">
      <w:pPr>
        <w:pStyle w:val="ListBulletLevel1"/>
      </w:pPr>
      <w:r>
        <w:t xml:space="preserve">Applied the AusPIX framework to </w:t>
      </w:r>
      <w:r w:rsidR="00B55982">
        <w:t xml:space="preserve">“Prime Ministers” questions </w:t>
      </w:r>
      <w:proofErr w:type="spellStart"/>
      <w:r w:rsidR="00B55982">
        <w:t>senarios</w:t>
      </w:r>
      <w:proofErr w:type="spellEnd"/>
      <w:r w:rsidR="00B55982">
        <w:t>.</w:t>
      </w:r>
    </w:p>
    <w:p w14:paraId="6C4C3F86" w14:textId="34F6619E" w:rsidR="00607AAA" w:rsidRDefault="00607AAA" w:rsidP="00215C1D">
      <w:pPr>
        <w:pStyle w:val="Heading2"/>
      </w:pPr>
      <w:bookmarkStart w:id="26" w:name="_Toc71203692"/>
      <w:r>
        <w:t xml:space="preserve">Recently applied solutions using </w:t>
      </w:r>
      <w:r w:rsidR="0036526C">
        <w:t xml:space="preserve">this </w:t>
      </w:r>
      <w:r w:rsidR="002C18A7">
        <w:t xml:space="preserve">AusPIX </w:t>
      </w:r>
      <w:r w:rsidR="0036526C">
        <w:t>technology</w:t>
      </w:r>
      <w:bookmarkEnd w:id="26"/>
    </w:p>
    <w:p w14:paraId="33815D3D" w14:textId="440A298F" w:rsidR="002C18A7" w:rsidRDefault="002C18A7" w:rsidP="002C18A7">
      <w:pPr>
        <w:pStyle w:val="Heading3"/>
      </w:pPr>
      <w:bookmarkStart w:id="27" w:name="_Toc71203693"/>
      <w:r>
        <w:t>Loc-I</w:t>
      </w:r>
      <w:bookmarkEnd w:id="27"/>
    </w:p>
    <w:p w14:paraId="54E92658" w14:textId="3EED8770" w:rsidR="00B3792F" w:rsidRPr="00B3792F" w:rsidRDefault="00B3792F" w:rsidP="00B3792F">
      <w:pPr>
        <w:pStyle w:val="BodyText"/>
        <w:numPr>
          <w:ilvl w:val="0"/>
          <w:numId w:val="50"/>
        </w:numPr>
      </w:pPr>
      <w:r>
        <w:t>As part of the Loc-I</w:t>
      </w:r>
      <w:r w:rsidR="009022DF">
        <w:t xml:space="preserve"> project, AusPIX DGGS tools were considered as one possible solution for Loc-I </w:t>
      </w:r>
      <w:r w:rsidR="00971650">
        <w:t xml:space="preserve">style </w:t>
      </w:r>
      <w:r w:rsidR="009022DF">
        <w:t xml:space="preserve">data integration. Geoscience Australia advanced these methods </w:t>
      </w:r>
      <w:r w:rsidR="008F1579">
        <w:t xml:space="preserve">somewhat </w:t>
      </w:r>
      <w:r w:rsidR="009022DF">
        <w:t>separately from semantic and</w:t>
      </w:r>
      <w:r w:rsidR="008F1579">
        <w:t xml:space="preserve"> pure</w:t>
      </w:r>
      <w:r w:rsidR="009022DF">
        <w:t xml:space="preserve"> RDF methods. Geoscience Australia adopted, </w:t>
      </w:r>
      <w:r w:rsidR="008F1579">
        <w:t xml:space="preserve">and </w:t>
      </w:r>
      <w:r w:rsidR="009022DF">
        <w:t xml:space="preserve">developed Linked Data </w:t>
      </w:r>
      <w:proofErr w:type="gramStart"/>
      <w:r w:rsidR="009022DF">
        <w:t>API’s</w:t>
      </w:r>
      <w:proofErr w:type="gramEnd"/>
      <w:r w:rsidR="009022DF">
        <w:t xml:space="preserve"> for important metadata, feature mapping, geometry access, and machine readability</w:t>
      </w:r>
      <w:r w:rsidR="00971650">
        <w:t>.</w:t>
      </w:r>
    </w:p>
    <w:p w14:paraId="442DF542" w14:textId="36861201" w:rsidR="00607AAA" w:rsidRDefault="00607AAA" w:rsidP="00897797">
      <w:pPr>
        <w:pStyle w:val="ListParagraph"/>
        <w:numPr>
          <w:ilvl w:val="0"/>
          <w:numId w:val="45"/>
        </w:numPr>
        <w:spacing w:before="0" w:after="160" w:line="259" w:lineRule="auto"/>
        <w:contextualSpacing/>
      </w:pPr>
      <w:r>
        <w:t xml:space="preserve">CSIRO </w:t>
      </w:r>
      <w:r w:rsidR="00971650">
        <w:t xml:space="preserve">has </w:t>
      </w:r>
      <w:r>
        <w:t>adopt</w:t>
      </w:r>
      <w:r w:rsidR="00971650">
        <w:t>ed</w:t>
      </w:r>
      <w:r>
        <w:t xml:space="preserve"> AusPIX DGGS into their research work for the Loc-I project</w:t>
      </w:r>
    </w:p>
    <w:p w14:paraId="3226CF4D" w14:textId="77777777" w:rsidR="00607AAA" w:rsidRDefault="00607AAA" w:rsidP="00897797">
      <w:pPr>
        <w:pStyle w:val="ListParagraph"/>
        <w:numPr>
          <w:ilvl w:val="1"/>
          <w:numId w:val="45"/>
        </w:numPr>
        <w:spacing w:before="0" w:after="160" w:line="259" w:lineRule="auto"/>
        <w:contextualSpacing/>
      </w:pPr>
      <w:r>
        <w:t xml:space="preserve">feedback from CSIRO was good and they see it as a way to </w:t>
      </w:r>
      <w:r w:rsidRPr="00B55982">
        <w:rPr>
          <w:i/>
          <w:iCs/>
        </w:rPr>
        <w:t>dynamically</w:t>
      </w:r>
      <w:r>
        <w:t xml:space="preserve"> apply Loc-I workflows to otherwise more static methods.</w:t>
      </w:r>
    </w:p>
    <w:p w14:paraId="0AFEB807" w14:textId="0E195BBA" w:rsidR="002C18A7" w:rsidRDefault="002C18A7" w:rsidP="002C18A7">
      <w:pPr>
        <w:pStyle w:val="Heading3"/>
      </w:pPr>
      <w:bookmarkStart w:id="28" w:name="_Toc71203694"/>
      <w:r>
        <w:t xml:space="preserve">DEA </w:t>
      </w:r>
      <w:r w:rsidR="00DD463B">
        <w:t>research</w:t>
      </w:r>
      <w:bookmarkEnd w:id="28"/>
    </w:p>
    <w:p w14:paraId="6C8972E9" w14:textId="075548BE" w:rsidR="002C18A7" w:rsidRDefault="00DD463B" w:rsidP="00897797">
      <w:pPr>
        <w:pStyle w:val="ListParagraph"/>
        <w:numPr>
          <w:ilvl w:val="0"/>
          <w:numId w:val="45"/>
        </w:numPr>
        <w:spacing w:before="0" w:after="160" w:line="259" w:lineRule="auto"/>
        <w:contextualSpacing/>
      </w:pPr>
      <w:r>
        <w:t>Three</w:t>
      </w:r>
      <w:r w:rsidR="00607AAA">
        <w:t xml:space="preserve"> </w:t>
      </w:r>
      <w:r>
        <w:t xml:space="preserve">research </w:t>
      </w:r>
      <w:r w:rsidR="00607AAA">
        <w:t xml:space="preserve">jobs for DEA to </w:t>
      </w:r>
      <w:r>
        <w:t>value add to</w:t>
      </w:r>
      <w:r w:rsidR="00607AAA">
        <w:t xml:space="preserve"> water observations from space data </w:t>
      </w:r>
    </w:p>
    <w:p w14:paraId="55521294" w14:textId="4FE4CC98" w:rsidR="002C18A7" w:rsidRDefault="00607AAA" w:rsidP="002C18A7">
      <w:pPr>
        <w:pStyle w:val="ListParagraph"/>
        <w:numPr>
          <w:ilvl w:val="1"/>
          <w:numId w:val="48"/>
        </w:numPr>
        <w:spacing w:before="0" w:after="160" w:line="259" w:lineRule="auto"/>
        <w:contextualSpacing/>
      </w:pPr>
      <w:r>
        <w:t xml:space="preserve">naming </w:t>
      </w:r>
      <w:r w:rsidR="00B55982">
        <w:t xml:space="preserve">Water Observations from Space </w:t>
      </w:r>
      <w:r>
        <w:t>water bodies</w:t>
      </w:r>
      <w:r w:rsidR="00DD463B">
        <w:t xml:space="preserve"> from our legacy </w:t>
      </w:r>
      <w:r w:rsidR="00B55982">
        <w:t xml:space="preserve">spatial </w:t>
      </w:r>
      <w:r w:rsidR="00DD463B">
        <w:t>data</w:t>
      </w:r>
    </w:p>
    <w:p w14:paraId="44D61E26" w14:textId="41177880" w:rsidR="002C18A7" w:rsidRDefault="002C18A7" w:rsidP="002C18A7">
      <w:pPr>
        <w:pStyle w:val="ListParagraph"/>
        <w:numPr>
          <w:ilvl w:val="1"/>
          <w:numId w:val="48"/>
        </w:numPr>
        <w:spacing w:before="0" w:after="160" w:line="259" w:lineRule="auto"/>
        <w:contextualSpacing/>
      </w:pPr>
      <w:r>
        <w:t>attribution of which water bodies are on streams and rivers and which are not</w:t>
      </w:r>
      <w:r w:rsidR="00B55982">
        <w:t>(using DGGS for data integration.</w:t>
      </w:r>
    </w:p>
    <w:p w14:paraId="0892ABEC" w14:textId="6856CC6F" w:rsidR="00607AAA" w:rsidRDefault="002C18A7" w:rsidP="002C18A7">
      <w:pPr>
        <w:pStyle w:val="ListParagraph"/>
        <w:numPr>
          <w:ilvl w:val="1"/>
          <w:numId w:val="48"/>
        </w:numPr>
        <w:spacing w:before="0" w:after="160" w:line="259" w:lineRule="auto"/>
        <w:contextualSpacing/>
      </w:pPr>
      <w:r>
        <w:t xml:space="preserve">calculation of </w:t>
      </w:r>
      <w:r w:rsidR="00607AAA">
        <w:t xml:space="preserve">irrigated areas </w:t>
      </w:r>
      <w:r>
        <w:t>against</w:t>
      </w:r>
      <w:r w:rsidR="00607AAA">
        <w:t xml:space="preserve"> cadastral information</w:t>
      </w:r>
      <w:r w:rsidR="00B55982">
        <w:t xml:space="preserve"> – also using DGGS for integration</w:t>
      </w:r>
    </w:p>
    <w:p w14:paraId="6A4AC84B" w14:textId="120ED648" w:rsidR="002C18A7" w:rsidRDefault="002C18A7" w:rsidP="002C18A7">
      <w:pPr>
        <w:pStyle w:val="Heading3"/>
      </w:pPr>
      <w:bookmarkStart w:id="29" w:name="_Toc71203695"/>
      <w:r>
        <w:t>Research</w:t>
      </w:r>
      <w:r w:rsidR="00EA149F">
        <w:t xml:space="preserve"> studies</w:t>
      </w:r>
      <w:bookmarkEnd w:id="29"/>
    </w:p>
    <w:p w14:paraId="7DDA2A4A" w14:textId="1FDC01F0" w:rsidR="00607AAA" w:rsidRDefault="00607AAA" w:rsidP="00897797">
      <w:pPr>
        <w:pStyle w:val="ListParagraph"/>
        <w:numPr>
          <w:ilvl w:val="0"/>
          <w:numId w:val="45"/>
        </w:numPr>
        <w:spacing w:before="0" w:after="160" w:line="259" w:lineRule="auto"/>
        <w:contextualSpacing/>
      </w:pPr>
      <w:r>
        <w:t>Research and development to use AusPIX workflows for attributing LiDAR derived stream vectors with valuable legacy data</w:t>
      </w:r>
      <w:r w:rsidR="00DD463B">
        <w:t xml:space="preserve"> in Tasmania</w:t>
      </w:r>
      <w:r w:rsidR="00B55982">
        <w:t xml:space="preserve"> using DGGS integration</w:t>
      </w:r>
      <w:r>
        <w:t>.</w:t>
      </w:r>
    </w:p>
    <w:p w14:paraId="35954382" w14:textId="45D01725" w:rsidR="00607AAA" w:rsidRDefault="00607AAA" w:rsidP="00897797">
      <w:pPr>
        <w:pStyle w:val="ListParagraph"/>
        <w:numPr>
          <w:ilvl w:val="0"/>
          <w:numId w:val="45"/>
        </w:numPr>
        <w:spacing w:before="0" w:after="160" w:line="259" w:lineRule="auto"/>
        <w:contextualSpacing/>
      </w:pPr>
      <w:r>
        <w:lastRenderedPageBreak/>
        <w:t>Python scripts and workflows to achieve AusPIX DGGS integration</w:t>
      </w:r>
      <w:r w:rsidR="00DD463B">
        <w:t xml:space="preserve"> and statistical analysis</w:t>
      </w:r>
      <w:r w:rsidR="00B55982">
        <w:t xml:space="preserve"> for the AusPIX </w:t>
      </w:r>
      <w:proofErr w:type="gramStart"/>
      <w:r w:rsidR="00B55982">
        <w:t>framework.</w:t>
      </w:r>
      <w:r>
        <w:t>.</w:t>
      </w:r>
      <w:proofErr w:type="gramEnd"/>
    </w:p>
    <w:p w14:paraId="526F2463" w14:textId="6234A0F3" w:rsidR="002C18A7" w:rsidRDefault="002C18A7" w:rsidP="002C18A7">
      <w:pPr>
        <w:pStyle w:val="Heading3"/>
      </w:pPr>
      <w:bookmarkStart w:id="30" w:name="_Toc71203696"/>
      <w:r>
        <w:t>Building first crosswalk Table</w:t>
      </w:r>
      <w:bookmarkEnd w:id="30"/>
    </w:p>
    <w:p w14:paraId="180F810B" w14:textId="48AB7A23" w:rsidR="002C18A7" w:rsidRDefault="002C18A7" w:rsidP="002C18A7">
      <w:pPr>
        <w:pStyle w:val="BodyText"/>
      </w:pPr>
      <w:r>
        <w:t>The crosswalk tables are precalculated tables that spatially connect the features and data from a variety of data sources</w:t>
      </w:r>
      <w:r w:rsidR="00FC1ABA">
        <w:t>.</w:t>
      </w:r>
    </w:p>
    <w:p w14:paraId="757966A8" w14:textId="143C5DE6" w:rsidR="00FC1ABA" w:rsidRDefault="00FC1ABA" w:rsidP="002C18A7">
      <w:pPr>
        <w:pStyle w:val="BodyText"/>
      </w:pPr>
      <w:r>
        <w:t xml:space="preserve">In this first crosswalk table we have included a number of important geographies and demonstrated the inclusion of </w:t>
      </w:r>
      <w:r w:rsidR="00B55982">
        <w:t xml:space="preserve">some </w:t>
      </w:r>
      <w:r>
        <w:t>Raster datasets.</w:t>
      </w:r>
    </w:p>
    <w:p w14:paraId="766F68A8" w14:textId="2D423EBE" w:rsidR="00FC1ABA" w:rsidRPr="002C18A7" w:rsidRDefault="00FC1ABA" w:rsidP="002C18A7">
      <w:pPr>
        <w:pStyle w:val="BodyText"/>
      </w:pPr>
      <w:r>
        <w:t>This table is live on AWS and available with password access.</w:t>
      </w:r>
    </w:p>
    <w:p w14:paraId="1031C0BB" w14:textId="05A02082" w:rsidR="00FC1ABA" w:rsidRDefault="00FC1ABA" w:rsidP="00FC1ABA">
      <w:pPr>
        <w:pStyle w:val="BodyText"/>
      </w:pPr>
      <w:r>
        <w:t>An Australia Wide AusPIX DGGS integration table at DGGS level 10</w:t>
      </w:r>
      <w:r w:rsidR="00B55982">
        <w:t xml:space="preserve"> which is 2.4408ha size cells</w:t>
      </w:r>
      <w:r>
        <w:t xml:space="preserve">. This dataset represents all of the AusPIX cells for Australia (almost half a billion) along with a  crosswalk of several important geographies and grids. As a precalculated resource, it is easy to SQL sample parts of it and download as csv. Fully spatial, can be searched on longitude and latitude or DGGS cells at all levels up to level 10. see </w:t>
      </w:r>
      <w:proofErr w:type="spellStart"/>
      <w:r>
        <w:t>eCat</w:t>
      </w:r>
      <w:proofErr w:type="spellEnd"/>
      <w:r>
        <w:t xml:space="preserve"> </w:t>
      </w:r>
      <w:hyperlink r:id="rId27" w:anchor="/metadata/140149" w:history="1">
        <w:r w:rsidRPr="003952CC">
          <w:rPr>
            <w:rStyle w:val="Hyperlink"/>
          </w:rPr>
          <w:t>https://ecat.ga.gov.au/geonetwork/srv/eng/catalog.search#/metadata/140149</w:t>
        </w:r>
      </w:hyperlink>
      <w:r>
        <w:t xml:space="preserve"> )</w:t>
      </w:r>
    </w:p>
    <w:p w14:paraId="5FBB75A9" w14:textId="60158BBC" w:rsidR="00FC1ABA" w:rsidRDefault="00FC1ABA" w:rsidP="00FC1ABA">
      <w:pPr>
        <w:pStyle w:val="BodyText"/>
      </w:pPr>
      <w:r>
        <w:t>The data set includes:</w:t>
      </w:r>
    </w:p>
    <w:p w14:paraId="6E7080D0" w14:textId="77777777" w:rsidR="00FC1ABA" w:rsidRDefault="00FC1ABA" w:rsidP="00FC1ABA">
      <w:pPr>
        <w:pStyle w:val="ListParagraph"/>
        <w:numPr>
          <w:ilvl w:val="1"/>
          <w:numId w:val="28"/>
        </w:numPr>
        <w:spacing w:before="0" w:after="160" w:line="259" w:lineRule="auto"/>
        <w:contextualSpacing/>
        <w:sectPr w:rsidR="00FC1ABA" w:rsidSect="002503A7">
          <w:footerReference w:type="even" r:id="rId28"/>
          <w:footerReference w:type="default" r:id="rId29"/>
          <w:pgSz w:w="11907" w:h="16840" w:code="9"/>
          <w:pgMar w:top="1418" w:right="1418" w:bottom="1418" w:left="1418" w:header="567" w:footer="170" w:gutter="0"/>
          <w:pgNumType w:start="1"/>
          <w:cols w:space="720"/>
        </w:sectPr>
      </w:pPr>
    </w:p>
    <w:p w14:paraId="359DC949" w14:textId="1FA3EAB9" w:rsidR="00FC1ABA" w:rsidRDefault="00FC1ABA" w:rsidP="00FC1ABA">
      <w:pPr>
        <w:pStyle w:val="ListParagraph"/>
        <w:numPr>
          <w:ilvl w:val="1"/>
          <w:numId w:val="28"/>
        </w:numPr>
        <w:spacing w:before="0" w:after="160" w:line="259" w:lineRule="auto"/>
        <w:contextualSpacing/>
      </w:pPr>
      <w:r>
        <w:t>AusPIX DGGS cell</w:t>
      </w:r>
    </w:p>
    <w:p w14:paraId="013FB6C9" w14:textId="77777777" w:rsidR="00FC1ABA" w:rsidRDefault="00FC1ABA" w:rsidP="00FC1ABA">
      <w:pPr>
        <w:pStyle w:val="ListParagraph"/>
        <w:numPr>
          <w:ilvl w:val="1"/>
          <w:numId w:val="28"/>
        </w:numPr>
        <w:spacing w:before="0" w:after="160" w:line="259" w:lineRule="auto"/>
        <w:contextualSpacing/>
      </w:pPr>
      <w:r>
        <w:t>URI to cell in linked data</w:t>
      </w:r>
    </w:p>
    <w:p w14:paraId="0453F884" w14:textId="77777777" w:rsidR="00FC1ABA" w:rsidRDefault="00FC1ABA" w:rsidP="00FC1ABA">
      <w:pPr>
        <w:pStyle w:val="ListParagraph"/>
        <w:numPr>
          <w:ilvl w:val="1"/>
          <w:numId w:val="28"/>
        </w:numPr>
        <w:spacing w:before="0" w:after="160" w:line="259" w:lineRule="auto"/>
        <w:contextualSpacing/>
      </w:pPr>
      <w:r>
        <w:t>cell centroid latitude</w:t>
      </w:r>
    </w:p>
    <w:p w14:paraId="24719BF9" w14:textId="77777777" w:rsidR="00FC1ABA" w:rsidRDefault="00FC1ABA" w:rsidP="00FC1ABA">
      <w:pPr>
        <w:pStyle w:val="ListParagraph"/>
        <w:numPr>
          <w:ilvl w:val="1"/>
          <w:numId w:val="28"/>
        </w:numPr>
        <w:spacing w:before="0" w:after="160" w:line="259" w:lineRule="auto"/>
        <w:contextualSpacing/>
      </w:pPr>
      <w:r>
        <w:t>cell centroid longitude</w:t>
      </w:r>
    </w:p>
    <w:p w14:paraId="35797163" w14:textId="77777777" w:rsidR="00FC1ABA" w:rsidRDefault="00FC1ABA" w:rsidP="00FC1ABA">
      <w:pPr>
        <w:pStyle w:val="ListParagraph"/>
        <w:numPr>
          <w:ilvl w:val="1"/>
          <w:numId w:val="28"/>
        </w:numPr>
        <w:spacing w:before="0" w:after="160" w:line="259" w:lineRule="auto"/>
        <w:contextualSpacing/>
      </w:pPr>
      <w:r>
        <w:t>AusPIX cell area</w:t>
      </w:r>
    </w:p>
    <w:p w14:paraId="0EFFB9EC" w14:textId="77777777" w:rsidR="00FC1ABA" w:rsidRDefault="00FC1ABA" w:rsidP="00FC1ABA">
      <w:pPr>
        <w:pStyle w:val="ListParagraph"/>
        <w:numPr>
          <w:ilvl w:val="1"/>
          <w:numId w:val="28"/>
        </w:numPr>
        <w:spacing w:before="0" w:after="160" w:line="259" w:lineRule="auto"/>
        <w:contextualSpacing/>
      </w:pPr>
      <w:r>
        <w:t>SA1 code</w:t>
      </w:r>
    </w:p>
    <w:p w14:paraId="038C5187" w14:textId="77777777" w:rsidR="00FC1ABA" w:rsidRDefault="00FC1ABA" w:rsidP="00FC1ABA">
      <w:pPr>
        <w:pStyle w:val="ListParagraph"/>
        <w:numPr>
          <w:ilvl w:val="1"/>
          <w:numId w:val="28"/>
        </w:numPr>
        <w:spacing w:before="0" w:after="160" w:line="259" w:lineRule="auto"/>
        <w:contextualSpacing/>
      </w:pPr>
      <w:r>
        <w:t>SA1 polygon area</w:t>
      </w:r>
    </w:p>
    <w:p w14:paraId="392063C3" w14:textId="77777777" w:rsidR="00FC1ABA" w:rsidRDefault="00FC1ABA" w:rsidP="00FC1ABA">
      <w:pPr>
        <w:pStyle w:val="ListParagraph"/>
        <w:numPr>
          <w:ilvl w:val="1"/>
          <w:numId w:val="28"/>
        </w:numPr>
        <w:spacing w:before="0" w:after="160" w:line="259" w:lineRule="auto"/>
        <w:contextualSpacing/>
      </w:pPr>
      <w:r>
        <w:t>SA2 code</w:t>
      </w:r>
    </w:p>
    <w:p w14:paraId="2AA000C4" w14:textId="77777777" w:rsidR="00FC1ABA" w:rsidRDefault="00FC1ABA" w:rsidP="00FC1ABA">
      <w:pPr>
        <w:pStyle w:val="ListParagraph"/>
        <w:numPr>
          <w:ilvl w:val="1"/>
          <w:numId w:val="28"/>
        </w:numPr>
        <w:spacing w:before="0" w:after="160" w:line="259" w:lineRule="auto"/>
        <w:contextualSpacing/>
      </w:pPr>
      <w:r>
        <w:t>SA2 name</w:t>
      </w:r>
    </w:p>
    <w:p w14:paraId="574A1945" w14:textId="77777777" w:rsidR="00FC1ABA" w:rsidRDefault="00FC1ABA" w:rsidP="00FC1ABA">
      <w:pPr>
        <w:pStyle w:val="ListParagraph"/>
        <w:numPr>
          <w:ilvl w:val="1"/>
          <w:numId w:val="28"/>
        </w:numPr>
        <w:spacing w:before="0" w:after="160" w:line="259" w:lineRule="auto"/>
        <w:contextualSpacing/>
      </w:pPr>
      <w:r>
        <w:t>SA3 code</w:t>
      </w:r>
    </w:p>
    <w:p w14:paraId="50B86380" w14:textId="77777777" w:rsidR="00FC1ABA" w:rsidRDefault="00FC1ABA" w:rsidP="00FC1ABA">
      <w:pPr>
        <w:pStyle w:val="ListParagraph"/>
        <w:numPr>
          <w:ilvl w:val="1"/>
          <w:numId w:val="28"/>
        </w:numPr>
        <w:spacing w:before="0" w:after="160" w:line="259" w:lineRule="auto"/>
        <w:contextualSpacing/>
      </w:pPr>
      <w:r>
        <w:t>SA3 name</w:t>
      </w:r>
    </w:p>
    <w:p w14:paraId="4CCE13DE" w14:textId="77777777" w:rsidR="00FC1ABA" w:rsidRDefault="00FC1ABA" w:rsidP="00FC1ABA">
      <w:pPr>
        <w:pStyle w:val="ListParagraph"/>
        <w:numPr>
          <w:ilvl w:val="1"/>
          <w:numId w:val="28"/>
        </w:numPr>
        <w:spacing w:before="0" w:after="160" w:line="259" w:lineRule="auto"/>
        <w:contextualSpacing/>
      </w:pPr>
      <w:r>
        <w:t>ABS Suburb/locality code</w:t>
      </w:r>
    </w:p>
    <w:p w14:paraId="18DD1AD8" w14:textId="77777777" w:rsidR="00FC1ABA" w:rsidRDefault="00FC1ABA" w:rsidP="00FC1ABA">
      <w:pPr>
        <w:pStyle w:val="ListParagraph"/>
        <w:numPr>
          <w:ilvl w:val="1"/>
          <w:numId w:val="28"/>
        </w:numPr>
        <w:spacing w:before="0" w:after="160" w:line="259" w:lineRule="auto"/>
        <w:contextualSpacing/>
      </w:pPr>
      <w:r>
        <w:t>ABS Suburb /locality name</w:t>
      </w:r>
    </w:p>
    <w:p w14:paraId="755B9939" w14:textId="77777777" w:rsidR="00FC1ABA" w:rsidRDefault="00FC1ABA" w:rsidP="00FC1ABA">
      <w:pPr>
        <w:pStyle w:val="ListParagraph"/>
        <w:numPr>
          <w:ilvl w:val="1"/>
          <w:numId w:val="28"/>
        </w:numPr>
        <w:spacing w:before="0" w:after="160" w:line="259" w:lineRule="auto"/>
        <w:contextualSpacing/>
      </w:pPr>
      <w:r>
        <w:t>Commonwealth Electoral District code</w:t>
      </w:r>
    </w:p>
    <w:p w14:paraId="561207DB" w14:textId="77777777" w:rsidR="00FC1ABA" w:rsidRDefault="00FC1ABA" w:rsidP="00FC1ABA">
      <w:pPr>
        <w:pStyle w:val="ListParagraph"/>
        <w:numPr>
          <w:ilvl w:val="1"/>
          <w:numId w:val="28"/>
        </w:numPr>
        <w:spacing w:before="0" w:after="160" w:line="259" w:lineRule="auto"/>
        <w:contextualSpacing/>
      </w:pPr>
      <w:r>
        <w:t>Commonwealth Electoral District name</w:t>
      </w:r>
    </w:p>
    <w:p w14:paraId="0CC448FC" w14:textId="77777777" w:rsidR="00FC1ABA" w:rsidRDefault="00FC1ABA" w:rsidP="00FC1ABA">
      <w:pPr>
        <w:pStyle w:val="ListParagraph"/>
        <w:numPr>
          <w:ilvl w:val="1"/>
          <w:numId w:val="28"/>
        </w:numPr>
        <w:spacing w:before="0" w:after="160" w:line="259" w:lineRule="auto"/>
        <w:contextualSpacing/>
      </w:pPr>
      <w:r>
        <w:t>Commonwealth Electoral District area sqkm</w:t>
      </w:r>
    </w:p>
    <w:p w14:paraId="613098A7" w14:textId="77777777" w:rsidR="00FC1ABA" w:rsidRDefault="00FC1ABA" w:rsidP="00FC1ABA">
      <w:pPr>
        <w:pStyle w:val="ListParagraph"/>
        <w:numPr>
          <w:ilvl w:val="1"/>
          <w:numId w:val="28"/>
        </w:numPr>
        <w:spacing w:before="0" w:after="160" w:line="259" w:lineRule="auto"/>
        <w:contextualSpacing/>
      </w:pPr>
      <w:r>
        <w:t>State Electoral District 2019 code</w:t>
      </w:r>
    </w:p>
    <w:p w14:paraId="205D25D9" w14:textId="77777777" w:rsidR="00FC1ABA" w:rsidRDefault="00FC1ABA" w:rsidP="00FC1ABA">
      <w:pPr>
        <w:pStyle w:val="ListParagraph"/>
        <w:numPr>
          <w:ilvl w:val="1"/>
          <w:numId w:val="28"/>
        </w:numPr>
        <w:spacing w:before="0" w:after="160" w:line="259" w:lineRule="auto"/>
        <w:contextualSpacing/>
      </w:pPr>
      <w:r>
        <w:t>State Electoral District 2019 name</w:t>
      </w:r>
    </w:p>
    <w:p w14:paraId="3081ADE1" w14:textId="77777777" w:rsidR="00FC1ABA" w:rsidRDefault="00FC1ABA" w:rsidP="00FC1ABA">
      <w:pPr>
        <w:pStyle w:val="ListParagraph"/>
        <w:numPr>
          <w:ilvl w:val="1"/>
          <w:numId w:val="28"/>
        </w:numPr>
        <w:spacing w:before="0" w:after="160" w:line="259" w:lineRule="auto"/>
        <w:contextualSpacing/>
      </w:pPr>
      <w:r>
        <w:t>State Electoral District 2019 area sqkm</w:t>
      </w:r>
    </w:p>
    <w:p w14:paraId="79F8657B" w14:textId="77777777" w:rsidR="00FC1ABA" w:rsidRDefault="00FC1ABA" w:rsidP="00FC1ABA">
      <w:pPr>
        <w:pStyle w:val="ListParagraph"/>
        <w:numPr>
          <w:ilvl w:val="1"/>
          <w:numId w:val="28"/>
        </w:numPr>
        <w:spacing w:before="0" w:after="160" w:line="259" w:lineRule="auto"/>
        <w:contextualSpacing/>
      </w:pPr>
      <w:r>
        <w:t>LGA code</w:t>
      </w:r>
    </w:p>
    <w:p w14:paraId="495A0A3B" w14:textId="77777777" w:rsidR="00FC1ABA" w:rsidRDefault="00FC1ABA" w:rsidP="00FC1ABA">
      <w:pPr>
        <w:pStyle w:val="ListParagraph"/>
        <w:numPr>
          <w:ilvl w:val="1"/>
          <w:numId w:val="28"/>
        </w:numPr>
        <w:spacing w:before="0" w:after="160" w:line="259" w:lineRule="auto"/>
        <w:contextualSpacing/>
      </w:pPr>
      <w:r>
        <w:t>LGA name</w:t>
      </w:r>
    </w:p>
    <w:p w14:paraId="1E475EAA" w14:textId="77777777" w:rsidR="00FC1ABA" w:rsidRDefault="00FC1ABA" w:rsidP="00FC1ABA">
      <w:pPr>
        <w:pStyle w:val="ListParagraph"/>
        <w:numPr>
          <w:ilvl w:val="1"/>
          <w:numId w:val="28"/>
        </w:numPr>
        <w:spacing w:before="0" w:after="160" w:line="259" w:lineRule="auto"/>
        <w:contextualSpacing/>
      </w:pPr>
      <w:r>
        <w:t>LGA area sqkm</w:t>
      </w:r>
    </w:p>
    <w:p w14:paraId="33076272" w14:textId="77777777" w:rsidR="00FC1ABA" w:rsidRDefault="00FC1ABA" w:rsidP="00FC1ABA">
      <w:pPr>
        <w:pStyle w:val="ListParagraph"/>
        <w:numPr>
          <w:ilvl w:val="1"/>
          <w:numId w:val="28"/>
        </w:numPr>
        <w:spacing w:before="0" w:after="160" w:line="259" w:lineRule="auto"/>
        <w:contextualSpacing/>
      </w:pPr>
      <w:r>
        <w:t>CAPAD ID</w:t>
      </w:r>
    </w:p>
    <w:p w14:paraId="3D587C37" w14:textId="77777777" w:rsidR="00FC1ABA" w:rsidRDefault="00FC1ABA" w:rsidP="00FC1ABA">
      <w:pPr>
        <w:pStyle w:val="ListParagraph"/>
        <w:numPr>
          <w:ilvl w:val="1"/>
          <w:numId w:val="28"/>
        </w:numPr>
        <w:spacing w:before="0" w:after="160" w:line="259" w:lineRule="auto"/>
        <w:contextualSpacing/>
      </w:pPr>
      <w:r>
        <w:t>CAPAD name</w:t>
      </w:r>
    </w:p>
    <w:p w14:paraId="06A22ACB" w14:textId="77777777" w:rsidR="00FC1ABA" w:rsidRDefault="00FC1ABA" w:rsidP="00FC1ABA">
      <w:pPr>
        <w:pStyle w:val="ListParagraph"/>
        <w:numPr>
          <w:ilvl w:val="1"/>
          <w:numId w:val="28"/>
        </w:numPr>
        <w:spacing w:before="0" w:after="160" w:line="259" w:lineRule="auto"/>
        <w:contextualSpacing/>
      </w:pPr>
      <w:r>
        <w:t>CAPAD type</w:t>
      </w:r>
    </w:p>
    <w:p w14:paraId="165054F0" w14:textId="77777777" w:rsidR="00FC1ABA" w:rsidRDefault="00FC1ABA" w:rsidP="00FC1ABA">
      <w:pPr>
        <w:pStyle w:val="ListParagraph"/>
        <w:numPr>
          <w:ilvl w:val="1"/>
          <w:numId w:val="28"/>
        </w:numPr>
        <w:spacing w:before="0" w:after="160" w:line="259" w:lineRule="auto"/>
        <w:contextualSpacing/>
      </w:pPr>
      <w:r>
        <w:t>CADAS GIS area (from data)</w:t>
      </w:r>
    </w:p>
    <w:p w14:paraId="22D72E97" w14:textId="77777777" w:rsidR="00FC1ABA" w:rsidRDefault="00FC1ABA" w:rsidP="00FC1ABA">
      <w:pPr>
        <w:pStyle w:val="ListParagraph"/>
        <w:numPr>
          <w:ilvl w:val="1"/>
          <w:numId w:val="28"/>
        </w:numPr>
        <w:spacing w:before="0" w:after="160" w:line="259" w:lineRule="auto"/>
        <w:contextualSpacing/>
      </w:pPr>
      <w:r>
        <w:t>BoM Grid (using GA ID)</w:t>
      </w:r>
    </w:p>
    <w:p w14:paraId="3423218F" w14:textId="77777777" w:rsidR="00FC1ABA" w:rsidRDefault="00FC1ABA" w:rsidP="00FC1ABA">
      <w:pPr>
        <w:pStyle w:val="ListParagraph"/>
        <w:numPr>
          <w:ilvl w:val="1"/>
          <w:numId w:val="28"/>
        </w:numPr>
        <w:spacing w:before="0" w:after="160" w:line="259" w:lineRule="auto"/>
        <w:contextualSpacing/>
      </w:pPr>
      <w:r>
        <w:t>BoM Grid area sqkm</w:t>
      </w:r>
    </w:p>
    <w:p w14:paraId="42CB4876" w14:textId="77777777" w:rsidR="00FC1ABA" w:rsidRDefault="00FC1ABA" w:rsidP="00FC1ABA">
      <w:pPr>
        <w:pStyle w:val="ListParagraph"/>
        <w:numPr>
          <w:ilvl w:val="1"/>
          <w:numId w:val="28"/>
        </w:numPr>
        <w:spacing w:before="0" w:after="160" w:line="259" w:lineRule="auto"/>
        <w:contextualSpacing/>
      </w:pPr>
      <w:r>
        <w:t>DAWE Spark grid ID</w:t>
      </w:r>
    </w:p>
    <w:p w14:paraId="0BA7A4B9" w14:textId="77777777" w:rsidR="00FC1ABA" w:rsidRDefault="00FC1ABA" w:rsidP="00FC1ABA">
      <w:pPr>
        <w:pStyle w:val="ListParagraph"/>
        <w:numPr>
          <w:ilvl w:val="1"/>
          <w:numId w:val="28"/>
        </w:numPr>
        <w:spacing w:before="0" w:after="160" w:line="259" w:lineRule="auto"/>
        <w:contextualSpacing/>
      </w:pPr>
      <w:r>
        <w:t>DAWE Spark grid area</w:t>
      </w:r>
    </w:p>
    <w:p w14:paraId="3966F61E" w14:textId="77777777" w:rsidR="00FC1ABA" w:rsidRDefault="00FC1ABA" w:rsidP="00FC1ABA">
      <w:pPr>
        <w:pStyle w:val="ListParagraph"/>
        <w:numPr>
          <w:ilvl w:val="1"/>
          <w:numId w:val="28"/>
        </w:numPr>
        <w:spacing w:before="0" w:after="160" w:line="259" w:lineRule="auto"/>
        <w:contextualSpacing/>
      </w:pPr>
      <w:r>
        <w:t xml:space="preserve">Postgres </w:t>
      </w:r>
      <w:proofErr w:type="spellStart"/>
      <w:r>
        <w:t>geom</w:t>
      </w:r>
      <w:proofErr w:type="spellEnd"/>
      <w:r>
        <w:t xml:space="preserve"> field for DGGS cell centroid</w:t>
      </w:r>
    </w:p>
    <w:p w14:paraId="4BF3C0D1" w14:textId="77777777" w:rsidR="00FC1ABA" w:rsidRDefault="00FC1ABA" w:rsidP="00FC1ABA">
      <w:pPr>
        <w:pStyle w:val="ListParagraph"/>
        <w:sectPr w:rsidR="00FC1ABA" w:rsidSect="00FC1ABA">
          <w:type w:val="continuous"/>
          <w:pgSz w:w="11907" w:h="16840" w:code="9"/>
          <w:pgMar w:top="1418" w:right="1418" w:bottom="1418" w:left="1418" w:header="567" w:footer="170" w:gutter="0"/>
          <w:pgNumType w:start="1"/>
          <w:cols w:num="2" w:space="720"/>
        </w:sectPr>
      </w:pPr>
    </w:p>
    <w:p w14:paraId="3DFCBD7B" w14:textId="47DB5B59" w:rsidR="00FC1ABA" w:rsidRDefault="00FC1ABA" w:rsidP="00FC1ABA">
      <w:pPr>
        <w:pStyle w:val="ListParagraph"/>
      </w:pPr>
      <w:r>
        <w:t xml:space="preserve">Note: each of these important geographies are captured in this table along with their features, feature area and their </w:t>
      </w:r>
      <w:r w:rsidRPr="00497AC4">
        <w:rPr>
          <w:b/>
          <w:bCs/>
        </w:rPr>
        <w:t>location relationship to all the other geographies</w:t>
      </w:r>
      <w:r>
        <w:t xml:space="preserve">. Effectively all these geographies are </w:t>
      </w:r>
      <w:r w:rsidR="00DD463B">
        <w:t xml:space="preserve">spatially </w:t>
      </w:r>
      <w:r>
        <w:t>integrated together</w:t>
      </w:r>
      <w:r w:rsidR="00DD463B">
        <w:t>,</w:t>
      </w:r>
      <w:r>
        <w:t xml:space="preserve"> and all sorts of analysis and statistics can be used in this integrated environment.</w:t>
      </w:r>
    </w:p>
    <w:p w14:paraId="763FD993" w14:textId="0E045D24" w:rsidR="0036526C" w:rsidRDefault="002C18A7" w:rsidP="002C18A7">
      <w:pPr>
        <w:pStyle w:val="Heading3"/>
      </w:pPr>
      <w:bookmarkStart w:id="31" w:name="_Toc71203697"/>
      <w:r>
        <w:t>Bushfire impact assessment</w:t>
      </w:r>
      <w:bookmarkEnd w:id="31"/>
    </w:p>
    <w:p w14:paraId="6A2A305D" w14:textId="431F48EE" w:rsidR="002C18A7" w:rsidRDefault="002C18A7" w:rsidP="00B3792F">
      <w:pPr>
        <w:pStyle w:val="ListParagraph"/>
        <w:numPr>
          <w:ilvl w:val="0"/>
          <w:numId w:val="45"/>
        </w:numPr>
        <w:spacing w:before="0" w:after="160" w:line="259" w:lineRule="auto"/>
        <w:contextualSpacing/>
      </w:pPr>
      <w:r>
        <w:t>for Department of industry during the bushfire 2020</w:t>
      </w:r>
      <w:bookmarkStart w:id="32" w:name="_Toc70414301"/>
    </w:p>
    <w:p w14:paraId="223D9C6B" w14:textId="2F63D8B1" w:rsidR="002C18A7" w:rsidRDefault="002C18A7" w:rsidP="00B3792F">
      <w:pPr>
        <w:pStyle w:val="ListParagraph"/>
        <w:numPr>
          <w:ilvl w:val="0"/>
          <w:numId w:val="45"/>
        </w:numPr>
        <w:spacing w:before="0" w:after="160" w:line="259" w:lineRule="auto"/>
        <w:contextualSpacing/>
      </w:pPr>
      <w:r>
        <w:t>calculated the bur</w:t>
      </w:r>
      <w:r w:rsidR="00B70E4C">
        <w:t xml:space="preserve">nt area in each </w:t>
      </w:r>
      <w:r w:rsidR="00B55982">
        <w:t>S</w:t>
      </w:r>
      <w:r w:rsidR="00B70E4C">
        <w:t>uburb/</w:t>
      </w:r>
      <w:r w:rsidR="00B55982">
        <w:t>L</w:t>
      </w:r>
      <w:r w:rsidR="00B70E4C">
        <w:t>ocality</w:t>
      </w:r>
    </w:p>
    <w:p w14:paraId="0AEC2792" w14:textId="641CE9F2" w:rsidR="00B70E4C" w:rsidRDefault="00B70E4C" w:rsidP="00B3792F">
      <w:pPr>
        <w:pStyle w:val="ListParagraph"/>
        <w:numPr>
          <w:ilvl w:val="0"/>
          <w:numId w:val="45"/>
        </w:numPr>
        <w:spacing w:before="0" w:after="160" w:line="259" w:lineRule="auto"/>
        <w:contextualSpacing/>
      </w:pPr>
      <w:r>
        <w:t>demonstrated how flexible the AusPIX framework by calculation for:</w:t>
      </w:r>
    </w:p>
    <w:p w14:paraId="4447DD0E" w14:textId="16856AAA" w:rsidR="00B70E4C" w:rsidRDefault="00B70E4C" w:rsidP="00B70E4C">
      <w:pPr>
        <w:pStyle w:val="ListParagraph"/>
        <w:numPr>
          <w:ilvl w:val="1"/>
          <w:numId w:val="45"/>
        </w:numPr>
        <w:spacing w:before="0" w:after="160" w:line="259" w:lineRule="auto"/>
        <w:contextualSpacing/>
      </w:pPr>
      <w:r>
        <w:t>how mu</w:t>
      </w:r>
      <w:r w:rsidR="00DD463B">
        <w:t>c</w:t>
      </w:r>
      <w:r>
        <w:t>h burnt in each State</w:t>
      </w:r>
    </w:p>
    <w:p w14:paraId="5A9AFCFC" w14:textId="0681DB97" w:rsidR="00B70E4C" w:rsidRDefault="00B70E4C" w:rsidP="00B70E4C">
      <w:pPr>
        <w:pStyle w:val="ListParagraph"/>
        <w:numPr>
          <w:ilvl w:val="1"/>
          <w:numId w:val="45"/>
        </w:numPr>
        <w:spacing w:before="0" w:after="160" w:line="259" w:lineRule="auto"/>
        <w:contextualSpacing/>
      </w:pPr>
      <w:r>
        <w:t>how much CAPAD was burnt in each LGA</w:t>
      </w:r>
    </w:p>
    <w:p w14:paraId="3ED1EBB9" w14:textId="1FFB8E92" w:rsidR="003F665C" w:rsidRDefault="003F665C" w:rsidP="003F665C">
      <w:pPr>
        <w:spacing w:before="0" w:after="160" w:line="259" w:lineRule="auto"/>
        <w:contextualSpacing/>
      </w:pPr>
      <w:r>
        <w:rPr>
          <w:noProof/>
        </w:rPr>
        <w:lastRenderedPageBreak/>
        <w:drawing>
          <wp:inline distT="0" distB="0" distL="0" distR="0" wp14:anchorId="4F931E3D" wp14:editId="6179FD69">
            <wp:extent cx="5760085" cy="32296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229610"/>
                    </a:xfrm>
                    <a:prstGeom prst="rect">
                      <a:avLst/>
                    </a:prstGeom>
                  </pic:spPr>
                </pic:pic>
              </a:graphicData>
            </a:graphic>
          </wp:inline>
        </w:drawing>
      </w:r>
    </w:p>
    <w:p w14:paraId="209DFE15" w14:textId="60FA47D8" w:rsidR="003F665C" w:rsidRDefault="003F665C" w:rsidP="00B55982">
      <w:pPr>
        <w:pStyle w:val="Caption"/>
      </w:pPr>
      <w:r>
        <w:t>Fig Burnt areas for January 10</w:t>
      </w:r>
      <w:r w:rsidRPr="003F665C">
        <w:rPr>
          <w:vertAlign w:val="superscript"/>
        </w:rPr>
        <w:t>th</w:t>
      </w:r>
      <w:r>
        <w:t>, 2020. AusPIX Framework Method can crosswalk this burnt area with data from the National Crosswalk Table and produce many combinations of information very quickly. 10 mins to DGGS enable all the burnt area, 10 mins to query the National Crosswalk Table, and 2 mins for Pandas to calculate totals and crosswalk in several distinct ways</w:t>
      </w:r>
      <w:r w:rsidR="00727ACC">
        <w:t>.</w:t>
      </w:r>
    </w:p>
    <w:p w14:paraId="3C787D93" w14:textId="757652B5" w:rsidR="003F665C" w:rsidRDefault="003F665C" w:rsidP="003F665C">
      <w:pPr>
        <w:pStyle w:val="BodyText"/>
      </w:pPr>
    </w:p>
    <w:p w14:paraId="574FCF95" w14:textId="39A2C348" w:rsidR="003F665C" w:rsidRDefault="003F665C" w:rsidP="003F665C">
      <w:pPr>
        <w:pStyle w:val="BodyText"/>
      </w:pPr>
      <w:r>
        <w:rPr>
          <w:noProof/>
        </w:rPr>
        <w:drawing>
          <wp:inline distT="0" distB="0" distL="0" distR="0" wp14:anchorId="199C7274" wp14:editId="3D0D131B">
            <wp:extent cx="5760085" cy="3268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268980"/>
                    </a:xfrm>
                    <a:prstGeom prst="rect">
                      <a:avLst/>
                    </a:prstGeom>
                  </pic:spPr>
                </pic:pic>
              </a:graphicData>
            </a:graphic>
          </wp:inline>
        </w:drawing>
      </w:r>
    </w:p>
    <w:p w14:paraId="342A7E25" w14:textId="59E29660" w:rsidR="003F665C" w:rsidRDefault="003F665C" w:rsidP="00B55982">
      <w:pPr>
        <w:pStyle w:val="Caption"/>
      </w:pPr>
      <w:r>
        <w:t>Fig a demonstration of Pandas being utilised to calculate the total are burnt in each State</w:t>
      </w:r>
      <w:r w:rsidR="00727ACC">
        <w:t xml:space="preserve">. Pandas take less </w:t>
      </w:r>
      <w:proofErr w:type="spellStart"/>
      <w:r w:rsidR="00727ACC">
        <w:t>that</w:t>
      </w:r>
      <w:proofErr w:type="spellEnd"/>
      <w:r w:rsidR="00727ACC">
        <w:t xml:space="preserve"> 1 minute, to add up the area of each DGGS cell and group-by State. The result comes from just one line of Python Pandas. The same can be done for any other geography for example to summarise on SA2 code change the group-by statement to </w:t>
      </w:r>
      <w:proofErr w:type="spellStart"/>
      <w:r w:rsidR="00727ACC">
        <w:t>df.groupby</w:t>
      </w:r>
      <w:proofErr w:type="spellEnd"/>
      <w:r w:rsidR="00727ACC">
        <w:t>(‘SA_code16’).</w:t>
      </w:r>
      <w:proofErr w:type="spellStart"/>
      <w:r w:rsidR="00727ACC">
        <w:t>dggs_ha.sum</w:t>
      </w:r>
      <w:proofErr w:type="spellEnd"/>
      <w:r w:rsidR="00727ACC">
        <w:t>() and wait less than a minute for a list of all the SA2s in the burnt area with the area burnt for each.</w:t>
      </w:r>
    </w:p>
    <w:p w14:paraId="64AFBE75" w14:textId="4B4C4F53" w:rsidR="00727ACC" w:rsidRDefault="00727ACC" w:rsidP="003F665C">
      <w:pPr>
        <w:pStyle w:val="BodyText"/>
      </w:pPr>
      <w:r>
        <w:rPr>
          <w:noProof/>
        </w:rPr>
        <w:lastRenderedPageBreak/>
        <w:drawing>
          <wp:inline distT="0" distB="0" distL="0" distR="0" wp14:anchorId="498C0D2D" wp14:editId="49853E6A">
            <wp:extent cx="5760085" cy="3875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875405"/>
                    </a:xfrm>
                    <a:prstGeom prst="rect">
                      <a:avLst/>
                    </a:prstGeom>
                  </pic:spPr>
                </pic:pic>
              </a:graphicData>
            </a:graphic>
          </wp:inline>
        </w:drawing>
      </w:r>
    </w:p>
    <w:p w14:paraId="0BF0F018" w14:textId="5F7CE0EC" w:rsidR="00727ACC" w:rsidRDefault="00C870C8" w:rsidP="00B55982">
      <w:pPr>
        <w:pStyle w:val="Caption"/>
      </w:pPr>
      <w:r>
        <w:t xml:space="preserve">Fig: </w:t>
      </w:r>
      <w:r w:rsidR="00727ACC">
        <w:t xml:space="preserve">A more complicated </w:t>
      </w:r>
      <w:r w:rsidR="00E26D29">
        <w:t xml:space="preserve">example </w:t>
      </w:r>
      <w:r w:rsidR="00727ACC">
        <w:t xml:space="preserve">where we are discovering </w:t>
      </w:r>
      <w:r w:rsidR="00E26D29">
        <w:t xml:space="preserve">only </w:t>
      </w:r>
      <w:r w:rsidR="00727ACC">
        <w:t>how many CAPAD acres are burnt in each Local Government Area. Taken from the same crosswalk data set that was queried on the burnt area</w:t>
      </w:r>
      <w:r w:rsidR="00E26D29">
        <w:t xml:space="preserve"> DGGD cells. Run time less than one minute in Pandas.</w:t>
      </w:r>
    </w:p>
    <w:p w14:paraId="2DA88951" w14:textId="50ADC3DD" w:rsidR="00C870C8" w:rsidRDefault="00C870C8" w:rsidP="003F665C">
      <w:pPr>
        <w:pStyle w:val="BodyText"/>
      </w:pPr>
      <w:r>
        <w:rPr>
          <w:noProof/>
        </w:rPr>
        <w:drawing>
          <wp:inline distT="0" distB="0" distL="0" distR="0" wp14:anchorId="353FE0BC" wp14:editId="4F0A6669">
            <wp:extent cx="5760085" cy="32505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250565"/>
                    </a:xfrm>
                    <a:prstGeom prst="rect">
                      <a:avLst/>
                    </a:prstGeom>
                  </pic:spPr>
                </pic:pic>
              </a:graphicData>
            </a:graphic>
          </wp:inline>
        </w:drawing>
      </w:r>
    </w:p>
    <w:p w14:paraId="22E46266" w14:textId="0F698A43" w:rsidR="00C870C8" w:rsidRDefault="00C870C8" w:rsidP="00B55982">
      <w:pPr>
        <w:pStyle w:val="Caption"/>
      </w:pPr>
      <w:r>
        <w:t>Fig: Close up of the burnt area at Cobargo. The fire wen</w:t>
      </w:r>
      <w:r w:rsidR="00B55982">
        <w:t>t</w:t>
      </w:r>
      <w:r>
        <w:t xml:space="preserve"> right through the township.</w:t>
      </w:r>
    </w:p>
    <w:p w14:paraId="63F9B379" w14:textId="7D671DEB" w:rsidR="00670ABA" w:rsidRDefault="00670ABA" w:rsidP="003F665C">
      <w:pPr>
        <w:pStyle w:val="BodyText"/>
      </w:pPr>
    </w:p>
    <w:p w14:paraId="77F3AEF6" w14:textId="3B6C7B21" w:rsidR="00670ABA" w:rsidRDefault="00670ABA" w:rsidP="003F665C">
      <w:pPr>
        <w:pStyle w:val="BodyText"/>
      </w:pPr>
      <w:r>
        <w:rPr>
          <w:noProof/>
        </w:rPr>
        <w:lastRenderedPageBreak/>
        <w:drawing>
          <wp:inline distT="0" distB="0" distL="0" distR="0" wp14:anchorId="05AD3B1C" wp14:editId="64480ECB">
            <wp:extent cx="5760085" cy="27362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736215"/>
                    </a:xfrm>
                    <a:prstGeom prst="rect">
                      <a:avLst/>
                    </a:prstGeom>
                  </pic:spPr>
                </pic:pic>
              </a:graphicData>
            </a:graphic>
          </wp:inline>
        </w:drawing>
      </w:r>
    </w:p>
    <w:p w14:paraId="4BBC84B8" w14:textId="2CEC84C3" w:rsidR="00670ABA" w:rsidRPr="003F665C" w:rsidRDefault="00670ABA" w:rsidP="00B55982">
      <w:pPr>
        <w:pStyle w:val="Caption"/>
      </w:pPr>
      <w:r>
        <w:t>Fig Sample of the Crosswalk integration table that has been joined to a count of GNAF addresses in each cell. This data goes to make up the map image in the map figure above.</w:t>
      </w:r>
    </w:p>
    <w:p w14:paraId="199D0AAF" w14:textId="1501A05F" w:rsidR="00B70E4C" w:rsidRDefault="00B70E4C" w:rsidP="00BE2537">
      <w:pPr>
        <w:pStyle w:val="Heading3"/>
      </w:pPr>
      <w:bookmarkStart w:id="33" w:name="_Toc71203698"/>
      <w:r>
        <w:t>2021 Floods</w:t>
      </w:r>
      <w:bookmarkEnd w:id="33"/>
    </w:p>
    <w:p w14:paraId="7C339423" w14:textId="4288E5F9" w:rsidR="003C624B" w:rsidRDefault="00B70E4C" w:rsidP="003C624B">
      <w:pPr>
        <w:pStyle w:val="ListParagraph"/>
        <w:numPr>
          <w:ilvl w:val="0"/>
          <w:numId w:val="45"/>
        </w:numPr>
        <w:spacing w:before="0" w:after="160" w:line="259" w:lineRule="auto"/>
        <w:contextualSpacing/>
      </w:pPr>
      <w:r>
        <w:t>calculated Emerge</w:t>
      </w:r>
      <w:r w:rsidR="003C624B">
        <w:t>n</w:t>
      </w:r>
      <w:r>
        <w:t xml:space="preserve">cy </w:t>
      </w:r>
      <w:r w:rsidR="003C624B">
        <w:t>F</w:t>
      </w:r>
      <w:r>
        <w:t>acilities close to the flooded</w:t>
      </w:r>
      <w:r w:rsidR="003C624B">
        <w:t xml:space="preserve"> and linked to source data and map</w:t>
      </w:r>
    </w:p>
    <w:p w14:paraId="7C851D86" w14:textId="70D7F951" w:rsidR="00B70E4C" w:rsidRDefault="003C624B" w:rsidP="003C624B">
      <w:pPr>
        <w:pStyle w:val="ListParagraph"/>
        <w:numPr>
          <w:ilvl w:val="0"/>
          <w:numId w:val="45"/>
        </w:numPr>
        <w:spacing w:before="0" w:after="160" w:line="259" w:lineRule="auto"/>
        <w:contextualSpacing/>
      </w:pPr>
      <w:r>
        <w:t>calculated the Area of each land-use flooded from the ACLUMP data</w:t>
      </w:r>
    </w:p>
    <w:p w14:paraId="2884794F" w14:textId="0784254B" w:rsidR="00BE2537" w:rsidRDefault="00BE2537" w:rsidP="00BE2537">
      <w:pPr>
        <w:spacing w:before="0" w:after="160" w:line="259" w:lineRule="auto"/>
        <w:contextualSpacing/>
      </w:pPr>
    </w:p>
    <w:p w14:paraId="69651315" w14:textId="0E12B968" w:rsidR="003C624B" w:rsidRDefault="003C624B" w:rsidP="003C624B">
      <w:pPr>
        <w:pStyle w:val="ListParagraph"/>
        <w:numPr>
          <w:ilvl w:val="0"/>
          <w:numId w:val="45"/>
        </w:numPr>
        <w:spacing w:before="0" w:after="160" w:line="259" w:lineRule="auto"/>
        <w:contextualSpacing/>
      </w:pPr>
      <w:r>
        <w:t>linked the flooded area to SA2 population statistics from ABS</w:t>
      </w:r>
    </w:p>
    <w:p w14:paraId="7F183B63" w14:textId="73976637" w:rsidR="003C624B" w:rsidRDefault="003C624B" w:rsidP="003C624B">
      <w:pPr>
        <w:pStyle w:val="ListParagraph"/>
        <w:numPr>
          <w:ilvl w:val="0"/>
          <w:numId w:val="45"/>
        </w:numPr>
        <w:spacing w:before="0" w:after="160" w:line="259" w:lineRule="auto"/>
        <w:contextualSpacing/>
      </w:pPr>
      <w:r>
        <w:t>demonstrated daily update of figures for reporting purposes</w:t>
      </w:r>
    </w:p>
    <w:p w14:paraId="1239401F" w14:textId="0C0F9FAB" w:rsidR="00BE2537" w:rsidRDefault="00BE2537" w:rsidP="00BE2537">
      <w:pPr>
        <w:spacing w:before="0" w:after="160" w:line="259" w:lineRule="auto"/>
        <w:contextualSpacing/>
      </w:pPr>
      <w:r>
        <w:rPr>
          <w:noProof/>
        </w:rPr>
        <w:drawing>
          <wp:inline distT="0" distB="0" distL="0" distR="0" wp14:anchorId="2063F2E2" wp14:editId="2DEA2EBC">
            <wp:extent cx="5760085" cy="32105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210560"/>
                    </a:xfrm>
                    <a:prstGeom prst="rect">
                      <a:avLst/>
                    </a:prstGeom>
                  </pic:spPr>
                </pic:pic>
              </a:graphicData>
            </a:graphic>
          </wp:inline>
        </w:drawing>
      </w:r>
    </w:p>
    <w:p w14:paraId="4E6D0D88" w14:textId="50A70254" w:rsidR="00BE2537" w:rsidRDefault="00BE2537" w:rsidP="00B55982">
      <w:pPr>
        <w:pStyle w:val="Caption"/>
      </w:pPr>
      <w:r>
        <w:t xml:space="preserve">Fig Example of a flood area at Kempsey as AusPIX DGGS cells. Emergency facilities were gathered by finding the SA2s that are touched by the flood, asking for the DGGS cells for those SA2s and relating any Emergency Facilities </w:t>
      </w:r>
      <w:r w:rsidR="00B55982">
        <w:t xml:space="preserve">by </w:t>
      </w:r>
      <w:r>
        <w:t>matching DGGS cells. Mapped by converting to geojson</w:t>
      </w:r>
      <w:r w:rsidR="00B55982">
        <w:t xml:space="preserve"> and displayed in GIS</w:t>
      </w:r>
      <w:r>
        <w:t>.</w:t>
      </w:r>
    </w:p>
    <w:p w14:paraId="1A4DF59E" w14:textId="77777777" w:rsidR="00BE2537" w:rsidRDefault="00BE2537" w:rsidP="00BE2537">
      <w:pPr>
        <w:pStyle w:val="BodyText"/>
      </w:pPr>
    </w:p>
    <w:p w14:paraId="4BE9FEE3" w14:textId="59E4BB48" w:rsidR="00BE2537" w:rsidRDefault="00BE2537" w:rsidP="00BE2537">
      <w:pPr>
        <w:pStyle w:val="BodyText"/>
      </w:pPr>
      <w:r>
        <w:rPr>
          <w:noProof/>
        </w:rPr>
        <w:drawing>
          <wp:inline distT="0" distB="0" distL="0" distR="0" wp14:anchorId="36F19432" wp14:editId="17ECE5D3">
            <wp:extent cx="5760085" cy="33458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345815"/>
                    </a:xfrm>
                    <a:prstGeom prst="rect">
                      <a:avLst/>
                    </a:prstGeom>
                  </pic:spPr>
                </pic:pic>
              </a:graphicData>
            </a:graphic>
          </wp:inline>
        </w:drawing>
      </w:r>
    </w:p>
    <w:p w14:paraId="5011D653" w14:textId="5FEAD51A" w:rsidR="00BE2537" w:rsidRDefault="00BE2537" w:rsidP="00B55982">
      <w:pPr>
        <w:pStyle w:val="Caption"/>
      </w:pPr>
      <w:r>
        <w:t xml:space="preserve">Fig the data for relevant facilities including the hyperlink to Linked Data landing pages and metadata, </w:t>
      </w:r>
      <w:r w:rsidR="00B55982">
        <w:t>and</w:t>
      </w:r>
      <w:r>
        <w:t xml:space="preserve"> vocabs. Example </w:t>
      </w:r>
      <w:hyperlink r:id="rId37" w:history="1">
        <w:r w:rsidRPr="00BE2537">
          <w:rPr>
            <w:rStyle w:val="Hyperlink"/>
          </w:rPr>
          <w:t>http://ec2-13-211-149-56.ap-southeast-2.compute.amazonaws.com/FSDF-facilities-dataset/emergency/26825</w:t>
        </w:r>
      </w:hyperlink>
      <w:r>
        <w:t xml:space="preserve"> This is essential information for </w:t>
      </w:r>
      <w:r w:rsidR="00B55982">
        <w:t>emergency</w:t>
      </w:r>
      <w:r>
        <w:t xml:space="preserve"> management.</w:t>
      </w:r>
    </w:p>
    <w:p w14:paraId="7ED238A8" w14:textId="77777777" w:rsidR="00746A4B" w:rsidRDefault="00746A4B" w:rsidP="00BE2537">
      <w:pPr>
        <w:pStyle w:val="BodyText"/>
      </w:pPr>
    </w:p>
    <w:p w14:paraId="6AF448C8" w14:textId="1A18E14E" w:rsidR="00DD463B" w:rsidRDefault="00DD463B" w:rsidP="00A71357">
      <w:pPr>
        <w:pStyle w:val="Heading3"/>
      </w:pPr>
      <w:bookmarkStart w:id="34" w:name="_Toc71203699"/>
      <w:r>
        <w:t>Raster Crosswalk Table</w:t>
      </w:r>
      <w:bookmarkEnd w:id="34"/>
    </w:p>
    <w:p w14:paraId="47883903" w14:textId="64BE1476" w:rsidR="00A71357" w:rsidRDefault="00A71357" w:rsidP="00A71357">
      <w:pPr>
        <w:pStyle w:val="BodyText"/>
      </w:pPr>
      <w:r>
        <w:t>This table brings together as set of raster type datasets that crosswalk the data for each Level 10 cell in Australia. This table is focussed on the data rather than on the index or ID for polygons (</w:t>
      </w:r>
      <w:proofErr w:type="spellStart"/>
      <w:proofErr w:type="gramStart"/>
      <w:r>
        <w:t>eg</w:t>
      </w:r>
      <w:proofErr w:type="spellEnd"/>
      <w:proofErr w:type="gramEnd"/>
      <w:r>
        <w:t xml:space="preserve"> like SA1</w:t>
      </w:r>
      <w:r w:rsidR="00BB199A">
        <w:t xml:space="preserve"> code</w:t>
      </w:r>
      <w:r>
        <w:t xml:space="preserve">). It displays the data for Emergency </w:t>
      </w:r>
      <w:r w:rsidR="00B55982">
        <w:t>M</w:t>
      </w:r>
      <w:r>
        <w:t>anagement scenarios and has the follow components:</w:t>
      </w:r>
    </w:p>
    <w:p w14:paraId="2C947FFB" w14:textId="5BA98FF6" w:rsidR="00A71357" w:rsidRDefault="00A71357" w:rsidP="00A71357">
      <w:pPr>
        <w:pStyle w:val="ListParagraph"/>
        <w:numPr>
          <w:ilvl w:val="0"/>
          <w:numId w:val="28"/>
        </w:numPr>
        <w:spacing w:before="0" w:after="160" w:line="259" w:lineRule="auto"/>
        <w:contextualSpacing/>
      </w:pPr>
      <w:r w:rsidRPr="002321FD">
        <w:t>Residential density</w:t>
      </w:r>
      <w:r>
        <w:t xml:space="preserve"> 1km grid</w:t>
      </w:r>
    </w:p>
    <w:p w14:paraId="1304C03D" w14:textId="6F1C8704" w:rsidR="00A71357" w:rsidRPr="002321FD" w:rsidRDefault="00A71357" w:rsidP="00A71357">
      <w:pPr>
        <w:pStyle w:val="ListParagraph"/>
        <w:numPr>
          <w:ilvl w:val="0"/>
          <w:numId w:val="28"/>
        </w:numPr>
        <w:spacing w:before="0" w:after="160" w:line="259" w:lineRule="auto"/>
        <w:contextualSpacing/>
      </w:pPr>
      <w:r>
        <w:t>GNAF count of number of Addresses in the DGGS cell</w:t>
      </w:r>
    </w:p>
    <w:p w14:paraId="57FE9AD8" w14:textId="3F74F5EC" w:rsidR="00A71357" w:rsidRPr="002321FD" w:rsidRDefault="00A71357" w:rsidP="00A71357">
      <w:pPr>
        <w:pStyle w:val="ListParagraph"/>
        <w:numPr>
          <w:ilvl w:val="0"/>
          <w:numId w:val="47"/>
        </w:numPr>
        <w:shd w:val="clear" w:color="auto" w:fill="FFFFFF"/>
        <w:spacing w:before="100" w:beforeAutospacing="1" w:after="100" w:afterAutospacing="1" w:line="240" w:lineRule="auto"/>
        <w:contextualSpacing/>
      </w:pPr>
      <w:r w:rsidRPr="002321FD">
        <w:t>cyclone intensity</w:t>
      </w:r>
      <w:r>
        <w:t xml:space="preserve"> – likely hood of intense cyclone activity</w:t>
      </w:r>
    </w:p>
    <w:p w14:paraId="5D87486D" w14:textId="05233A96" w:rsidR="00A71357" w:rsidRPr="002321FD" w:rsidRDefault="00A71357" w:rsidP="00A71357">
      <w:pPr>
        <w:pStyle w:val="ListParagraph"/>
        <w:numPr>
          <w:ilvl w:val="0"/>
          <w:numId w:val="47"/>
        </w:numPr>
        <w:shd w:val="clear" w:color="auto" w:fill="FFFFFF"/>
        <w:spacing w:before="100" w:beforeAutospacing="1" w:after="100" w:afterAutospacing="1" w:line="240" w:lineRule="auto"/>
        <w:contextualSpacing/>
      </w:pPr>
      <w:proofErr w:type="spellStart"/>
      <w:r w:rsidRPr="002321FD">
        <w:t>WofS</w:t>
      </w:r>
      <w:proofErr w:type="spellEnd"/>
      <w:r w:rsidRPr="002321FD">
        <w:t xml:space="preserve"> flood zones </w:t>
      </w:r>
      <w:r>
        <w:t>– likelihood of flooding from 40years of Observations from Space</w:t>
      </w:r>
    </w:p>
    <w:p w14:paraId="29F27662" w14:textId="3F1E5768" w:rsidR="00A71357" w:rsidRDefault="00A71357" w:rsidP="00A71357">
      <w:pPr>
        <w:pStyle w:val="ListParagraph"/>
        <w:numPr>
          <w:ilvl w:val="0"/>
          <w:numId w:val="47"/>
        </w:numPr>
        <w:shd w:val="clear" w:color="auto" w:fill="FFFFFF"/>
        <w:spacing w:before="100" w:beforeAutospacing="1" w:after="100" w:afterAutospacing="1" w:line="240" w:lineRule="auto"/>
        <w:contextualSpacing/>
      </w:pPr>
      <w:r w:rsidRPr="002321FD">
        <w:t>3 sec Dem</w:t>
      </w:r>
      <w:r>
        <w:t xml:space="preserve"> – Elevation Model for all Australia</w:t>
      </w:r>
    </w:p>
    <w:p w14:paraId="55B45FF2" w14:textId="77777777" w:rsidR="00A71357" w:rsidRDefault="00A71357" w:rsidP="00A71357">
      <w:pPr>
        <w:pStyle w:val="ListParagraph"/>
        <w:numPr>
          <w:ilvl w:val="0"/>
          <w:numId w:val="47"/>
        </w:numPr>
        <w:shd w:val="clear" w:color="auto" w:fill="FFFFFF"/>
        <w:spacing w:before="100" w:beforeAutospacing="1" w:after="100" w:afterAutospacing="1" w:line="240" w:lineRule="auto"/>
        <w:contextualSpacing/>
      </w:pPr>
      <w:r>
        <w:t>A</w:t>
      </w:r>
      <w:r w:rsidRPr="002321FD">
        <w:t>CLUM</w:t>
      </w:r>
      <w:r>
        <w:t>P50 2020 land use raster classification</w:t>
      </w:r>
    </w:p>
    <w:p w14:paraId="70BB541A" w14:textId="6B23D40C" w:rsidR="00746A4B" w:rsidRDefault="00A71357" w:rsidP="00CD5710">
      <w:pPr>
        <w:pStyle w:val="ListParagraph"/>
        <w:numPr>
          <w:ilvl w:val="0"/>
          <w:numId w:val="52"/>
        </w:numPr>
        <w:shd w:val="clear" w:color="auto" w:fill="FFFFFF"/>
        <w:spacing w:before="100" w:beforeAutospacing="1" w:after="100" w:afterAutospacing="1" w:line="240" w:lineRule="auto"/>
        <w:contextualSpacing/>
      </w:pPr>
      <w:r w:rsidRPr="002321FD">
        <w:t>quake Hazard Model</w:t>
      </w:r>
      <w:r>
        <w:t xml:space="preserve"> likelihood of earthquake and </w:t>
      </w:r>
      <w:r w:rsidR="00BB199A">
        <w:t>intensity</w:t>
      </w:r>
    </w:p>
    <w:p w14:paraId="588AC0C0" w14:textId="0CB500ED" w:rsidR="00B55982" w:rsidRDefault="00B55982" w:rsidP="004C3432">
      <w:pPr>
        <w:pStyle w:val="BodyText"/>
      </w:pPr>
      <w:r>
        <w:t xml:space="preserve">The great thing is that this information is available for cross-walk </w:t>
      </w:r>
      <w:r w:rsidR="004C3432">
        <w:t xml:space="preserve">and analysis </w:t>
      </w:r>
      <w:r>
        <w:t>with any other DGGS enabled data.</w:t>
      </w:r>
      <w:r w:rsidR="004C3432">
        <w:t xml:space="preserve"> It can easily be used as part of a scenario that requires information and statistics from the National Crosswalk Table.</w:t>
      </w:r>
    </w:p>
    <w:p w14:paraId="6E2099E5" w14:textId="77777777" w:rsidR="00746A4B" w:rsidRDefault="00746A4B" w:rsidP="00746A4B">
      <w:pPr>
        <w:pStyle w:val="BodyText"/>
      </w:pPr>
    </w:p>
    <w:p w14:paraId="65E94612" w14:textId="77777777" w:rsidR="00746A4B" w:rsidRDefault="00746A4B" w:rsidP="00746A4B">
      <w:pPr>
        <w:pStyle w:val="BodyText"/>
      </w:pPr>
    </w:p>
    <w:p w14:paraId="34AE178F" w14:textId="3677C012" w:rsidR="00A71357" w:rsidRDefault="00746A4B" w:rsidP="00746A4B">
      <w:pPr>
        <w:pStyle w:val="BodyText"/>
      </w:pPr>
      <w:r>
        <w:rPr>
          <w:noProof/>
        </w:rPr>
        <w:lastRenderedPageBreak/>
        <w:drawing>
          <wp:inline distT="0" distB="0" distL="0" distR="0" wp14:anchorId="1D0BECFF" wp14:editId="26BB2A18">
            <wp:extent cx="6138154" cy="363173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42395" cy="3634244"/>
                    </a:xfrm>
                    <a:prstGeom prst="rect">
                      <a:avLst/>
                    </a:prstGeom>
                  </pic:spPr>
                </pic:pic>
              </a:graphicData>
            </a:graphic>
          </wp:inline>
        </w:drawing>
      </w:r>
    </w:p>
    <w:p w14:paraId="2B103C1F" w14:textId="16F13A33" w:rsidR="00746A4B" w:rsidRDefault="00E07B45" w:rsidP="004C3432">
      <w:pPr>
        <w:pStyle w:val="Caption"/>
      </w:pPr>
      <w:r>
        <w:t>Fig: AusPIX Framework applied to discovering of area of Land-Use flooded 2021 at Hawkesbury River . This information is essential for disaster management.</w:t>
      </w:r>
    </w:p>
    <w:p w14:paraId="75A9A78C" w14:textId="66C18326" w:rsidR="00C60B0E" w:rsidRDefault="00C60B0E" w:rsidP="00C60B0E">
      <w:pPr>
        <w:shd w:val="clear" w:color="auto" w:fill="FFFFFF"/>
        <w:spacing w:before="100" w:beforeAutospacing="1" w:after="100" w:afterAutospacing="1" w:line="240" w:lineRule="auto"/>
        <w:contextualSpacing/>
      </w:pPr>
      <w:r>
        <w:rPr>
          <w:noProof/>
        </w:rPr>
        <w:drawing>
          <wp:inline distT="0" distB="0" distL="0" distR="0" wp14:anchorId="1EB97C40" wp14:editId="4CE06F3A">
            <wp:extent cx="4124325" cy="3981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4325" cy="3981450"/>
                    </a:xfrm>
                    <a:prstGeom prst="rect">
                      <a:avLst/>
                    </a:prstGeom>
                  </pic:spPr>
                </pic:pic>
              </a:graphicData>
            </a:graphic>
          </wp:inline>
        </w:drawing>
      </w:r>
    </w:p>
    <w:p w14:paraId="28D14556" w14:textId="078FC854" w:rsidR="00236733" w:rsidRPr="00236733" w:rsidRDefault="00236733" w:rsidP="004C3432">
      <w:pPr>
        <w:pStyle w:val="Caption"/>
      </w:pPr>
      <w:r>
        <w:t xml:space="preserve">Fig </w:t>
      </w:r>
      <w:r w:rsidR="007F16B6">
        <w:t xml:space="preserve">Hawkesbury Raster Crosswalk Tile. </w:t>
      </w:r>
      <w:r>
        <w:t xml:space="preserve">PostGIS </w:t>
      </w:r>
      <w:r w:rsidR="005236BC">
        <w:t xml:space="preserve">table </w:t>
      </w:r>
      <w:r>
        <w:t>example of AusPIX DGGS</w:t>
      </w:r>
      <w:r w:rsidR="005236BC">
        <w:t>’</w:t>
      </w:r>
      <w:r>
        <w:t>ed data tile for the Hawkesbury Flood Zone Table. Accessible online with a read-only password. From this table the GNAF information was related to the Flood zone for estimate of addresses effected by the flood (see below)</w:t>
      </w:r>
    </w:p>
    <w:p w14:paraId="0FB62F99" w14:textId="671FD4CF" w:rsidR="00A71357" w:rsidRDefault="00236733" w:rsidP="00A71357">
      <w:pPr>
        <w:pStyle w:val="BodyText"/>
      </w:pPr>
      <w:r>
        <w:rPr>
          <w:noProof/>
        </w:rPr>
        <w:lastRenderedPageBreak/>
        <w:drawing>
          <wp:inline distT="0" distB="0" distL="0" distR="0" wp14:anchorId="3D08BC10" wp14:editId="485B1FD2">
            <wp:extent cx="5760085" cy="35553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555365"/>
                    </a:xfrm>
                    <a:prstGeom prst="rect">
                      <a:avLst/>
                    </a:prstGeom>
                  </pic:spPr>
                </pic:pic>
              </a:graphicData>
            </a:graphic>
          </wp:inline>
        </w:drawing>
      </w:r>
    </w:p>
    <w:p w14:paraId="4B33EB94" w14:textId="19D967B8" w:rsidR="00236733" w:rsidRDefault="00236733" w:rsidP="004C3432">
      <w:pPr>
        <w:pStyle w:val="Caption"/>
      </w:pPr>
      <w:r>
        <w:t xml:space="preserve">Fig: Flood area for Kempsey Day 3, white and orange boxes locate address locations that are possibly flooded. This is essential information for disaster assessment and resource </w:t>
      </w:r>
      <w:r w:rsidR="00746A4B">
        <w:t>allocation</w:t>
      </w:r>
      <w:r>
        <w:t>.</w:t>
      </w:r>
    </w:p>
    <w:p w14:paraId="4233E998" w14:textId="582DA545" w:rsidR="00607AAA" w:rsidRDefault="00607AAA" w:rsidP="002C18A7">
      <w:pPr>
        <w:pStyle w:val="Heading3"/>
      </w:pPr>
      <w:bookmarkStart w:id="35" w:name="_Toc71203700"/>
      <w:r>
        <w:t xml:space="preserve">Potential </w:t>
      </w:r>
      <w:r w:rsidRPr="00215C1D">
        <w:t>further</w:t>
      </w:r>
      <w:r>
        <w:t xml:space="preserve"> uses of the AusPIX framework</w:t>
      </w:r>
      <w:bookmarkEnd w:id="32"/>
      <w:bookmarkEnd w:id="35"/>
    </w:p>
    <w:p w14:paraId="5C953426" w14:textId="3AA6CFDC" w:rsidR="00607AAA" w:rsidRDefault="00607AAA" w:rsidP="004C3432">
      <w:pPr>
        <w:pStyle w:val="ListBulletLevel1"/>
      </w:pPr>
      <w:r>
        <w:t xml:space="preserve">anywhere data needs to integrated and summarised, analysed, reported on, or statistically appraised, (NEXIS </w:t>
      </w:r>
      <w:r w:rsidR="00DD463B">
        <w:t xml:space="preserve">AEIP </w:t>
      </w:r>
      <w:r>
        <w:t>style applications included).</w:t>
      </w:r>
    </w:p>
    <w:p w14:paraId="62FE7E07" w14:textId="77777777" w:rsidR="00607AAA" w:rsidRDefault="00607AAA" w:rsidP="004C3432">
      <w:pPr>
        <w:pStyle w:val="ListBulletLevel1"/>
      </w:pPr>
      <w:r>
        <w:t>Departmental data-houses that need to integrate data from a variety of sources together (</w:t>
      </w:r>
      <w:proofErr w:type="spellStart"/>
      <w:proofErr w:type="gramStart"/>
      <w:r>
        <w:t>eg</w:t>
      </w:r>
      <w:proofErr w:type="spellEnd"/>
      <w:proofErr w:type="gramEnd"/>
      <w:r>
        <w:t xml:space="preserve"> integrate remote area data with unemployment figures and business data) visualise on maps, and make summary statistics for policy making.</w:t>
      </w:r>
    </w:p>
    <w:p w14:paraId="21F1716F" w14:textId="386CD209" w:rsidR="00607AAA" w:rsidRDefault="00607AAA" w:rsidP="004C3432">
      <w:pPr>
        <w:pStyle w:val="ListBulletLevel1"/>
      </w:pPr>
      <w:r>
        <w:t>Any Data that has been AusPIX enabled can be included in the analysis.</w:t>
      </w:r>
    </w:p>
    <w:p w14:paraId="41C28773" w14:textId="3B8A0161" w:rsidR="005236BC" w:rsidRDefault="005236BC" w:rsidP="005236BC">
      <w:pPr>
        <w:spacing w:before="0" w:after="160" w:line="259" w:lineRule="auto"/>
        <w:contextualSpacing/>
      </w:pPr>
      <w:r>
        <w:rPr>
          <w:noProof/>
        </w:rPr>
        <w:lastRenderedPageBreak/>
        <w:drawing>
          <wp:inline distT="0" distB="0" distL="0" distR="0" wp14:anchorId="6223B02B" wp14:editId="0ADF81FA">
            <wp:extent cx="5760085" cy="3402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402330"/>
                    </a:xfrm>
                    <a:prstGeom prst="rect">
                      <a:avLst/>
                    </a:prstGeom>
                  </pic:spPr>
                </pic:pic>
              </a:graphicData>
            </a:graphic>
          </wp:inline>
        </w:drawing>
      </w:r>
    </w:p>
    <w:p w14:paraId="3863AA80" w14:textId="3C7520CC" w:rsidR="009F1931" w:rsidRDefault="009F1931" w:rsidP="004C3432">
      <w:pPr>
        <w:pStyle w:val="Caption"/>
      </w:pPr>
      <w:r>
        <w:t>Fig  An example of using Digital Elevation Model (DEM) as part for AusPIX DGGS raster analysis.</w:t>
      </w:r>
    </w:p>
    <w:p w14:paraId="6384A457" w14:textId="3269FC84" w:rsidR="009F1931" w:rsidRDefault="009F1931" w:rsidP="009F1931">
      <w:pPr>
        <w:pStyle w:val="FiguresImagesLeft"/>
      </w:pPr>
      <w:r>
        <w:t xml:space="preserve">Although raster data </w:t>
      </w:r>
      <w:r w:rsidR="003D3C2F">
        <w:t>is</w:t>
      </w:r>
      <w:r>
        <w:t xml:space="preserve"> perhaps not as convenient as polygon spatial data, </w:t>
      </w:r>
      <w:r w:rsidR="004C3432">
        <w:t xml:space="preserve">these </w:t>
      </w:r>
      <w:r>
        <w:t xml:space="preserve">AusPIX tables </w:t>
      </w:r>
      <w:r w:rsidR="004C3432">
        <w:t xml:space="preserve">as rasters </w:t>
      </w:r>
      <w:r>
        <w:t>represent are geographies in their own right. The advantage is th</w:t>
      </w:r>
      <w:r w:rsidR="004C3432">
        <w:t>at they</w:t>
      </w:r>
      <w:r>
        <w:t xml:space="preserve"> are machine-readable maps and suitable for quick raster analysis</w:t>
      </w:r>
      <w:r w:rsidR="003D3C2F">
        <w:t>, cross-walking, apportionment,</w:t>
      </w:r>
      <w:r>
        <w:t xml:space="preserve"> and production of informative outputs.</w:t>
      </w:r>
    </w:p>
    <w:p w14:paraId="3AC2EE38" w14:textId="6504D01F" w:rsidR="009F1931" w:rsidRDefault="009F1931" w:rsidP="009F1931">
      <w:pPr>
        <w:pStyle w:val="Caption"/>
        <w:rPr>
          <w:i w:val="0"/>
          <w:iCs/>
        </w:rPr>
      </w:pPr>
      <w:r>
        <w:rPr>
          <w:noProof/>
        </w:rPr>
        <w:drawing>
          <wp:inline distT="0" distB="0" distL="0" distR="0" wp14:anchorId="6617787A" wp14:editId="39885473">
            <wp:extent cx="5680800" cy="3290367"/>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5196" cy="3292913"/>
                    </a:xfrm>
                    <a:prstGeom prst="rect">
                      <a:avLst/>
                    </a:prstGeom>
                  </pic:spPr>
                </pic:pic>
              </a:graphicData>
            </a:graphic>
          </wp:inline>
        </w:drawing>
      </w:r>
    </w:p>
    <w:p w14:paraId="04B127FB" w14:textId="60C15170" w:rsidR="009F1931" w:rsidRPr="009F1931" w:rsidRDefault="009F1931" w:rsidP="004C3432">
      <w:pPr>
        <w:pStyle w:val="Caption"/>
      </w:pPr>
      <w:r>
        <w:t>Fig A level 4 DGGS Cell, R8368,  visualised in QGIS and coloured on SA2. All the other crosswalk data is included in the attribute table and also available for visualisation like this</w:t>
      </w:r>
    </w:p>
    <w:p w14:paraId="469978C1" w14:textId="77777777" w:rsidR="00607AAA" w:rsidRDefault="00607AAA" w:rsidP="003C624B">
      <w:pPr>
        <w:pStyle w:val="Heading1"/>
      </w:pPr>
      <w:bookmarkStart w:id="36" w:name="_Toc70414302"/>
      <w:bookmarkStart w:id="37" w:name="_Toc71203701"/>
      <w:r>
        <w:lastRenderedPageBreak/>
        <w:t>Steps in the AusPIX workflow framework</w:t>
      </w:r>
      <w:bookmarkEnd w:id="36"/>
      <w:bookmarkEnd w:id="37"/>
      <w:r>
        <w:t xml:space="preserve"> </w:t>
      </w:r>
    </w:p>
    <w:p w14:paraId="08BA5E41" w14:textId="0321AF4E" w:rsidR="00607AAA" w:rsidRDefault="00607AAA" w:rsidP="00991BA5">
      <w:pPr>
        <w:pStyle w:val="BodyText"/>
      </w:pPr>
      <w:bookmarkStart w:id="38" w:name="_Hlk47676977"/>
      <w:r>
        <w:t xml:space="preserve">At present the AusPIX framework can be </w:t>
      </w:r>
      <w:r w:rsidR="00BB199A">
        <w:t>broken into</w:t>
      </w:r>
      <w:r>
        <w:t xml:space="preserve"> eight components.</w:t>
      </w:r>
      <w:r w:rsidR="003D3C2F">
        <w:t xml:space="preserve"> The first four are The AusPIX framework methods, the last four are discussion on updating and application to different tasks</w:t>
      </w:r>
    </w:p>
    <w:p w14:paraId="70BEAACB" w14:textId="1F780254" w:rsidR="00607AAA" w:rsidRPr="009724C3" w:rsidRDefault="00607AAA" w:rsidP="00897797">
      <w:pPr>
        <w:pStyle w:val="ListParagraph"/>
        <w:numPr>
          <w:ilvl w:val="0"/>
          <w:numId w:val="43"/>
        </w:numPr>
        <w:spacing w:before="0" w:after="160" w:line="259" w:lineRule="auto"/>
        <w:contextualSpacing/>
        <w:rPr>
          <w:rFonts w:eastAsiaTheme="majorEastAsia" w:cstheme="majorBidi"/>
        </w:rPr>
      </w:pPr>
      <w:r w:rsidRPr="009724C3">
        <w:rPr>
          <w:rFonts w:eastAsiaTheme="majorEastAsia" w:cstheme="majorBidi"/>
        </w:rPr>
        <w:t xml:space="preserve">AusPIX DGGS </w:t>
      </w:r>
      <w:r w:rsidRPr="00BB199A">
        <w:rPr>
          <w:rFonts w:eastAsiaTheme="majorEastAsia" w:cstheme="majorBidi"/>
          <w:i/>
          <w:iCs/>
        </w:rPr>
        <w:t>enablement</w:t>
      </w:r>
      <w:r w:rsidRPr="009724C3">
        <w:rPr>
          <w:rFonts w:eastAsiaTheme="majorEastAsia" w:cstheme="majorBidi"/>
        </w:rPr>
        <w:t xml:space="preserve"> of </w:t>
      </w:r>
      <w:r w:rsidR="00BB199A">
        <w:rPr>
          <w:rFonts w:eastAsiaTheme="majorEastAsia" w:cstheme="majorBidi"/>
        </w:rPr>
        <w:t xml:space="preserve">original source </w:t>
      </w:r>
      <w:r w:rsidRPr="009724C3">
        <w:rPr>
          <w:rFonts w:eastAsiaTheme="majorEastAsia" w:cstheme="majorBidi"/>
        </w:rPr>
        <w:t>datasets</w:t>
      </w:r>
    </w:p>
    <w:p w14:paraId="5DAB1D03" w14:textId="77777777" w:rsidR="00607AAA" w:rsidRPr="009724C3" w:rsidRDefault="00607AAA" w:rsidP="00897797">
      <w:pPr>
        <w:pStyle w:val="ListParagraph"/>
        <w:numPr>
          <w:ilvl w:val="0"/>
          <w:numId w:val="43"/>
        </w:numPr>
        <w:spacing w:before="0" w:after="160" w:line="259" w:lineRule="auto"/>
        <w:contextualSpacing/>
        <w:rPr>
          <w:rFonts w:eastAsiaTheme="majorEastAsia" w:cstheme="majorBidi"/>
        </w:rPr>
      </w:pPr>
      <w:r w:rsidRPr="009724C3">
        <w:rPr>
          <w:rFonts w:eastAsiaTheme="majorEastAsia" w:cstheme="majorBidi"/>
        </w:rPr>
        <w:t>Data integration and crosswalks</w:t>
      </w:r>
    </w:p>
    <w:p w14:paraId="0884F241" w14:textId="77777777" w:rsidR="00607AAA" w:rsidRPr="009724C3" w:rsidRDefault="00607AAA" w:rsidP="00897797">
      <w:pPr>
        <w:pStyle w:val="ListParagraph"/>
        <w:numPr>
          <w:ilvl w:val="0"/>
          <w:numId w:val="43"/>
        </w:numPr>
        <w:spacing w:before="0" w:after="160" w:line="259" w:lineRule="auto"/>
        <w:contextualSpacing/>
        <w:rPr>
          <w:rFonts w:eastAsiaTheme="majorEastAsia" w:cstheme="majorBidi"/>
        </w:rPr>
      </w:pPr>
      <w:r w:rsidRPr="009724C3">
        <w:rPr>
          <w:rFonts w:eastAsiaTheme="majorEastAsia" w:cstheme="majorBidi"/>
        </w:rPr>
        <w:t>Statistics, summaries, and analysis</w:t>
      </w:r>
      <w:r>
        <w:rPr>
          <w:rFonts w:eastAsiaTheme="majorEastAsia" w:cstheme="majorBidi"/>
        </w:rPr>
        <w:t xml:space="preserve"> (including apportionment)</w:t>
      </w:r>
    </w:p>
    <w:p w14:paraId="6F4E6C3F" w14:textId="77777777" w:rsidR="00607AAA" w:rsidRPr="009724C3" w:rsidRDefault="00607AAA" w:rsidP="00897797">
      <w:pPr>
        <w:pStyle w:val="ListParagraph"/>
        <w:numPr>
          <w:ilvl w:val="0"/>
          <w:numId w:val="43"/>
        </w:numPr>
        <w:spacing w:before="0" w:after="160" w:line="259" w:lineRule="auto"/>
        <w:contextualSpacing/>
        <w:rPr>
          <w:rFonts w:eastAsiaTheme="majorEastAsia" w:cstheme="majorBidi"/>
        </w:rPr>
      </w:pPr>
      <w:r w:rsidRPr="009724C3">
        <w:rPr>
          <w:rFonts w:eastAsiaTheme="majorEastAsia" w:cstheme="majorBidi"/>
        </w:rPr>
        <w:t>AusPIX as LINKED DATA</w:t>
      </w:r>
    </w:p>
    <w:p w14:paraId="2E9B956A" w14:textId="7028C8C3" w:rsidR="00607AAA" w:rsidRPr="009724C3" w:rsidRDefault="00607AAA" w:rsidP="00897797">
      <w:pPr>
        <w:pStyle w:val="ListParagraph"/>
        <w:numPr>
          <w:ilvl w:val="0"/>
          <w:numId w:val="43"/>
        </w:numPr>
        <w:spacing w:before="0" w:after="160" w:line="259" w:lineRule="auto"/>
        <w:contextualSpacing/>
        <w:rPr>
          <w:rFonts w:eastAsiaTheme="majorEastAsia" w:cstheme="majorBidi"/>
        </w:rPr>
      </w:pPr>
      <w:r w:rsidRPr="009724C3">
        <w:rPr>
          <w:rFonts w:eastAsiaTheme="majorEastAsia" w:cstheme="majorBidi"/>
        </w:rPr>
        <w:t xml:space="preserve">AusPIX as </w:t>
      </w:r>
      <w:r w:rsidR="004B34CC">
        <w:rPr>
          <w:rFonts w:eastAsiaTheme="majorEastAsia" w:cstheme="majorBidi"/>
        </w:rPr>
        <w:t>“</w:t>
      </w:r>
      <w:r w:rsidR="00BB199A">
        <w:rPr>
          <w:rFonts w:eastAsiaTheme="majorEastAsia" w:cstheme="majorBidi"/>
        </w:rPr>
        <w:t>machine readable data</w:t>
      </w:r>
      <w:r w:rsidR="004B34CC">
        <w:rPr>
          <w:rFonts w:eastAsiaTheme="majorEastAsia" w:cstheme="majorBidi"/>
        </w:rPr>
        <w:t xml:space="preserve">” </w:t>
      </w:r>
      <w:r>
        <w:rPr>
          <w:rFonts w:eastAsiaTheme="majorEastAsia" w:cstheme="majorBidi"/>
        </w:rPr>
        <w:t xml:space="preserve">and </w:t>
      </w:r>
      <w:r w:rsidR="004B34CC">
        <w:rPr>
          <w:rFonts w:eastAsiaTheme="majorEastAsia" w:cstheme="majorBidi"/>
        </w:rPr>
        <w:t>“m</w:t>
      </w:r>
      <w:r w:rsidR="00BB199A">
        <w:rPr>
          <w:rFonts w:eastAsiaTheme="majorEastAsia" w:cstheme="majorBidi"/>
        </w:rPr>
        <w:t>achine readable maps</w:t>
      </w:r>
      <w:r w:rsidR="004B34CC">
        <w:rPr>
          <w:rFonts w:eastAsiaTheme="majorEastAsia" w:cstheme="majorBidi"/>
        </w:rPr>
        <w:t>”</w:t>
      </w:r>
    </w:p>
    <w:p w14:paraId="21BFC5F9" w14:textId="77777777" w:rsidR="00607AAA" w:rsidRDefault="00607AAA" w:rsidP="00897797">
      <w:pPr>
        <w:pStyle w:val="ListParagraph"/>
        <w:numPr>
          <w:ilvl w:val="0"/>
          <w:numId w:val="43"/>
        </w:numPr>
        <w:spacing w:before="0" w:after="160" w:line="259" w:lineRule="auto"/>
        <w:contextualSpacing/>
        <w:rPr>
          <w:rFonts w:eastAsiaTheme="majorEastAsia" w:cstheme="majorBidi"/>
        </w:rPr>
      </w:pPr>
      <w:r w:rsidRPr="009724C3">
        <w:rPr>
          <w:rFonts w:eastAsiaTheme="majorEastAsia" w:cstheme="majorBidi"/>
        </w:rPr>
        <w:t xml:space="preserve">Visualisation and </w:t>
      </w:r>
      <w:r>
        <w:rPr>
          <w:rFonts w:eastAsiaTheme="majorEastAsia" w:cstheme="majorBidi"/>
        </w:rPr>
        <w:t>graphic outputs</w:t>
      </w:r>
    </w:p>
    <w:p w14:paraId="551A995A" w14:textId="097EFA43" w:rsidR="00607AAA" w:rsidRDefault="00BB199A" w:rsidP="00897797">
      <w:pPr>
        <w:pStyle w:val="ListParagraph"/>
        <w:numPr>
          <w:ilvl w:val="0"/>
          <w:numId w:val="43"/>
        </w:numPr>
        <w:spacing w:before="0" w:after="160" w:line="259" w:lineRule="auto"/>
        <w:contextualSpacing/>
        <w:rPr>
          <w:rFonts w:eastAsiaTheme="majorEastAsia" w:cstheme="majorBidi"/>
        </w:rPr>
      </w:pPr>
      <w:r>
        <w:rPr>
          <w:rFonts w:eastAsiaTheme="majorEastAsia" w:cstheme="majorBidi"/>
        </w:rPr>
        <w:t>Concepts behind u</w:t>
      </w:r>
      <w:r w:rsidR="00607AAA">
        <w:rPr>
          <w:rFonts w:eastAsiaTheme="majorEastAsia" w:cstheme="majorBidi"/>
        </w:rPr>
        <w:t>pdating datasets</w:t>
      </w:r>
    </w:p>
    <w:p w14:paraId="7879FEDD" w14:textId="05D4D2FC" w:rsidR="00607AAA" w:rsidRPr="009724C3" w:rsidRDefault="00607AAA" w:rsidP="00897797">
      <w:pPr>
        <w:pStyle w:val="ListParagraph"/>
        <w:numPr>
          <w:ilvl w:val="0"/>
          <w:numId w:val="43"/>
        </w:numPr>
        <w:spacing w:before="0" w:after="160" w:line="259" w:lineRule="auto"/>
        <w:contextualSpacing/>
        <w:rPr>
          <w:rFonts w:eastAsiaTheme="majorEastAsia" w:cstheme="majorBidi"/>
        </w:rPr>
      </w:pPr>
      <w:r>
        <w:rPr>
          <w:rFonts w:eastAsiaTheme="majorEastAsia" w:cstheme="majorBidi"/>
        </w:rPr>
        <w:t>Use as a “Data Drill” concept</w:t>
      </w:r>
    </w:p>
    <w:p w14:paraId="7B335712" w14:textId="34245BDD" w:rsidR="00607AAA" w:rsidRPr="009724C3" w:rsidRDefault="00607AAA" w:rsidP="00991BA5">
      <w:pPr>
        <w:pStyle w:val="BodyText"/>
      </w:pPr>
      <w:r w:rsidRPr="009724C3">
        <w:t xml:space="preserve">Each of these are discussed in turn (in the next </w:t>
      </w:r>
      <w:r>
        <w:t>8</w:t>
      </w:r>
      <w:r w:rsidRPr="009724C3">
        <w:t xml:space="preserve"> </w:t>
      </w:r>
      <w:r w:rsidR="003C624B">
        <w:t>sections</w:t>
      </w:r>
      <w:r w:rsidRPr="009724C3">
        <w:t>)</w:t>
      </w:r>
    </w:p>
    <w:p w14:paraId="5165B1AA" w14:textId="77777777" w:rsidR="00607AAA" w:rsidRPr="009724C3" w:rsidRDefault="00607AAA" w:rsidP="00F50BC1">
      <w:pPr>
        <w:pStyle w:val="Heading1"/>
      </w:pPr>
      <w:bookmarkStart w:id="39" w:name="_Toc70414303"/>
      <w:bookmarkStart w:id="40" w:name="_Toc71203702"/>
      <w:bookmarkEnd w:id="38"/>
      <w:r>
        <w:lastRenderedPageBreak/>
        <w:t>Step</w:t>
      </w:r>
      <w:r w:rsidRPr="009724C3">
        <w:t xml:space="preserve"> One – AusPIX DGGS </w:t>
      </w:r>
      <w:bookmarkEnd w:id="39"/>
      <w:r w:rsidR="00215C1D">
        <w:t>enable</w:t>
      </w:r>
      <w:r w:rsidR="00F50BC1">
        <w:t>ment</w:t>
      </w:r>
      <w:bookmarkEnd w:id="40"/>
      <w:r w:rsidRPr="009724C3">
        <w:t xml:space="preserve"> </w:t>
      </w:r>
    </w:p>
    <w:p w14:paraId="455DA5B1" w14:textId="77777777" w:rsidR="00607AAA" w:rsidRPr="00FE11A2" w:rsidRDefault="00607AAA" w:rsidP="009F383E">
      <w:pPr>
        <w:pStyle w:val="Heading3"/>
      </w:pPr>
      <w:bookmarkStart w:id="41" w:name="_Toc71203703"/>
      <w:r>
        <w:t>Definition</w:t>
      </w:r>
      <w:bookmarkEnd w:id="41"/>
    </w:p>
    <w:p w14:paraId="34AA5676" w14:textId="443B0016" w:rsidR="00607AAA" w:rsidRDefault="00607AAA" w:rsidP="00991BA5">
      <w:pPr>
        <w:pStyle w:val="BodyText"/>
      </w:pPr>
      <w:r w:rsidRPr="00C75DAB">
        <w:t xml:space="preserve">The enablement </w:t>
      </w:r>
      <w:r>
        <w:t>process</w:t>
      </w:r>
      <w:r w:rsidRPr="00C75DAB">
        <w:t xml:space="preserve"> converts </w:t>
      </w:r>
      <w:r>
        <w:t xml:space="preserve">source data </w:t>
      </w:r>
      <w:r w:rsidRPr="00C75DAB">
        <w:t xml:space="preserve">into the AusPIX DGGS cell </w:t>
      </w:r>
      <w:r>
        <w:t>format</w:t>
      </w:r>
      <w:r w:rsidRPr="00C75DAB">
        <w:t xml:space="preserve">. </w:t>
      </w:r>
      <w:r w:rsidR="00DA26E3">
        <w:t xml:space="preserve">This is a form of raster based on DGGS cells. </w:t>
      </w:r>
      <w:r w:rsidRPr="00C75DAB">
        <w:t xml:space="preserve">It involves taking points, lines, polygons, </w:t>
      </w:r>
      <w:proofErr w:type="gramStart"/>
      <w:r w:rsidRPr="00C75DAB">
        <w:t>grids</w:t>
      </w:r>
      <w:proofErr w:type="gramEnd"/>
      <w:r w:rsidRPr="00C75DAB">
        <w:t xml:space="preserve"> or other data structures and transforming </w:t>
      </w:r>
      <w:r>
        <w:t>them</w:t>
      </w:r>
      <w:r w:rsidRPr="00C75DAB">
        <w:t xml:space="preserve"> into AusPIX DGGS </w:t>
      </w:r>
      <w:r>
        <w:t xml:space="preserve">cells attributed with </w:t>
      </w:r>
      <w:r w:rsidR="008F1579">
        <w:t>any</w:t>
      </w:r>
      <w:r>
        <w:t xml:space="preserve"> </w:t>
      </w:r>
      <w:r w:rsidR="003D3C2F">
        <w:t xml:space="preserve">of the </w:t>
      </w:r>
      <w:r>
        <w:t>relevant data. Recent developments in OGC standards include time series specifications into this mix (but</w:t>
      </w:r>
      <w:r w:rsidR="008F1579">
        <w:t xml:space="preserve"> AusPIX</w:t>
      </w:r>
      <w:r>
        <w:t xml:space="preserve"> </w:t>
      </w:r>
      <w:r w:rsidR="003D3C2F">
        <w:t>will be developed</w:t>
      </w:r>
      <w:r>
        <w:t xml:space="preserve"> </w:t>
      </w:r>
      <w:r w:rsidR="008F1579">
        <w:t>in this area</w:t>
      </w:r>
      <w:r>
        <w:t>)</w:t>
      </w:r>
    </w:p>
    <w:p w14:paraId="05C3BA92" w14:textId="77777777" w:rsidR="00607AAA" w:rsidRDefault="00607AAA" w:rsidP="009F383E">
      <w:pPr>
        <w:pStyle w:val="Heading3"/>
      </w:pPr>
      <w:bookmarkStart w:id="42" w:name="_Toc71203704"/>
      <w:r>
        <w:t>The focus is on the location</w:t>
      </w:r>
      <w:bookmarkEnd w:id="42"/>
    </w:p>
    <w:p w14:paraId="40D93460" w14:textId="36E36C32" w:rsidR="00607AAA" w:rsidRPr="00C253B9" w:rsidRDefault="00607AAA" w:rsidP="00991BA5">
      <w:pPr>
        <w:pStyle w:val="BodyText"/>
      </w:pPr>
      <w:r w:rsidRPr="00C253B9">
        <w:t xml:space="preserve">The AusPIX DGGS grid </w:t>
      </w:r>
      <w:r>
        <w:t xml:space="preserve">cell </w:t>
      </w:r>
      <w:r w:rsidRPr="00C253B9">
        <w:t>is the focus.  The source data is sampled</w:t>
      </w:r>
      <w:r>
        <w:t xml:space="preserve"> at the cell location, and the appropriate</w:t>
      </w:r>
      <w:r w:rsidRPr="00C253B9">
        <w:t xml:space="preserve"> attributes are transferred to the AusPIX cell.</w:t>
      </w:r>
      <w:r>
        <w:t xml:space="preserve"> Attributes remain identified as belonging to the source data.</w:t>
      </w:r>
      <w:r w:rsidRPr="00C253B9">
        <w:t xml:space="preserve"> </w:t>
      </w:r>
      <w:r>
        <w:t>E</w:t>
      </w:r>
      <w:r w:rsidRPr="00C253B9">
        <w:t xml:space="preserve">ach </w:t>
      </w:r>
      <w:r>
        <w:t xml:space="preserve">AusPIX </w:t>
      </w:r>
      <w:r w:rsidRPr="00C253B9">
        <w:t xml:space="preserve">cell is </w:t>
      </w:r>
      <w:r w:rsidR="003D3C2F">
        <w:t xml:space="preserve">usually </w:t>
      </w:r>
      <w:r>
        <w:t>represented as a</w:t>
      </w:r>
      <w:r w:rsidRPr="00C253B9">
        <w:t xml:space="preserve"> row</w:t>
      </w:r>
      <w:r>
        <w:t xml:space="preserve"> in</w:t>
      </w:r>
      <w:r w:rsidRPr="00C253B9">
        <w:t xml:space="preserve"> a table</w:t>
      </w:r>
      <w:r>
        <w:t>.</w:t>
      </w:r>
      <w:r w:rsidRPr="00C253B9">
        <w:t xml:space="preserve"> </w:t>
      </w:r>
      <w:r>
        <w:t>The data</w:t>
      </w:r>
      <w:r w:rsidRPr="00C253B9">
        <w:t xml:space="preserve"> attributes become </w:t>
      </w:r>
      <w:r>
        <w:t xml:space="preserve">the </w:t>
      </w:r>
      <w:r w:rsidRPr="00C253B9">
        <w:t>columns</w:t>
      </w:r>
      <w:r>
        <w:t xml:space="preserve"> of a simple but powerful interrelated table</w:t>
      </w:r>
      <w:r w:rsidRPr="00C253B9">
        <w:t xml:space="preserve">. </w:t>
      </w:r>
      <w:r>
        <w:t xml:space="preserve">One SA1 for example may be represented as 100 </w:t>
      </w:r>
      <w:r w:rsidR="008F1579">
        <w:t xml:space="preserve">or more </w:t>
      </w:r>
      <w:r>
        <w:t>cells</w:t>
      </w:r>
      <w:r w:rsidR="008F1579">
        <w:t>,</w:t>
      </w:r>
      <w:r>
        <w:t xml:space="preserve"> each represented as a row</w:t>
      </w:r>
      <w:r w:rsidR="008F1579">
        <w:t xml:space="preserve"> in the table</w:t>
      </w:r>
      <w:r>
        <w:t>.</w:t>
      </w:r>
    </w:p>
    <w:p w14:paraId="67BB2FB3" w14:textId="77777777" w:rsidR="00607AAA" w:rsidRDefault="00607AAA" w:rsidP="009F383E">
      <w:pPr>
        <w:pStyle w:val="Heading2"/>
      </w:pPr>
      <w:bookmarkStart w:id="43" w:name="_Toc70414304"/>
      <w:bookmarkStart w:id="44" w:name="_Toc71203705"/>
      <w:r>
        <w:t xml:space="preserve">The AusPIX </w:t>
      </w:r>
      <w:r w:rsidRPr="009F383E">
        <w:t>format</w:t>
      </w:r>
      <w:bookmarkEnd w:id="43"/>
      <w:bookmarkEnd w:id="44"/>
    </w:p>
    <w:p w14:paraId="1321C44A" w14:textId="77777777" w:rsidR="00607AAA" w:rsidRPr="00C75DAB" w:rsidRDefault="00607AAA" w:rsidP="00F50BC1">
      <w:pPr>
        <w:pStyle w:val="Heading3"/>
      </w:pPr>
      <w:bookmarkStart w:id="45" w:name="_Toc71203706"/>
      <w:r>
        <w:t xml:space="preserve">The AusPIX table </w:t>
      </w:r>
      <w:r w:rsidRPr="00F50BC1">
        <w:t>has</w:t>
      </w:r>
      <w:r>
        <w:t xml:space="preserve"> these features</w:t>
      </w:r>
      <w:r w:rsidRPr="00C75DAB">
        <w:t>:</w:t>
      </w:r>
      <w:bookmarkEnd w:id="45"/>
    </w:p>
    <w:p w14:paraId="117411B1" w14:textId="412F1B9E" w:rsidR="00607AAA" w:rsidRPr="00C75DAB" w:rsidRDefault="00607AAA" w:rsidP="003D3C2F">
      <w:pPr>
        <w:pStyle w:val="ListBulletLevel1"/>
      </w:pPr>
      <w:r w:rsidRPr="00C75DAB">
        <w:t xml:space="preserve">each row </w:t>
      </w:r>
      <w:r w:rsidR="00DA26E3">
        <w:t xml:space="preserve">generally </w:t>
      </w:r>
      <w:r w:rsidRPr="00C75DAB">
        <w:t>represents one AusPIX cell</w:t>
      </w:r>
      <w:r>
        <w:t xml:space="preserve">  (</w:t>
      </w:r>
      <w:proofErr w:type="spellStart"/>
      <w:proofErr w:type="gramStart"/>
      <w:r>
        <w:t>eg</w:t>
      </w:r>
      <w:proofErr w:type="spellEnd"/>
      <w:proofErr w:type="gramEnd"/>
      <w:r>
        <w:t xml:space="preserve"> R7523481)</w:t>
      </w:r>
    </w:p>
    <w:p w14:paraId="2CD77FBB" w14:textId="065F8BCA" w:rsidR="00607AAA" w:rsidRDefault="00607AAA" w:rsidP="003D3C2F">
      <w:pPr>
        <w:pStyle w:val="ListBulletLevel1"/>
      </w:pPr>
      <w:r w:rsidRPr="00C75DAB">
        <w:t xml:space="preserve">the first column is </w:t>
      </w:r>
      <w:r w:rsidR="008F1579">
        <w:t xml:space="preserve">usually </w:t>
      </w:r>
      <w:r w:rsidRPr="00C75DAB">
        <w:t>the DGGS cells ID</w:t>
      </w:r>
      <w:r>
        <w:t xml:space="preserve">. </w:t>
      </w:r>
    </w:p>
    <w:p w14:paraId="624BE6E6" w14:textId="4DBA9AF9" w:rsidR="00607AAA" w:rsidRDefault="00607AAA" w:rsidP="003D3C2F">
      <w:pPr>
        <w:pStyle w:val="ListBulletLevel1"/>
      </w:pPr>
      <w:r>
        <w:t xml:space="preserve">note: the spatial data (location) is </w:t>
      </w:r>
      <w:r w:rsidR="008F1579">
        <w:t xml:space="preserve">now </w:t>
      </w:r>
      <w:r>
        <w:t xml:space="preserve">also represented by the AusPIX cell  ID which </w:t>
      </w:r>
      <w:r w:rsidR="00DA26E3">
        <w:t>represents</w:t>
      </w:r>
      <w:r>
        <w:t xml:space="preserve"> a unique cell and</w:t>
      </w:r>
      <w:r w:rsidR="00DA26E3">
        <w:t xml:space="preserve"> a</w:t>
      </w:r>
      <w:r>
        <w:t xml:space="preserve"> </w:t>
      </w:r>
      <w:r w:rsidR="008F1579">
        <w:t xml:space="preserve">unique </w:t>
      </w:r>
      <w:r>
        <w:t>location</w:t>
      </w:r>
    </w:p>
    <w:p w14:paraId="0AD81003" w14:textId="5CD28994" w:rsidR="003D3C2F" w:rsidRPr="00C75DAB" w:rsidRDefault="003D3C2F" w:rsidP="003D3C2F">
      <w:pPr>
        <w:pStyle w:val="ListBulletLevel1"/>
      </w:pPr>
      <w:r>
        <w:t>often the XY, WGS84 location of the cell centroid, and the cell area are included for processing convenience.</w:t>
      </w:r>
    </w:p>
    <w:p w14:paraId="14E5E7B7" w14:textId="13F4D646" w:rsidR="00607AAA" w:rsidRDefault="00607AAA" w:rsidP="003D3C2F">
      <w:pPr>
        <w:pStyle w:val="ListBulletLevel1"/>
      </w:pPr>
      <w:r w:rsidRPr="00C75DAB">
        <w:t xml:space="preserve">columns are added to the table </w:t>
      </w:r>
      <w:r>
        <w:t xml:space="preserve">from the source data attributes, as required. Essentially each group of columns represents a geographic dataset and indicates which </w:t>
      </w:r>
      <w:r w:rsidRPr="009F383E">
        <w:rPr>
          <w:u w:val="single"/>
        </w:rPr>
        <w:t>feature</w:t>
      </w:r>
      <w:r>
        <w:t xml:space="preserve"> in that</w:t>
      </w:r>
      <w:r w:rsidR="009F383E">
        <w:t xml:space="preserve"> geography is located in that cell</w:t>
      </w:r>
      <w:r w:rsidR="008F1579">
        <w:t>. The first National Crosswalk table has 32 columns.</w:t>
      </w:r>
    </w:p>
    <w:p w14:paraId="32CCF74C" w14:textId="489E4411" w:rsidR="003D3C2F" w:rsidRPr="009F383E" w:rsidRDefault="003D3C2F" w:rsidP="003D3C2F">
      <w:pPr>
        <w:pStyle w:val="ListBulletLevel1"/>
      </w:pPr>
      <w:r>
        <w:t>Note: this process goes to the feature level ID and the feature data level as required</w:t>
      </w:r>
    </w:p>
    <w:p w14:paraId="52F70902" w14:textId="77777777" w:rsidR="00607AAA" w:rsidRPr="00C75DAB" w:rsidRDefault="00607AAA" w:rsidP="00F50BC1">
      <w:pPr>
        <w:pStyle w:val="Heading3"/>
      </w:pPr>
      <w:bookmarkStart w:id="46" w:name="_Toc71203707"/>
      <w:r w:rsidRPr="00C75DAB">
        <w:t xml:space="preserve">Datatypes that can be </w:t>
      </w:r>
      <w:r w:rsidRPr="00F50BC1">
        <w:t>AusPIX</w:t>
      </w:r>
      <w:r w:rsidRPr="00C75DAB">
        <w:t xml:space="preserve"> DGGS enabled:</w:t>
      </w:r>
      <w:bookmarkEnd w:id="46"/>
    </w:p>
    <w:p w14:paraId="6A216E09" w14:textId="77777777" w:rsidR="00607AAA" w:rsidRPr="00C75DAB" w:rsidRDefault="00607AAA" w:rsidP="003D3C2F">
      <w:pPr>
        <w:pStyle w:val="ListBulletLevel1"/>
      </w:pPr>
      <w:r w:rsidRPr="00C75DAB">
        <w:t xml:space="preserve">points </w:t>
      </w:r>
    </w:p>
    <w:p w14:paraId="1F874715" w14:textId="77777777" w:rsidR="00607AAA" w:rsidRPr="00C75DAB" w:rsidRDefault="00607AAA" w:rsidP="003D3C2F">
      <w:pPr>
        <w:pStyle w:val="ListBulletLevel1"/>
      </w:pPr>
      <w:r w:rsidRPr="00C75DAB">
        <w:t>lines</w:t>
      </w:r>
    </w:p>
    <w:p w14:paraId="23BEB51E" w14:textId="77777777" w:rsidR="00607AAA" w:rsidRPr="00C75DAB" w:rsidRDefault="00607AAA" w:rsidP="003D3C2F">
      <w:pPr>
        <w:pStyle w:val="ListBulletLevel1"/>
      </w:pPr>
      <w:r w:rsidRPr="00C75DAB">
        <w:t>polygons</w:t>
      </w:r>
    </w:p>
    <w:p w14:paraId="6636F41F" w14:textId="77777777" w:rsidR="00607AAA" w:rsidRPr="00C75DAB" w:rsidRDefault="00607AAA" w:rsidP="003D3C2F">
      <w:pPr>
        <w:pStyle w:val="ListBulletLevel1"/>
      </w:pPr>
      <w:r w:rsidRPr="00C75DAB">
        <w:t>rasters - images</w:t>
      </w:r>
    </w:p>
    <w:p w14:paraId="65403A40" w14:textId="77777777" w:rsidR="00607AAA" w:rsidRPr="00C75DAB" w:rsidRDefault="00607AAA" w:rsidP="003D3C2F">
      <w:pPr>
        <w:pStyle w:val="ListBulletLevel1"/>
      </w:pPr>
      <w:r w:rsidRPr="00C75DAB">
        <w:t>grids – including 3D grids like DEA grids</w:t>
      </w:r>
    </w:p>
    <w:p w14:paraId="6C07A627" w14:textId="77777777" w:rsidR="00607AAA" w:rsidRPr="00C75DAB" w:rsidRDefault="00607AAA" w:rsidP="003D3C2F">
      <w:pPr>
        <w:pStyle w:val="ListBulletLevel1"/>
      </w:pPr>
      <w:r w:rsidRPr="00C75DAB">
        <w:t>time series data</w:t>
      </w:r>
    </w:p>
    <w:p w14:paraId="7C7E1E80" w14:textId="407D7BE2" w:rsidR="00607AAA" w:rsidRDefault="00607AAA" w:rsidP="00991BA5">
      <w:pPr>
        <w:pStyle w:val="BodyText"/>
      </w:pPr>
      <w:r>
        <w:lastRenderedPageBreak/>
        <w:t>All t</w:t>
      </w:r>
      <w:r w:rsidRPr="00C75DAB">
        <w:t xml:space="preserve">hese data types can all be represented as data </w:t>
      </w:r>
      <w:r w:rsidR="00DA26E3">
        <w:t>attributed</w:t>
      </w:r>
      <w:r w:rsidRPr="00C75DAB">
        <w:t xml:space="preserve"> </w:t>
      </w:r>
      <w:r w:rsidR="00DA26E3">
        <w:t>to</w:t>
      </w:r>
      <w:r w:rsidRPr="00C75DAB">
        <w:t xml:space="preserve"> AusPIX DGGS cells. Some are more complex than others, and some need consideration of the desired outcomes </w:t>
      </w:r>
      <w:r>
        <w:t>before proceeding</w:t>
      </w:r>
      <w:r w:rsidRPr="00C75DAB">
        <w:t>.</w:t>
      </w:r>
    </w:p>
    <w:p w14:paraId="0D6509EB" w14:textId="5654A3B9" w:rsidR="00607AAA" w:rsidRPr="00C75DAB" w:rsidRDefault="00607AAA" w:rsidP="00991BA5">
      <w:pPr>
        <w:pStyle w:val="BodyText"/>
      </w:pPr>
      <w:r w:rsidRPr="00C75DAB">
        <w:t xml:space="preserve">Python </w:t>
      </w:r>
      <w:r>
        <w:t>s</w:t>
      </w:r>
      <w:r w:rsidRPr="00C75DAB">
        <w:t xml:space="preserve">cripts and web API’s have been built for this </w:t>
      </w:r>
      <w:r>
        <w:t>enablement</w:t>
      </w:r>
      <w:r w:rsidRPr="00C75DAB">
        <w:t xml:space="preserve"> level</w:t>
      </w:r>
      <w:r>
        <w:t>.  Scripts and APIs automate th</w:t>
      </w:r>
      <w:r w:rsidR="003D3C2F">
        <w:t>is</w:t>
      </w:r>
      <w:r>
        <w:t xml:space="preserve"> work.</w:t>
      </w:r>
    </w:p>
    <w:p w14:paraId="783A21C2" w14:textId="77777777" w:rsidR="00607AAA" w:rsidRPr="003672C2" w:rsidRDefault="00607AAA" w:rsidP="009F383E">
      <w:pPr>
        <w:pStyle w:val="Heading2"/>
      </w:pPr>
      <w:bookmarkStart w:id="47" w:name="_Toc70414305"/>
      <w:bookmarkStart w:id="48" w:name="_Toc71203708"/>
      <w:r>
        <w:t xml:space="preserve">Methods - </w:t>
      </w:r>
      <w:r w:rsidRPr="003672C2">
        <w:t xml:space="preserve">What AusPIX DGGS </w:t>
      </w:r>
      <w:r w:rsidRPr="009F383E">
        <w:t>enablement</w:t>
      </w:r>
      <w:r w:rsidRPr="003672C2">
        <w:t xml:space="preserve"> does</w:t>
      </w:r>
      <w:r>
        <w:t xml:space="preserve"> to the data</w:t>
      </w:r>
      <w:bookmarkEnd w:id="47"/>
      <w:bookmarkEnd w:id="48"/>
    </w:p>
    <w:p w14:paraId="25088FF6" w14:textId="4C2AF3AA" w:rsidR="00607AAA" w:rsidRDefault="00607AAA" w:rsidP="00991BA5">
      <w:pPr>
        <w:pStyle w:val="BodyText"/>
      </w:pPr>
      <w:r w:rsidRPr="00192FCA">
        <w:t xml:space="preserve">AusPIX DGGS enablement resamples </w:t>
      </w:r>
      <w:r>
        <w:t xml:space="preserve">data from the source data (shapefile, geojson, data-structure etc) into the AusPIX </w:t>
      </w:r>
      <w:r w:rsidR="00E022B2">
        <w:t xml:space="preserve">DGGS </w:t>
      </w:r>
      <w:r>
        <w:t xml:space="preserve">cells. </w:t>
      </w:r>
    </w:p>
    <w:p w14:paraId="1BE316BD" w14:textId="2C4D224B" w:rsidR="00E66970" w:rsidRDefault="00E66970" w:rsidP="00E66970">
      <w:pPr>
        <w:pStyle w:val="Heading3"/>
      </w:pPr>
      <w:bookmarkStart w:id="49" w:name="_Toc71203709"/>
      <w:r>
        <w:t>Point Data</w:t>
      </w:r>
      <w:bookmarkEnd w:id="49"/>
    </w:p>
    <w:p w14:paraId="54878C75" w14:textId="35C58E3D" w:rsidR="00607AAA" w:rsidRDefault="00607AAA" w:rsidP="003D3C2F">
      <w:pPr>
        <w:pStyle w:val="ListBulletLevel1"/>
      </w:pPr>
      <w:r>
        <w:t xml:space="preserve">for point data, the AusPIX engine quickly determines which AusPIX cell the point is in. </w:t>
      </w:r>
      <w:r w:rsidR="003B4867">
        <w:t>The Lat  Long in WGS84 is sent to the engine and the engine returns the Cell at the resolution asked for</w:t>
      </w:r>
      <w:r w:rsidR="00E66970">
        <w:t>.</w:t>
      </w:r>
    </w:p>
    <w:p w14:paraId="766DE92D" w14:textId="77777777" w:rsidR="00E022B2" w:rsidRDefault="003B4867" w:rsidP="003D3C2F">
      <w:pPr>
        <w:pStyle w:val="ListBulletLevel1"/>
      </w:pPr>
      <w:r>
        <w:t>An online App is available (developed by CSIRO to GA specifications) that will DGGS enable points, line</w:t>
      </w:r>
      <w:r w:rsidR="00CF62C2">
        <w:t>s</w:t>
      </w:r>
      <w:r>
        <w:t xml:space="preserve"> and polygons sent to it as geojson spatial files.</w:t>
      </w:r>
      <w:r w:rsidR="00CF62C2">
        <w:t xml:space="preserve"> . (see </w:t>
      </w:r>
      <w:hyperlink r:id="rId43" w:history="1">
        <w:r w:rsidR="00DA26E3" w:rsidRPr="00E93194">
          <w:rPr>
            <w:rStyle w:val="Hyperlink"/>
          </w:rPr>
          <w:t>http://ec2-54-206-28-241.ap-southeast-2.compute.amazonaws.com/</w:t>
        </w:r>
      </w:hyperlink>
      <w:r w:rsidR="00DA26E3">
        <w:t xml:space="preserve"> </w:t>
      </w:r>
    </w:p>
    <w:p w14:paraId="5706D313" w14:textId="77777777" w:rsidR="00E022B2" w:rsidRDefault="00CF62C2" w:rsidP="003D3C2F">
      <w:pPr>
        <w:pStyle w:val="ListBulletLevel1"/>
      </w:pPr>
      <w:r>
        <w:t>Generally</w:t>
      </w:r>
      <w:r w:rsidR="00E66970">
        <w:t>,</w:t>
      </w:r>
      <w:r>
        <w:t xml:space="preserve"> t</w:t>
      </w:r>
      <w:r w:rsidR="00607AAA">
        <w:t>he DGGS cell ID becomes the first column of the dataset. Extra columns are added to include the attributes from the source data</w:t>
      </w:r>
      <w:r w:rsidR="00E66970">
        <w:t xml:space="preserve"> as needed</w:t>
      </w:r>
      <w:r w:rsidR="00607AAA">
        <w:t xml:space="preserve"> (</w:t>
      </w:r>
      <w:proofErr w:type="gramStart"/>
      <w:r w:rsidR="00607AAA">
        <w:t>e.g.</w:t>
      </w:r>
      <w:proofErr w:type="gramEnd"/>
      <w:r w:rsidR="00607AAA">
        <w:t xml:space="preserve"> a Place-name or address</w:t>
      </w:r>
      <w:r w:rsidR="00E66970">
        <w:t>, polygon area</w:t>
      </w:r>
      <w:r w:rsidR="00607AAA">
        <w:t xml:space="preserve">). </w:t>
      </w:r>
    </w:p>
    <w:p w14:paraId="6F245844" w14:textId="71975E3A" w:rsidR="00607AAA" w:rsidRDefault="00607AAA" w:rsidP="003D3C2F">
      <w:pPr>
        <w:pStyle w:val="ListBulletLevel1"/>
      </w:pPr>
      <w:r>
        <w:t>The AusPIX cell is now attributed with the relevant data from the source data and the source data has been AusPIX enabled.</w:t>
      </w:r>
    </w:p>
    <w:p w14:paraId="3AF06D08" w14:textId="0CE9EEAA" w:rsidR="00E66970" w:rsidRDefault="00607AAA" w:rsidP="003D3C2F">
      <w:pPr>
        <w:pStyle w:val="ListBulletLevel1"/>
      </w:pPr>
      <w:r>
        <w:t xml:space="preserve">other data types are very similar. </w:t>
      </w:r>
    </w:p>
    <w:p w14:paraId="0575A556" w14:textId="0411834C" w:rsidR="00E022B2" w:rsidRDefault="006D0206" w:rsidP="006D0206">
      <w:pPr>
        <w:pStyle w:val="BodyText"/>
      </w:pPr>
      <w:r>
        <w:rPr>
          <w:noProof/>
        </w:rPr>
        <w:lastRenderedPageBreak/>
        <w:drawing>
          <wp:inline distT="0" distB="0" distL="0" distR="0" wp14:anchorId="284FEFB5" wp14:editId="002AC699">
            <wp:extent cx="5760085" cy="5810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5810250"/>
                    </a:xfrm>
                    <a:prstGeom prst="rect">
                      <a:avLst/>
                    </a:prstGeom>
                  </pic:spPr>
                </pic:pic>
              </a:graphicData>
            </a:graphic>
          </wp:inline>
        </w:drawing>
      </w:r>
    </w:p>
    <w:p w14:paraId="2EE6B86E" w14:textId="1964DC62" w:rsidR="006D0206" w:rsidRDefault="006D0206" w:rsidP="004C3432">
      <w:pPr>
        <w:pStyle w:val="Caption"/>
      </w:pPr>
      <w:r>
        <w:t>Fig  A point</w:t>
      </w:r>
      <w:r w:rsidR="00047B7A">
        <w:t xml:space="preserve"> feature</w:t>
      </w:r>
      <w:r>
        <w:t xml:space="preserve"> from the </w:t>
      </w:r>
      <w:r w:rsidR="00047B7A">
        <w:t>P</w:t>
      </w:r>
      <w:r>
        <w:t>lacename</w:t>
      </w:r>
      <w:r w:rsidR="00047B7A">
        <w:t>s</w:t>
      </w:r>
      <w:r>
        <w:t xml:space="preserve"> linked data API including metadata that shows the latitude and longitude of that point. The “AusPIX DGGS</w:t>
      </w:r>
      <w:r w:rsidR="00047B7A">
        <w:t>”</w:t>
      </w:r>
      <w:r>
        <w:t xml:space="preserve"> location</w:t>
      </w:r>
      <w:r w:rsidR="00047B7A">
        <w:t xml:space="preserve"> in the description</w:t>
      </w:r>
      <w:r>
        <w:t xml:space="preserve"> specifies which DGGS cell that point is located with-in. This cell is also hyperlinked to view the DGGS cell </w:t>
      </w:r>
      <w:r w:rsidR="003D3C2F">
        <w:t xml:space="preserve">landing page </w:t>
      </w:r>
      <w:r>
        <w:t>itself.</w:t>
      </w:r>
    </w:p>
    <w:p w14:paraId="67F36ED2" w14:textId="4145903C" w:rsidR="00E66970" w:rsidRDefault="00E66970" w:rsidP="00E66970">
      <w:pPr>
        <w:pStyle w:val="Heading3"/>
      </w:pPr>
      <w:bookmarkStart w:id="50" w:name="_Toc71203710"/>
      <w:r>
        <w:t>Line Data</w:t>
      </w:r>
      <w:bookmarkEnd w:id="50"/>
    </w:p>
    <w:p w14:paraId="605B1AE4" w14:textId="3CFAC955" w:rsidR="00607AAA" w:rsidRDefault="00607AAA" w:rsidP="00FB43CA">
      <w:pPr>
        <w:pStyle w:val="ListBulletLevel1"/>
      </w:pPr>
      <w:r>
        <w:t xml:space="preserve">Lines are DGGS enabled by considering the line as a series of interconnected points, beginning at one end of the </w:t>
      </w:r>
      <w:proofErr w:type="gramStart"/>
      <w:r>
        <w:t>line</w:t>
      </w:r>
      <w:proofErr w:type="gramEnd"/>
      <w:r>
        <w:t xml:space="preserve"> and finishing at the other. The </w:t>
      </w:r>
      <w:r w:rsidR="00E66970">
        <w:t xml:space="preserve">DGGS </w:t>
      </w:r>
      <w:r>
        <w:t>engine is asked for the cell that each point belongs to. As unique cells are found they are attributed with the line data (</w:t>
      </w:r>
      <w:proofErr w:type="gramStart"/>
      <w:r>
        <w:t>e.g.</w:t>
      </w:r>
      <w:proofErr w:type="gramEnd"/>
      <w:r>
        <w:t xml:space="preserve"> ‘Canberra Avenue’). Presently the script development includes a “densification” function to ensure the line is represented by a </w:t>
      </w:r>
      <w:r w:rsidRPr="001C0466">
        <w:rPr>
          <w:u w:val="single"/>
        </w:rPr>
        <w:t>continuous</w:t>
      </w:r>
      <w:r>
        <w:t xml:space="preserve"> string of cells</w:t>
      </w:r>
      <w:r w:rsidR="00991BA5">
        <w:t xml:space="preserve"> along the line</w:t>
      </w:r>
      <w:r>
        <w:t>.</w:t>
      </w:r>
    </w:p>
    <w:p w14:paraId="7C0AA7C7" w14:textId="59E77E12" w:rsidR="00047B7A" w:rsidRDefault="00047B7A" w:rsidP="00E02197">
      <w:pPr>
        <w:pStyle w:val="BodyText"/>
      </w:pPr>
      <w:r>
        <w:rPr>
          <w:noProof/>
        </w:rPr>
        <w:lastRenderedPageBreak/>
        <w:drawing>
          <wp:inline distT="0" distB="0" distL="0" distR="0" wp14:anchorId="1DC03087" wp14:editId="3C0C7400">
            <wp:extent cx="5760085" cy="3856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856990"/>
                    </a:xfrm>
                    <a:prstGeom prst="rect">
                      <a:avLst/>
                    </a:prstGeom>
                  </pic:spPr>
                </pic:pic>
              </a:graphicData>
            </a:graphic>
          </wp:inline>
        </w:drawing>
      </w:r>
    </w:p>
    <w:p w14:paraId="20DC67CF" w14:textId="7F569D36" w:rsidR="00E02197" w:rsidRDefault="00E02197" w:rsidP="004C3432">
      <w:pPr>
        <w:pStyle w:val="Caption"/>
      </w:pPr>
      <w:r>
        <w:t>Fig:  a</w:t>
      </w:r>
      <w:r w:rsidR="00633DDD">
        <w:t>n example random</w:t>
      </w:r>
      <w:r>
        <w:t xml:space="preserve"> line feature in </w:t>
      </w:r>
      <w:r w:rsidR="00FB43CA">
        <w:t>orange</w:t>
      </w:r>
      <w:r>
        <w:t xml:space="preserve"> and the AusPIX Cells that represent that line</w:t>
      </w:r>
      <w:r w:rsidR="00FB43CA">
        <w:t xml:space="preserve"> in brown</w:t>
      </w:r>
      <w:r>
        <w:t>.</w:t>
      </w:r>
      <w:r w:rsidR="00633DDD">
        <w:t xml:space="preserve"> Roads and rivers look like this when AusPIX DGGS’ed.</w:t>
      </w:r>
    </w:p>
    <w:p w14:paraId="6E4B20AD" w14:textId="7AD4D673" w:rsidR="00E66970" w:rsidRDefault="00E66970" w:rsidP="00E66970">
      <w:pPr>
        <w:pStyle w:val="Heading3"/>
      </w:pPr>
      <w:bookmarkStart w:id="51" w:name="_Toc71203711"/>
      <w:r>
        <w:t>Polygon data</w:t>
      </w:r>
      <w:bookmarkEnd w:id="51"/>
    </w:p>
    <w:p w14:paraId="22239624" w14:textId="5C5C88BB" w:rsidR="00607AAA" w:rsidRDefault="00607AAA" w:rsidP="00FB43CA">
      <w:pPr>
        <w:pStyle w:val="ListBulletLevel1"/>
      </w:pPr>
      <w:r>
        <w:t xml:space="preserve">polygons can have many AusPIX cells within. Having many cells within a polygon is preferred, because, as other datasets are later overlaid into the AusPIX cell grid, there will be different combinations of attributes from the different source datasets. Small cells can fit into tight corners and small spaces to properly represent the combination of data from </w:t>
      </w:r>
      <w:r w:rsidR="00DA26E3">
        <w:t xml:space="preserve">many </w:t>
      </w:r>
      <w:r>
        <w:t xml:space="preserve">overlapping </w:t>
      </w:r>
      <w:r w:rsidR="00DA26E3">
        <w:t xml:space="preserve">data </w:t>
      </w:r>
      <w:r>
        <w:t>source</w:t>
      </w:r>
      <w:r w:rsidR="00DA26E3">
        <w:t>s.</w:t>
      </w:r>
    </w:p>
    <w:p w14:paraId="64F6470E" w14:textId="342E0681" w:rsidR="009502C8" w:rsidRDefault="009502C8" w:rsidP="00FC7F29">
      <w:pPr>
        <w:pStyle w:val="BodyText"/>
      </w:pPr>
      <w:r w:rsidRPr="00FC7F29">
        <w:rPr>
          <w:noProof/>
        </w:rPr>
        <w:lastRenderedPageBreak/>
        <w:drawing>
          <wp:inline distT="0" distB="0" distL="0" distR="0" wp14:anchorId="7BB34FB4" wp14:editId="4F4DCF6E">
            <wp:extent cx="5760085" cy="3230880"/>
            <wp:effectExtent l="0" t="0" r="571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230880"/>
                    </a:xfrm>
                    <a:prstGeom prst="rect">
                      <a:avLst/>
                    </a:prstGeom>
                  </pic:spPr>
                </pic:pic>
              </a:graphicData>
            </a:graphic>
          </wp:inline>
        </w:drawing>
      </w:r>
    </w:p>
    <w:p w14:paraId="64BC58BB" w14:textId="7D3F50DC" w:rsidR="009502C8" w:rsidRDefault="009502C8" w:rsidP="004C3432">
      <w:pPr>
        <w:pStyle w:val="Caption"/>
      </w:pPr>
      <w:r>
        <w:t xml:space="preserve">Fig  Comparison of AusPIX DGGS’ed data and the original shapefile, </w:t>
      </w:r>
      <w:r w:rsidR="00FB43CA">
        <w:t xml:space="preserve">or </w:t>
      </w:r>
      <w:r>
        <w:t>geojson file</w:t>
      </w:r>
    </w:p>
    <w:p w14:paraId="422364E8" w14:textId="30DC8FF3" w:rsidR="00E66970" w:rsidRDefault="00E66970" w:rsidP="00E66970">
      <w:pPr>
        <w:pStyle w:val="Heading3"/>
      </w:pPr>
      <w:bookmarkStart w:id="52" w:name="_Toc71203712"/>
      <w:r>
        <w:t>Raster Data and similar</w:t>
      </w:r>
      <w:bookmarkEnd w:id="52"/>
      <w:r>
        <w:t xml:space="preserve"> </w:t>
      </w:r>
    </w:p>
    <w:p w14:paraId="4A43997A" w14:textId="2368D86B" w:rsidR="00607AAA" w:rsidRDefault="00607AAA" w:rsidP="00FB43CA">
      <w:pPr>
        <w:pStyle w:val="ListBulletLevel1"/>
      </w:pPr>
      <w:r>
        <w:t xml:space="preserve">Raster data can be sampled by asking for the raster value at the centroid of the AusPIX cell. This may miss some raster values and consideration of this may be required to see if it is fit for purpose. This method is similar to geophysics sampling and interpolation. Higher resolution cells may give a better representation of the data – </w:t>
      </w:r>
      <w:proofErr w:type="spellStart"/>
      <w:proofErr w:type="gramStart"/>
      <w:r>
        <w:t>ie</w:t>
      </w:r>
      <w:proofErr w:type="spellEnd"/>
      <w:proofErr w:type="gramEnd"/>
      <w:r>
        <w:t xml:space="preserve"> sample a higher resolution and somehow resolve to the operating resolution. </w:t>
      </w:r>
    </w:p>
    <w:p w14:paraId="08434057" w14:textId="3C0A7C77" w:rsidR="00DA26E3" w:rsidRDefault="00DA26E3" w:rsidP="00FB43CA">
      <w:pPr>
        <w:pStyle w:val="ListBulletLevel1"/>
      </w:pPr>
      <w:r>
        <w:t>This worked well for the 2021 Flood data and gave a good idea of the Land-use affected by the flood.</w:t>
      </w:r>
    </w:p>
    <w:p w14:paraId="1E63B237" w14:textId="77777777" w:rsidR="00607AAA" w:rsidRDefault="00607AAA" w:rsidP="00FB43CA">
      <w:pPr>
        <w:pStyle w:val="ListBulletLevel1"/>
      </w:pPr>
      <w:r>
        <w:t>Gridded data has been treated as small polygons, often containing many AusPIX cells.</w:t>
      </w:r>
    </w:p>
    <w:p w14:paraId="71B8BA19" w14:textId="240E0F86" w:rsidR="00607AAA" w:rsidRDefault="00607AAA" w:rsidP="00FB43CA">
      <w:pPr>
        <w:pStyle w:val="ListBulletLevel1"/>
      </w:pPr>
      <w:r>
        <w:t>Data-cube data. This is a 3D stack of data, usually with time as the vertical dimension. Data can be AusPIX enabled by taking the spatial latitude and longitudes of the cube as a grid and sampling to the AusPIX grid. There may be several AusPIX cells in each grid depending on the resolution of the AusPIX cells and the resolution of the Data-cube grid. Attribution to the AusPIX cell will depend on the workflow requirements for the extraction of data-cube data and its use with other datasets. AusPIX resolution will depend on desired outcomes and the types of data it will be integrated with. OGC specification for DGGS now allows for time series data.</w:t>
      </w:r>
    </w:p>
    <w:p w14:paraId="4A763E74" w14:textId="37E53CDA" w:rsidR="00FC7F29" w:rsidRDefault="00FC7F29" w:rsidP="00FC7F29">
      <w:pPr>
        <w:pStyle w:val="BodyText"/>
      </w:pPr>
      <w:r>
        <w:rPr>
          <w:noProof/>
        </w:rPr>
        <w:lastRenderedPageBreak/>
        <w:drawing>
          <wp:inline distT="0" distB="0" distL="0" distR="0" wp14:anchorId="6E4C7B81" wp14:editId="42970D47">
            <wp:extent cx="5760085" cy="3284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284220"/>
                    </a:xfrm>
                    <a:prstGeom prst="rect">
                      <a:avLst/>
                    </a:prstGeom>
                  </pic:spPr>
                </pic:pic>
              </a:graphicData>
            </a:graphic>
          </wp:inline>
        </w:drawing>
      </w:r>
    </w:p>
    <w:p w14:paraId="705C4BC9" w14:textId="60AA66B4" w:rsidR="00FC7F29" w:rsidRPr="001D54CB" w:rsidRDefault="00FC7F29" w:rsidP="004C3432">
      <w:pPr>
        <w:pStyle w:val="Caption"/>
      </w:pPr>
      <w:r>
        <w:t>ACLUMP</w:t>
      </w:r>
      <w:r w:rsidR="004C3432">
        <w:t>50</w:t>
      </w:r>
      <w:r>
        <w:t xml:space="preserve"> land-use data that was sampled to investigate the impact of the 2021 Floods on the Hawkesbury River in Western Sydney</w:t>
      </w:r>
    </w:p>
    <w:p w14:paraId="5E562A17" w14:textId="77777777" w:rsidR="00607AAA" w:rsidRPr="009F383E" w:rsidRDefault="00607AAA" w:rsidP="009F383E">
      <w:pPr>
        <w:pStyle w:val="Heading3"/>
      </w:pPr>
      <w:bookmarkStart w:id="53" w:name="_Toc71203713"/>
      <w:r w:rsidRPr="009F383E">
        <w:t>Tools available</w:t>
      </w:r>
      <w:bookmarkEnd w:id="53"/>
      <w:r w:rsidRPr="009F383E">
        <w:t xml:space="preserve"> </w:t>
      </w:r>
    </w:p>
    <w:p w14:paraId="193A0258" w14:textId="1771039E" w:rsidR="00FC7F29" w:rsidRDefault="00607AAA" w:rsidP="00FB43CA">
      <w:pPr>
        <w:pStyle w:val="ListBulletLevel1"/>
      </w:pPr>
      <w:r w:rsidRPr="00C75DAB">
        <w:t>Python Scripts</w:t>
      </w:r>
      <w:r>
        <w:t xml:space="preserve">, as data handling tools, that use the AusPIX DGGS Engine and the source data to transform information into the table AusPIX format </w:t>
      </w:r>
      <w:r w:rsidR="00FC7F29">
        <w:t xml:space="preserve">A </w:t>
      </w:r>
      <w:r w:rsidR="00FB43CA">
        <w:t>GitHub</w:t>
      </w:r>
      <w:r w:rsidR="00FC7F29">
        <w:t xml:space="preserve"> repository that is progressively populated is located at </w:t>
      </w:r>
      <w:hyperlink r:id="rId48" w:history="1">
        <w:r w:rsidR="00FC7F29" w:rsidRPr="00001AB5">
          <w:rPr>
            <w:rStyle w:val="Hyperlink"/>
          </w:rPr>
          <w:t>https://github.com/GeoscienceAustralia/AusPIX-crosswalk-code</w:t>
        </w:r>
      </w:hyperlink>
      <w:r w:rsidR="00FC7F29">
        <w:t xml:space="preserve"> </w:t>
      </w:r>
    </w:p>
    <w:p w14:paraId="64F5CC06" w14:textId="77777777" w:rsidR="00607AAA" w:rsidRDefault="00607AAA" w:rsidP="00FB43CA">
      <w:pPr>
        <w:pStyle w:val="ListBulletLevel1"/>
      </w:pPr>
      <w:r w:rsidRPr="00C75DAB">
        <w:t>AusPIX DGGS enablement API’s – use the web to DGGS enable your data</w:t>
      </w:r>
      <w:r>
        <w:t xml:space="preserve"> (link </w:t>
      </w:r>
      <w:hyperlink r:id="rId49" w:history="1">
        <w:r w:rsidRPr="003952CC">
          <w:rPr>
            <w:rStyle w:val="Hyperlink"/>
          </w:rPr>
          <w:t>http://ec2-54-206-28-241.ap-southeast-2.compute.amazonaws.com/</w:t>
        </w:r>
      </w:hyperlink>
      <w:r>
        <w:t xml:space="preserve"> ) This API allows the user to bring their data to an online resource as a geojson file, and have it automatically transformed into an AusPIX enabled dataset.</w:t>
      </w:r>
    </w:p>
    <w:p w14:paraId="44A10142" w14:textId="1F7FC5C3" w:rsidR="00607AAA" w:rsidRDefault="00607AAA" w:rsidP="00FB43CA">
      <w:pPr>
        <w:pStyle w:val="ListBulletLevel1"/>
      </w:pPr>
      <w:r w:rsidRPr="00AE0ECB">
        <w:t xml:space="preserve">Pre-calculated databases. For example, the Australia wide AusPIX dataset (at AusPIX level 10) has enabled a series of important geographies and grids. (link </w:t>
      </w:r>
      <w:proofErr w:type="spellStart"/>
      <w:r w:rsidRPr="00AE0ECB">
        <w:t>eCat</w:t>
      </w:r>
      <w:proofErr w:type="spellEnd"/>
      <w:r w:rsidRPr="00AE0ECB">
        <w:t xml:space="preserve"> </w:t>
      </w:r>
      <w:hyperlink r:id="rId50" w:anchor="/metadata/140149" w:history="1">
        <w:r w:rsidRPr="003952CC">
          <w:rPr>
            <w:rStyle w:val="Hyperlink"/>
          </w:rPr>
          <w:t>https://ecat.ga.gov.au/geonetwork/srv/eng/catalog.search#/metadata/140149</w:t>
        </w:r>
      </w:hyperlink>
      <w:r>
        <w:t xml:space="preserve"> </w:t>
      </w:r>
      <w:r w:rsidRPr="00AE0ECB">
        <w:t>).This dataset can be SQL queried and downloaded as required</w:t>
      </w:r>
      <w:r>
        <w:t xml:space="preserve"> (ask for access)</w:t>
      </w:r>
      <w:r w:rsidRPr="00AE0ECB">
        <w:t xml:space="preserve">. It can be further linked on AusPIX ID to any other DGGS enabled data. This </w:t>
      </w:r>
      <w:r w:rsidR="00E66970">
        <w:t xml:space="preserve">table pre-calculates </w:t>
      </w:r>
      <w:r w:rsidRPr="00AE0ECB">
        <w:t>a large section of  the common AusPIX workflow.</w:t>
      </w:r>
    </w:p>
    <w:p w14:paraId="6FBA1D36" w14:textId="63851252" w:rsidR="00607AAA" w:rsidRDefault="00607AAA" w:rsidP="00FB43CA">
      <w:pPr>
        <w:pStyle w:val="ListBulletLevel1"/>
      </w:pPr>
      <w:r>
        <w:t xml:space="preserve">A pre-calculated raster crosswalk table is being processed including several rasters </w:t>
      </w:r>
      <w:r w:rsidR="004A3915">
        <w:t>commonly linked to emergency response</w:t>
      </w:r>
      <w:r>
        <w:t>(mentioned above)</w:t>
      </w:r>
      <w:r w:rsidR="0014451D">
        <w:t xml:space="preserve"> including Land-use and Residential Density.</w:t>
      </w:r>
    </w:p>
    <w:p w14:paraId="51FF9175" w14:textId="77777777" w:rsidR="00607AAA" w:rsidRPr="009724C3" w:rsidRDefault="00607AAA" w:rsidP="00F50BC1">
      <w:pPr>
        <w:pStyle w:val="Heading1"/>
      </w:pPr>
      <w:bookmarkStart w:id="54" w:name="_Toc70414306"/>
      <w:bookmarkStart w:id="55" w:name="_Toc71203714"/>
      <w:r>
        <w:lastRenderedPageBreak/>
        <w:t>Step</w:t>
      </w:r>
      <w:r w:rsidRPr="009724C3">
        <w:t xml:space="preserve"> </w:t>
      </w:r>
      <w:r>
        <w:t>Two</w:t>
      </w:r>
      <w:r w:rsidRPr="009724C3">
        <w:t xml:space="preserve">  – </w:t>
      </w:r>
      <w:bookmarkEnd w:id="54"/>
      <w:r w:rsidR="009F383E">
        <w:t xml:space="preserve">The data </w:t>
      </w:r>
      <w:r w:rsidR="009F383E" w:rsidRPr="00F50BC1">
        <w:t>integration</w:t>
      </w:r>
      <w:r w:rsidR="009F383E">
        <w:t xml:space="preserve"> process</w:t>
      </w:r>
      <w:bookmarkEnd w:id="55"/>
    </w:p>
    <w:p w14:paraId="547C249F" w14:textId="77777777" w:rsidR="00607AAA" w:rsidRPr="00FE11A2" w:rsidRDefault="00607AAA" w:rsidP="009F383E">
      <w:pPr>
        <w:pStyle w:val="Heading3"/>
      </w:pPr>
      <w:bookmarkStart w:id="56" w:name="_Toc71203715"/>
      <w:r>
        <w:t>Definition</w:t>
      </w:r>
      <w:bookmarkEnd w:id="56"/>
    </w:p>
    <w:p w14:paraId="3995CFEA" w14:textId="1884F7B6" w:rsidR="00607AAA" w:rsidRDefault="00607AAA" w:rsidP="00991BA5">
      <w:pPr>
        <w:pStyle w:val="BodyText"/>
      </w:pPr>
      <w:r w:rsidRPr="00192FCA">
        <w:t xml:space="preserve">The integration workflow connects together </w:t>
      </w:r>
      <w:r>
        <w:t xml:space="preserve">our </w:t>
      </w:r>
      <w:r w:rsidRPr="00192FCA">
        <w:t>previously “AusPIX enabled” datasets</w:t>
      </w:r>
      <w:r>
        <w:t xml:space="preserve">. The AusPIX DGGS cells defines the </w:t>
      </w:r>
      <w:r w:rsidR="004A3915">
        <w:t xml:space="preserve">spatial </w:t>
      </w:r>
      <w:r>
        <w:t xml:space="preserve">location where the data integration </w:t>
      </w:r>
      <w:r w:rsidR="004A3915">
        <w:t>occurs</w:t>
      </w:r>
      <w:r w:rsidRPr="00192FCA">
        <w:t xml:space="preserve">. </w:t>
      </w:r>
    </w:p>
    <w:p w14:paraId="401FC66D" w14:textId="166A77B4" w:rsidR="0014451D" w:rsidRDefault="0014451D" w:rsidP="00991BA5">
      <w:pPr>
        <w:pStyle w:val="BodyText"/>
      </w:pPr>
      <w:r>
        <w:t>Connection and integration may simply be along a row or more of an “integration table”, or by using the DGGS as a foreign key to integrate other data DGGS tables.</w:t>
      </w:r>
    </w:p>
    <w:p w14:paraId="435609EB" w14:textId="77777777" w:rsidR="00607AAA" w:rsidRDefault="00607AAA" w:rsidP="009F383E">
      <w:pPr>
        <w:pStyle w:val="Heading3"/>
      </w:pPr>
      <w:bookmarkStart w:id="57" w:name="_Toc71203716"/>
      <w:r>
        <w:t>Benefit</w:t>
      </w:r>
      <w:bookmarkEnd w:id="57"/>
    </w:p>
    <w:p w14:paraId="56C741E7" w14:textId="0F962B4A" w:rsidR="00607AAA" w:rsidRPr="00083D0B" w:rsidRDefault="00607AAA" w:rsidP="009F383E">
      <w:pPr>
        <w:pStyle w:val="BodyText"/>
      </w:pPr>
      <w:r w:rsidRPr="00C46C56">
        <w:t>The benefit of this integration process is that data from all sources is now in a common schema and highly spatially linked together.</w:t>
      </w:r>
      <w:r>
        <w:t xml:space="preserve"> This provides </w:t>
      </w:r>
      <w:r w:rsidR="004A3915">
        <w:t>very data rich</w:t>
      </w:r>
      <w:r>
        <w:t>, integrated set.</w:t>
      </w:r>
    </w:p>
    <w:p w14:paraId="35382A56" w14:textId="77777777" w:rsidR="00607AAA" w:rsidRPr="00083D0B" w:rsidRDefault="00607AAA" w:rsidP="009F383E">
      <w:pPr>
        <w:pStyle w:val="Heading3"/>
      </w:pPr>
      <w:bookmarkStart w:id="58" w:name="_Toc71203717"/>
      <w:r>
        <w:t>Method</w:t>
      </w:r>
      <w:bookmarkEnd w:id="58"/>
    </w:p>
    <w:p w14:paraId="46BD02E7" w14:textId="6BBA47C4" w:rsidR="00607AAA" w:rsidRDefault="00607AAA" w:rsidP="00991BA5">
      <w:pPr>
        <w:pStyle w:val="BodyText"/>
      </w:pPr>
      <w:r>
        <w:t xml:space="preserve">Integration involves taking an AusPIX cell, and any data already attributed to it, and matching the cell ID to any other AusPIX enabled data. Because data rows with the same ID belong to the same location, </w:t>
      </w:r>
      <w:r w:rsidR="0014451D">
        <w:t>they</w:t>
      </w:r>
      <w:r>
        <w:t xml:space="preserve"> can be freely conflated. This way many source datasets can be integrated or conflated into a single AusPIX dataset</w:t>
      </w:r>
      <w:r w:rsidR="0014451D">
        <w:t xml:space="preserve"> instance</w:t>
      </w:r>
      <w:r>
        <w:t>.</w:t>
      </w:r>
    </w:p>
    <w:p w14:paraId="5C2533B4" w14:textId="12FAD64B" w:rsidR="00607AAA" w:rsidRPr="009B5FCB" w:rsidRDefault="00607AAA" w:rsidP="00991BA5">
      <w:pPr>
        <w:pStyle w:val="BodyText"/>
      </w:pPr>
      <w:r w:rsidRPr="009B5FCB">
        <w:t xml:space="preserve">Alternatively, datasets can be conflated using relational database methods, </w:t>
      </w:r>
      <w:proofErr w:type="gramStart"/>
      <w:r>
        <w:t>i.e.</w:t>
      </w:r>
      <w:proofErr w:type="gramEnd"/>
      <w:r>
        <w:t xml:space="preserve"> </w:t>
      </w:r>
      <w:r w:rsidRPr="009B5FCB">
        <w:t>matching data on AusPIX cell ID.</w:t>
      </w:r>
      <w:r>
        <w:t xml:space="preserve"> That is</w:t>
      </w:r>
      <w:r w:rsidR="004A3915">
        <w:t>, a</w:t>
      </w:r>
      <w:r>
        <w:t>cross-table</w:t>
      </w:r>
      <w:r w:rsidR="004A3915">
        <w:t>s</w:t>
      </w:r>
      <w:r>
        <w:t xml:space="preserve"> integration based on DGGS cell ID as the foreign key.</w:t>
      </w:r>
    </w:p>
    <w:p w14:paraId="1A3D6DCA" w14:textId="2CE14D31" w:rsidR="00607AAA" w:rsidRDefault="00607AAA" w:rsidP="009F383E">
      <w:pPr>
        <w:pStyle w:val="Heading3"/>
      </w:pPr>
      <w:bookmarkStart w:id="59" w:name="_Toc71203718"/>
      <w:r>
        <w:t>Structur</w:t>
      </w:r>
      <w:r w:rsidR="004A3915">
        <w:t>e</w:t>
      </w:r>
      <w:bookmarkEnd w:id="59"/>
    </w:p>
    <w:p w14:paraId="1677BE2A" w14:textId="77777777" w:rsidR="004A3915" w:rsidRDefault="00607AAA" w:rsidP="00607AAA">
      <w:pPr>
        <w:rPr>
          <w:color w:val="000000" w:themeColor="text1"/>
        </w:rPr>
      </w:pPr>
      <w:r w:rsidRPr="00C46C56">
        <w:rPr>
          <w:color w:val="000000" w:themeColor="text1"/>
        </w:rPr>
        <w:t xml:space="preserve">Integration Tables are columns of data conflated to the DGGS cell locality. There is one </w:t>
      </w:r>
      <w:r>
        <w:rPr>
          <w:color w:val="000000" w:themeColor="text1"/>
        </w:rPr>
        <w:t xml:space="preserve">or more </w:t>
      </w:r>
      <w:r w:rsidRPr="00C46C56">
        <w:rPr>
          <w:color w:val="000000" w:themeColor="text1"/>
        </w:rPr>
        <w:t>row</w:t>
      </w:r>
      <w:r>
        <w:rPr>
          <w:color w:val="000000" w:themeColor="text1"/>
        </w:rPr>
        <w:t>s</w:t>
      </w:r>
      <w:r w:rsidRPr="00C46C56">
        <w:rPr>
          <w:color w:val="000000" w:themeColor="text1"/>
        </w:rPr>
        <w:t xml:space="preserve"> for each AusPIX cell</w:t>
      </w:r>
      <w:r>
        <w:rPr>
          <w:color w:val="000000" w:themeColor="text1"/>
        </w:rPr>
        <w:t>,</w:t>
      </w:r>
      <w:r w:rsidRPr="00C46C56">
        <w:rPr>
          <w:color w:val="000000" w:themeColor="text1"/>
        </w:rPr>
        <w:t xml:space="preserve"> and the columns represent pieces of data relevant to the spatial extent of that cell (at AusPIX level 10 this is 2.44ha). </w:t>
      </w:r>
    </w:p>
    <w:p w14:paraId="41A9995A" w14:textId="2AD86EA8" w:rsidR="00607AAA" w:rsidRPr="00C46C56" w:rsidRDefault="00607AAA" w:rsidP="00607AAA">
      <w:pPr>
        <w:rPr>
          <w:color w:val="000000" w:themeColor="text1"/>
        </w:rPr>
      </w:pPr>
      <w:r w:rsidRPr="00C46C56">
        <w:rPr>
          <w:color w:val="000000" w:themeColor="text1"/>
        </w:rPr>
        <w:t xml:space="preserve">Now that </w:t>
      </w:r>
      <w:r w:rsidR="004A3915">
        <w:rPr>
          <w:color w:val="000000" w:themeColor="text1"/>
        </w:rPr>
        <w:t xml:space="preserve">the </w:t>
      </w:r>
      <w:r w:rsidRPr="00C46C56">
        <w:rPr>
          <w:color w:val="000000" w:themeColor="text1"/>
        </w:rPr>
        <w:t xml:space="preserve">data and properties are attributed to the AusPIX DGGS cell, there is standardised </w:t>
      </w:r>
      <w:r w:rsidR="004A3915">
        <w:rPr>
          <w:color w:val="000000" w:themeColor="text1"/>
        </w:rPr>
        <w:t>ability</w:t>
      </w:r>
      <w:r w:rsidRPr="00C46C56">
        <w:rPr>
          <w:color w:val="000000" w:themeColor="text1"/>
        </w:rPr>
        <w:t xml:space="preserve"> for statistical enquiry and data investigation.  </w:t>
      </w:r>
    </w:p>
    <w:p w14:paraId="226CE9AA" w14:textId="77777777" w:rsidR="00607AAA" w:rsidRPr="00C46C56" w:rsidRDefault="00F50BC1" w:rsidP="009F383E">
      <w:pPr>
        <w:pStyle w:val="Heading2"/>
      </w:pPr>
      <w:bookmarkStart w:id="60" w:name="_Toc70414307"/>
      <w:bookmarkStart w:id="61" w:name="_Toc71203719"/>
      <w:r>
        <w:t>How the i</w:t>
      </w:r>
      <w:r w:rsidR="00607AAA">
        <w:t xml:space="preserve">ntegration </w:t>
      </w:r>
      <w:r w:rsidR="00607AAA" w:rsidRPr="00C46C56">
        <w:t>workflow builds the whole picture for that DGGS location</w:t>
      </w:r>
      <w:bookmarkEnd w:id="60"/>
      <w:bookmarkEnd w:id="61"/>
      <w:r w:rsidR="00607AAA" w:rsidRPr="00C46C56">
        <w:t xml:space="preserve"> </w:t>
      </w:r>
    </w:p>
    <w:p w14:paraId="474CDBAD" w14:textId="77777777" w:rsidR="00607AAA" w:rsidRDefault="00607AAA" w:rsidP="00F50BC1">
      <w:pPr>
        <w:pStyle w:val="Heading3"/>
      </w:pPr>
      <w:bookmarkStart w:id="62" w:name="_Toc71203720"/>
      <w:r w:rsidRPr="00C46C56">
        <w:t xml:space="preserve">Data structured </w:t>
      </w:r>
      <w:r w:rsidRPr="00F50BC1">
        <w:t>into</w:t>
      </w:r>
      <w:r>
        <w:t xml:space="preserve"> a common schema</w:t>
      </w:r>
      <w:bookmarkEnd w:id="62"/>
    </w:p>
    <w:p w14:paraId="6A94492C" w14:textId="142FD189" w:rsidR="00607AAA" w:rsidRDefault="00607AAA" w:rsidP="004C3432">
      <w:pPr>
        <w:pStyle w:val="ListBulletLevel1"/>
      </w:pPr>
      <w:r>
        <w:t xml:space="preserve">each row </w:t>
      </w:r>
      <w:r w:rsidR="00FB43CA">
        <w:t xml:space="preserve">generally </w:t>
      </w:r>
      <w:r>
        <w:t>represents a single AusPIX cell, the ID for which is in one of the first columns</w:t>
      </w:r>
    </w:p>
    <w:p w14:paraId="55C80835" w14:textId="364F8E1A" w:rsidR="00607AAA" w:rsidRPr="005066BE" w:rsidRDefault="00607AAA" w:rsidP="004C3432">
      <w:pPr>
        <w:pStyle w:val="ListBulletLevel1"/>
      </w:pPr>
      <w:r>
        <w:t>other columns represent the attribute data for the cell from any</w:t>
      </w:r>
      <w:r w:rsidR="004A3915">
        <w:t xml:space="preserve"> of the</w:t>
      </w:r>
      <w:r>
        <w:t xml:space="preserve"> </w:t>
      </w:r>
      <w:r w:rsidR="000D679F">
        <w:t>other</w:t>
      </w:r>
      <w:r>
        <w:t xml:space="preserve"> datasets</w:t>
      </w:r>
    </w:p>
    <w:p w14:paraId="75EFB051" w14:textId="77777777" w:rsidR="00607AAA" w:rsidRPr="007F1B48" w:rsidRDefault="00607AAA" w:rsidP="004C3432">
      <w:pPr>
        <w:pStyle w:val="ListBulletLevel1"/>
      </w:pPr>
      <w:r>
        <w:t>(alternately data can be in separate database tables with the AusPIX Cell ID as a foreign key)</w:t>
      </w:r>
    </w:p>
    <w:p w14:paraId="074C162E" w14:textId="77777777" w:rsidR="00607AAA" w:rsidRDefault="00607AAA" w:rsidP="004C3432">
      <w:pPr>
        <w:pStyle w:val="ListBulletLevel1"/>
      </w:pPr>
      <w:r>
        <w:t>Table example: the Australia Crosswalk Data Table - links 8 or 9 Datasets by AusPIX DGGS cell location</w:t>
      </w:r>
    </w:p>
    <w:p w14:paraId="0CFB94D7" w14:textId="45DBF69A" w:rsidR="00607AAA" w:rsidRDefault="00607AAA" w:rsidP="004C3432">
      <w:pPr>
        <w:pStyle w:val="ListBulletLevel1"/>
      </w:pPr>
      <w:r>
        <w:lastRenderedPageBreak/>
        <w:t>Note these datasets can be considered as</w:t>
      </w:r>
      <w:r w:rsidR="004A3915">
        <w:t xml:space="preserve"> a type of</w:t>
      </w:r>
      <w:r>
        <w:t xml:space="preserve"> “big-data” with the ‘</w:t>
      </w:r>
      <w:r w:rsidR="000D679F">
        <w:t>National</w:t>
      </w:r>
      <w:r>
        <w:t xml:space="preserve"> Crosswalk Data Table’ being half a billion AusPIX cells (at DGGS level 10) of very concentrated and spatially-linked, </w:t>
      </w:r>
      <w:r w:rsidR="000D679F">
        <w:t xml:space="preserve">URI linked, </w:t>
      </w:r>
      <w:r>
        <w:t xml:space="preserve">and data-relationship driven information. </w:t>
      </w:r>
    </w:p>
    <w:p w14:paraId="2A89C370" w14:textId="77777777" w:rsidR="00607AAA" w:rsidRDefault="00607AAA" w:rsidP="004A3915">
      <w:pPr>
        <w:pStyle w:val="Heading3"/>
      </w:pPr>
      <w:bookmarkStart w:id="63" w:name="_Toc71203721"/>
      <w:r>
        <w:t>To integrate datasets:</w:t>
      </w:r>
      <w:bookmarkEnd w:id="63"/>
    </w:p>
    <w:p w14:paraId="021B7689" w14:textId="77777777" w:rsidR="00607AAA" w:rsidRDefault="00607AAA" w:rsidP="004C3432">
      <w:pPr>
        <w:pStyle w:val="ListBulletLevel1"/>
      </w:pPr>
      <w:r>
        <w:t>AusPIX enable two or more datasets</w:t>
      </w:r>
    </w:p>
    <w:p w14:paraId="729F06E3" w14:textId="0B973141" w:rsidR="00607AAA" w:rsidRDefault="00607AAA" w:rsidP="004C3432">
      <w:pPr>
        <w:pStyle w:val="ListBulletLevel1"/>
      </w:pPr>
      <w:r>
        <w:t xml:space="preserve">match data on AusPIX cell ID to extend the data </w:t>
      </w:r>
      <w:r w:rsidR="000D679F">
        <w:t xml:space="preserve">attribute </w:t>
      </w:r>
      <w:r>
        <w:t>holding for the AusPIX cell</w:t>
      </w:r>
      <w:r w:rsidR="004A3915">
        <w:t>.</w:t>
      </w:r>
    </w:p>
    <w:p w14:paraId="26BAA613" w14:textId="1DDF2480" w:rsidR="00CD5710" w:rsidRDefault="00CD5710" w:rsidP="000D679F">
      <w:pPr>
        <w:pStyle w:val="BodyText"/>
        <w:rPr>
          <w:noProof/>
        </w:rPr>
      </w:pPr>
    </w:p>
    <w:p w14:paraId="59D8173F" w14:textId="77777777" w:rsidR="00607AAA" w:rsidRPr="00DC5160" w:rsidRDefault="00607AAA" w:rsidP="009F383E">
      <w:pPr>
        <w:pStyle w:val="Heading2"/>
      </w:pPr>
      <w:bookmarkStart w:id="64" w:name="_Toc71203722"/>
      <w:r w:rsidRPr="00DC5160">
        <w:t>Export to other data structures</w:t>
      </w:r>
      <w:bookmarkEnd w:id="64"/>
    </w:p>
    <w:p w14:paraId="5200A221" w14:textId="77777777" w:rsidR="00607AAA" w:rsidRDefault="00607AAA" w:rsidP="00991BA5">
      <w:pPr>
        <w:pStyle w:val="BodyText"/>
      </w:pPr>
      <w:r>
        <w:t>The data Integration Table is very suitable for export into other data structures. As tables of linked data, they are now in the form of a “spatially enabled” csv file, these tables have proven to be easily transformed into different data structures. For example:</w:t>
      </w:r>
    </w:p>
    <w:p w14:paraId="7D58A872" w14:textId="044CC73C" w:rsidR="00607AAA" w:rsidRDefault="00607AAA" w:rsidP="004C3432">
      <w:pPr>
        <w:pStyle w:val="ListBulletLevel1"/>
      </w:pPr>
      <w:r>
        <w:t xml:space="preserve">shapefiles – </w:t>
      </w:r>
      <w:r w:rsidR="004A3915">
        <w:t xml:space="preserve">DGGS cells and attribution are </w:t>
      </w:r>
      <w:r>
        <w:t>routinely exported to shapefile for visualisation.</w:t>
      </w:r>
    </w:p>
    <w:p w14:paraId="4D432329" w14:textId="77777777" w:rsidR="00607AAA" w:rsidRDefault="00607AAA" w:rsidP="004C3432">
      <w:pPr>
        <w:pStyle w:val="ListBulletLevel1"/>
      </w:pPr>
      <w:r>
        <w:t>geojson files – for machine readability and data transfer, as well as visualisation</w:t>
      </w:r>
    </w:p>
    <w:p w14:paraId="23A8BE94" w14:textId="1CB4F663" w:rsidR="00607AAA" w:rsidRDefault="00607AAA" w:rsidP="004C3432">
      <w:pPr>
        <w:pStyle w:val="ListBulletLevel1"/>
      </w:pPr>
      <w:r>
        <w:t>SQL databases – routinely ported to Postgres, for query and provision users as an online resource.</w:t>
      </w:r>
    </w:p>
    <w:p w14:paraId="6E32F2C1" w14:textId="77777777" w:rsidR="004A3915" w:rsidRDefault="00607AAA" w:rsidP="004C3432">
      <w:pPr>
        <w:pStyle w:val="ListBulletLevel1"/>
      </w:pPr>
      <w:r>
        <w:t xml:space="preserve">Triple Store – csv files are normally routinely ported to RDF triples (we have done some early work on this.) Before porting to the Triple Store CSIRO Build the datasets in a Postgres database – however </w:t>
      </w:r>
      <w:r w:rsidR="009F383E">
        <w:t>they had</w:t>
      </w:r>
      <w:r>
        <w:t xml:space="preserve"> difficulty with the spatial component (points, lines, polygons) and have built a separate geometry server to visualise and map geometries. Note AusPIX carries </w:t>
      </w:r>
      <w:r w:rsidRPr="00C46C56">
        <w:rPr>
          <w:u w:val="single"/>
        </w:rPr>
        <w:t>all</w:t>
      </w:r>
      <w:r>
        <w:t xml:space="preserve"> geometry in the DGGS cells ID so it doesn’t need the complication of separate servers etc. </w:t>
      </w:r>
      <w:r w:rsidR="004A3915">
        <w:t xml:space="preserve">The Linked Data APIs can also return geometry for mapping. </w:t>
      </w:r>
    </w:p>
    <w:p w14:paraId="1BA3EFB6" w14:textId="6FC831FF" w:rsidR="00607AAA" w:rsidRPr="004851D3" w:rsidRDefault="00607AAA" w:rsidP="004C3432">
      <w:pPr>
        <w:pStyle w:val="ListBulletLevel1"/>
      </w:pPr>
      <w:r>
        <w:t xml:space="preserve">Note: An AusPIX DGGS version of a triple store </w:t>
      </w:r>
      <w:r w:rsidRPr="00C46C56">
        <w:rPr>
          <w:u w:val="single"/>
        </w:rPr>
        <w:t>would</w:t>
      </w:r>
      <w:r>
        <w:t xml:space="preserve"> include the spatial component the simple AusPIX DGGS cell ID (</w:t>
      </w:r>
      <w:proofErr w:type="gramStart"/>
      <w:r>
        <w:t>e.g.</w:t>
      </w:r>
      <w:proofErr w:type="gramEnd"/>
      <w:r>
        <w:t xml:space="preserve"> R7854632).</w:t>
      </w:r>
    </w:p>
    <w:p w14:paraId="7B2FD894" w14:textId="77777777" w:rsidR="00607AAA" w:rsidRDefault="00607AAA" w:rsidP="009F383E">
      <w:pPr>
        <w:pStyle w:val="Heading2"/>
      </w:pPr>
      <w:bookmarkStart w:id="65" w:name="_Toc71203723"/>
      <w:r>
        <w:t xml:space="preserve">Tools </w:t>
      </w:r>
      <w:r w:rsidR="00EB6FBE">
        <w:t>used</w:t>
      </w:r>
      <w:bookmarkEnd w:id="65"/>
    </w:p>
    <w:p w14:paraId="7594A032" w14:textId="77777777" w:rsidR="00607AAA" w:rsidRDefault="00607AAA" w:rsidP="009F383E">
      <w:pPr>
        <w:pStyle w:val="Heading3"/>
      </w:pPr>
      <w:bookmarkStart w:id="66" w:name="_Toc71203724"/>
      <w:r>
        <w:t>Python scripts and modules</w:t>
      </w:r>
      <w:bookmarkEnd w:id="66"/>
    </w:p>
    <w:p w14:paraId="61D296DF" w14:textId="77777777" w:rsidR="00607AAA" w:rsidRDefault="00607AAA" w:rsidP="004C3432">
      <w:pPr>
        <w:pStyle w:val="ListBulletLevel1"/>
      </w:pPr>
      <w:r>
        <w:t xml:space="preserve">Python scripts have been developed to facilitate data integration for particular tasks. These scripts work though the AusPIX enabled data to find matching DGGS cells in other datasets fed into it. Data is then concatenated on the AusPIX cell level to build a more complete picture of that location. Python scripts can take advantage of modern data tools like Pandas, NumPy, Scikit-learn and data structures like </w:t>
      </w:r>
      <w:proofErr w:type="spellStart"/>
      <w:r>
        <w:t>Dask</w:t>
      </w:r>
      <w:proofErr w:type="spellEnd"/>
      <w:r>
        <w:t xml:space="preserve"> (DEA structures).</w:t>
      </w:r>
    </w:p>
    <w:p w14:paraId="66F2DAD3" w14:textId="77777777" w:rsidR="00607AAA" w:rsidRPr="007D56B2" w:rsidRDefault="00607AAA" w:rsidP="004C3432">
      <w:pPr>
        <w:pStyle w:val="ListBulletLevel1"/>
      </w:pPr>
      <w:r>
        <w:t>for advanced data work, Python can be used for machine-learning, and high-level statistics over these big, data-rich tables. Integration (crosswalk) tables are very rich, higher level big-data!</w:t>
      </w:r>
    </w:p>
    <w:p w14:paraId="0DC1CD7C" w14:textId="77777777" w:rsidR="00607AAA" w:rsidRDefault="00607AAA" w:rsidP="009F383E">
      <w:pPr>
        <w:pStyle w:val="Heading3"/>
      </w:pPr>
      <w:bookmarkStart w:id="67" w:name="_Toc71203725"/>
      <w:r>
        <w:t>Future API web interface</w:t>
      </w:r>
      <w:bookmarkEnd w:id="67"/>
    </w:p>
    <w:p w14:paraId="5EF4D90C" w14:textId="77777777" w:rsidR="00607AAA" w:rsidRPr="007D56B2" w:rsidRDefault="00607AAA" w:rsidP="00897797">
      <w:pPr>
        <w:pStyle w:val="ListParagraph"/>
        <w:numPr>
          <w:ilvl w:val="0"/>
          <w:numId w:val="36"/>
        </w:numPr>
        <w:spacing w:before="0" w:after="160" w:line="259" w:lineRule="auto"/>
        <w:contextualSpacing/>
      </w:pPr>
      <w:r>
        <w:t xml:space="preserve">in the future we expecting to develop a more automated and standardised method (to be provided as an API). The CSIRO work done recently </w:t>
      </w:r>
      <w:r w:rsidR="00C769E9">
        <w:t xml:space="preserve">for DGGS enabling datasets </w:t>
      </w:r>
      <w:r>
        <w:t xml:space="preserve">did </w:t>
      </w:r>
      <w:r w:rsidRPr="00C46C56">
        <w:rPr>
          <w:u w:val="single"/>
        </w:rPr>
        <w:t>not</w:t>
      </w:r>
      <w:r>
        <w:t xml:space="preserve"> involve this data-integration layer.</w:t>
      </w:r>
    </w:p>
    <w:p w14:paraId="72379ABE" w14:textId="77777777" w:rsidR="00607AAA" w:rsidRDefault="00607AAA" w:rsidP="009F383E">
      <w:pPr>
        <w:pStyle w:val="Heading3"/>
      </w:pPr>
      <w:bookmarkStart w:id="68" w:name="_Toc71203726"/>
      <w:r>
        <w:lastRenderedPageBreak/>
        <w:t>Manual integration in CSV table</w:t>
      </w:r>
      <w:bookmarkEnd w:id="68"/>
    </w:p>
    <w:p w14:paraId="5A384EC0" w14:textId="77777777" w:rsidR="00607AAA" w:rsidRDefault="00607AAA" w:rsidP="004C3432">
      <w:pPr>
        <w:pStyle w:val="ListBulletLevel1"/>
      </w:pPr>
      <w:r>
        <w:t>Many Data Mangers routinely manipulate data using csv tables perhaps using  MS Excel.</w:t>
      </w:r>
    </w:p>
    <w:p w14:paraId="3D3212F6" w14:textId="77777777" w:rsidR="00607AAA" w:rsidRDefault="00607AAA" w:rsidP="004C3432">
      <w:pPr>
        <w:pStyle w:val="ListBulletLevel1"/>
      </w:pPr>
      <w:r>
        <w:t>the format of the AusPIX DGGS integration table is very easily exported as csv and Excel files</w:t>
      </w:r>
    </w:p>
    <w:p w14:paraId="450E40D5" w14:textId="15DED563" w:rsidR="00607AAA" w:rsidRPr="00C46C56" w:rsidRDefault="00607AAA" w:rsidP="004C3432">
      <w:pPr>
        <w:pStyle w:val="ListBulletLevel1"/>
        <w:rPr>
          <w:i/>
          <w:iCs/>
        </w:rPr>
      </w:pPr>
      <w:r w:rsidRPr="00C46C56">
        <w:rPr>
          <w:i/>
          <w:iCs/>
        </w:rPr>
        <w:t>It is important to note that the AusPIX DGGS cell ID, which i</w:t>
      </w:r>
      <w:r w:rsidR="00C769E9">
        <w:rPr>
          <w:i/>
          <w:iCs/>
        </w:rPr>
        <w:t xml:space="preserve">s usually in the first column, </w:t>
      </w:r>
      <w:r w:rsidRPr="00C46C56">
        <w:rPr>
          <w:i/>
          <w:iCs/>
        </w:rPr>
        <w:t xml:space="preserve">is actually the spatial reference </w:t>
      </w:r>
      <w:r>
        <w:rPr>
          <w:i/>
          <w:iCs/>
        </w:rPr>
        <w:t>for</w:t>
      </w:r>
      <w:r w:rsidRPr="00C46C56">
        <w:rPr>
          <w:i/>
          <w:iCs/>
        </w:rPr>
        <w:t xml:space="preserve"> that row of data attributes. This means the </w:t>
      </w:r>
      <w:r w:rsidRPr="00C46C56">
        <w:rPr>
          <w:i/>
          <w:iCs/>
          <w:u w:val="single"/>
        </w:rPr>
        <w:t>AusPIX DGGS framework supports spatial referencing within csv and Excel files.</w:t>
      </w:r>
      <w:r w:rsidRPr="00C46C56">
        <w:rPr>
          <w:i/>
          <w:iCs/>
        </w:rPr>
        <w:t xml:space="preserve"> All analysis on the csv can retain the essential spatial information and can also allow for the future mapping and visualisation (by using relatively simple tools).</w:t>
      </w:r>
      <w:r w:rsidR="00C769E9">
        <w:rPr>
          <w:i/>
          <w:iCs/>
        </w:rPr>
        <w:t xml:space="preserve"> However</w:t>
      </w:r>
      <w:r w:rsidR="002D53EE">
        <w:rPr>
          <w:i/>
          <w:iCs/>
        </w:rPr>
        <w:t>,</w:t>
      </w:r>
      <w:r w:rsidR="00C769E9">
        <w:rPr>
          <w:i/>
          <w:iCs/>
        </w:rPr>
        <w:t xml:space="preserve"> to export to a map, we need to call on the DGGS ‘engine’ or the DGGS API, for the spatial data for each cell.</w:t>
      </w:r>
    </w:p>
    <w:p w14:paraId="4EDA0092" w14:textId="77777777" w:rsidR="00607AAA" w:rsidRDefault="00607AAA" w:rsidP="00C769E9">
      <w:pPr>
        <w:pStyle w:val="Heading2"/>
      </w:pPr>
      <w:bookmarkStart w:id="69" w:name="_Toc71203727"/>
      <w:r w:rsidRPr="00FB3A39">
        <w:t xml:space="preserve">Types of AusPIX </w:t>
      </w:r>
      <w:r w:rsidRPr="00C769E9">
        <w:t>integration</w:t>
      </w:r>
      <w:r w:rsidRPr="00FB3A39">
        <w:t xml:space="preserve"> Tables</w:t>
      </w:r>
      <w:bookmarkEnd w:id="69"/>
    </w:p>
    <w:p w14:paraId="1C54CF09" w14:textId="77777777" w:rsidR="00607AAA" w:rsidRPr="009B5FCB" w:rsidRDefault="00607AAA" w:rsidP="00991BA5">
      <w:pPr>
        <w:pStyle w:val="BodyText"/>
      </w:pPr>
      <w:r w:rsidRPr="009B5FCB">
        <w:t xml:space="preserve">The are </w:t>
      </w:r>
      <w:r>
        <w:t>several types</w:t>
      </w:r>
      <w:r w:rsidRPr="009B5FCB">
        <w:t xml:space="preserve"> of AusPIX data integration tables that have been put into use so far. Here is a brief summary:</w:t>
      </w:r>
    </w:p>
    <w:p w14:paraId="7C97589E" w14:textId="60803124" w:rsidR="00607AAA" w:rsidRDefault="00607AAA" w:rsidP="00EB6FBE">
      <w:pPr>
        <w:pStyle w:val="Heading3"/>
      </w:pPr>
      <w:bookmarkStart w:id="70" w:name="_Toc71203728"/>
      <w:r>
        <w:t xml:space="preserve">Data Tables of </w:t>
      </w:r>
      <w:r w:rsidR="002D53EE">
        <w:t xml:space="preserve">only </w:t>
      </w:r>
      <w:r>
        <w:t>feature attributes</w:t>
      </w:r>
      <w:bookmarkEnd w:id="70"/>
    </w:p>
    <w:p w14:paraId="552FA91F" w14:textId="2AEA6726" w:rsidR="00607AAA" w:rsidRPr="009B5FCB" w:rsidRDefault="00607AAA" w:rsidP="00991BA5">
      <w:pPr>
        <w:pStyle w:val="BodyText"/>
      </w:pPr>
      <w:r w:rsidRPr="009B5FCB">
        <w:rPr>
          <w:b/>
          <w:bCs/>
        </w:rPr>
        <w:t>Tables that focus purely on data</w:t>
      </w:r>
      <w:r w:rsidRPr="009B5FCB">
        <w:t xml:space="preserve"> like area, population, vegetation type, number of businesses etc. – </w:t>
      </w:r>
      <w:r>
        <w:t>dataset feature properties and attributes</w:t>
      </w:r>
      <w:r w:rsidRPr="009B5FCB">
        <w:t>.</w:t>
      </w:r>
      <w:r w:rsidR="002D53EE">
        <w:t xml:space="preserve"> An example is the National Raster Crosswalk table where the cells are attributed with the value of rasters at the centroid of the cell.</w:t>
      </w:r>
    </w:p>
    <w:p w14:paraId="2077F0B1" w14:textId="77777777" w:rsidR="00607AAA" w:rsidRDefault="00607AAA" w:rsidP="00C769E9">
      <w:pPr>
        <w:pStyle w:val="Heading3"/>
      </w:pPr>
      <w:bookmarkStart w:id="71" w:name="_Toc71203729"/>
      <w:r>
        <w:t xml:space="preserve">Index Tables – focus on just </w:t>
      </w:r>
      <w:r w:rsidRPr="00C769E9">
        <w:t>feature</w:t>
      </w:r>
      <w:r>
        <w:t xml:space="preserve"> ID or code</w:t>
      </w:r>
      <w:bookmarkEnd w:id="71"/>
    </w:p>
    <w:p w14:paraId="34597564" w14:textId="16E3CA38" w:rsidR="00607AAA" w:rsidRPr="009B5FCB" w:rsidRDefault="00607AAA" w:rsidP="00991BA5">
      <w:pPr>
        <w:pStyle w:val="BodyText"/>
      </w:pPr>
      <w:r w:rsidRPr="009B5FCB">
        <w:rPr>
          <w:b/>
          <w:bCs/>
        </w:rPr>
        <w:t xml:space="preserve">Tables that focus on codes, </w:t>
      </w:r>
      <w:r>
        <w:rPr>
          <w:b/>
          <w:bCs/>
        </w:rPr>
        <w:t>ID’s</w:t>
      </w:r>
      <w:r w:rsidRPr="009B5FCB">
        <w:rPr>
          <w:b/>
          <w:bCs/>
        </w:rPr>
        <w:t>, and links</w:t>
      </w:r>
      <w:r w:rsidRPr="009B5FCB">
        <w:t xml:space="preserve">. These are linking datasets that expose the </w:t>
      </w:r>
      <w:proofErr w:type="gramStart"/>
      <w:r w:rsidRPr="009B5FCB">
        <w:t>ID’s</w:t>
      </w:r>
      <w:proofErr w:type="gramEnd"/>
      <w:r w:rsidRPr="009B5FCB">
        <w:t xml:space="preserve"> of data sources in an integrated and spatially linked way. For example, the Meshblock code, the SA1 code, LGA name, Electoral District Name, the Environment </w:t>
      </w:r>
      <w:proofErr w:type="spellStart"/>
      <w:r w:rsidRPr="009B5FCB">
        <w:t>S</w:t>
      </w:r>
      <w:r>
        <w:t>p</w:t>
      </w:r>
      <w:r w:rsidRPr="009B5FCB">
        <w:t>ARK</w:t>
      </w:r>
      <w:proofErr w:type="spellEnd"/>
      <w:r w:rsidRPr="009B5FCB">
        <w:t xml:space="preserve"> grid code, a code for the BoM grid, or a CAPAD polygon name/ID. These tables open up the AusPIX linked data door for </w:t>
      </w:r>
      <w:r w:rsidRPr="009B5FCB">
        <w:rPr>
          <w:u w:val="single"/>
        </w:rPr>
        <w:t>all</w:t>
      </w:r>
      <w:r w:rsidRPr="009B5FCB">
        <w:t xml:space="preserve"> the data attached to any of those codes, perhaps tens or hundreds of data columns for each. </w:t>
      </w:r>
      <w:r w:rsidRPr="009B5FCB">
        <w:rPr>
          <w:u w:val="single"/>
        </w:rPr>
        <w:t xml:space="preserve"> So, this is a </w:t>
      </w:r>
      <w:r>
        <w:rPr>
          <w:u w:val="single"/>
        </w:rPr>
        <w:t xml:space="preserve">type of </w:t>
      </w:r>
      <w:r w:rsidRPr="009B5FCB">
        <w:rPr>
          <w:u w:val="single"/>
        </w:rPr>
        <w:t>hyper-linking service</w:t>
      </w:r>
      <w:r w:rsidRPr="009B5FCB">
        <w:t xml:space="preserve">. The user can now link any data that uses those IDs, </w:t>
      </w:r>
      <w:proofErr w:type="gramStart"/>
      <w:r w:rsidRPr="009B5FCB">
        <w:t>Codes</w:t>
      </w:r>
      <w:proofErr w:type="gramEnd"/>
      <w:r w:rsidRPr="009B5FCB">
        <w:t xml:space="preserve"> and indexes together with the others</w:t>
      </w:r>
      <w:r>
        <w:t xml:space="preserve"> onto the AusPIX cell ID</w:t>
      </w:r>
      <w:r w:rsidRPr="009B5FCB">
        <w:t>. Very much a linked-data workflow.</w:t>
      </w:r>
      <w:r>
        <w:t xml:space="preserve"> </w:t>
      </w:r>
      <w:r w:rsidR="002D53EE">
        <w:t>This method e</w:t>
      </w:r>
      <w:r>
        <w:t>xposes the feature level ID code, but not necessarily further attribute data in the first instance. This method has been applied by using the SA1 code to link to population data for those SA1 areas.</w:t>
      </w:r>
    </w:p>
    <w:p w14:paraId="66F954EB" w14:textId="77777777" w:rsidR="00607AAA" w:rsidRDefault="00607AAA" w:rsidP="00C769E9">
      <w:pPr>
        <w:pStyle w:val="Heading3"/>
      </w:pPr>
      <w:bookmarkStart w:id="72" w:name="_Toc71203730"/>
      <w:r>
        <w:t xml:space="preserve">Mixed index and feature </w:t>
      </w:r>
      <w:r w:rsidRPr="00C769E9">
        <w:t>attributes</w:t>
      </w:r>
      <w:r>
        <w:t xml:space="preserve"> data</w:t>
      </w:r>
      <w:bookmarkEnd w:id="72"/>
    </w:p>
    <w:p w14:paraId="063BA22D" w14:textId="77777777" w:rsidR="00607AAA" w:rsidRPr="009B5FCB" w:rsidRDefault="00607AAA" w:rsidP="00991BA5">
      <w:pPr>
        <w:pStyle w:val="BodyText"/>
      </w:pPr>
      <w:r w:rsidRPr="009B5FCB">
        <w:t xml:space="preserve">Depending on use case, </w:t>
      </w:r>
      <w:r w:rsidRPr="009B5FCB">
        <w:rPr>
          <w:b/>
          <w:bCs/>
        </w:rPr>
        <w:t>mixtures of data and index-based linkages</w:t>
      </w:r>
      <w:r w:rsidRPr="009B5FCB">
        <w:t xml:space="preserve"> can be used. For example, the Australian AusPIX Crosswalk Integration Table has a mixture than includes both ID and </w:t>
      </w:r>
      <w:r>
        <w:t>feature</w:t>
      </w:r>
      <w:r w:rsidRPr="009B5FCB">
        <w:t xml:space="preserve"> data linked across many geographies. In this dataset</w:t>
      </w:r>
      <w:r>
        <w:t>, not only the polygon ID</w:t>
      </w:r>
      <w:r w:rsidRPr="009B5FCB">
        <w:t xml:space="preserve"> </w:t>
      </w:r>
      <w:r>
        <w:t xml:space="preserve">was retained, but also polygon name, and </w:t>
      </w:r>
      <w:r w:rsidRPr="009B5FCB">
        <w:t xml:space="preserve">the </w:t>
      </w:r>
      <w:r>
        <w:t xml:space="preserve">polygon </w:t>
      </w:r>
      <w:r w:rsidRPr="009B5FCB">
        <w:t>area</w:t>
      </w:r>
      <w:r>
        <w:t xml:space="preserve"> where applicable.</w:t>
      </w:r>
      <w:r w:rsidRPr="009B5FCB">
        <w:t xml:space="preserve"> </w:t>
      </w:r>
    </w:p>
    <w:p w14:paraId="38C953EB" w14:textId="77777777" w:rsidR="00607AAA" w:rsidRDefault="00607AAA" w:rsidP="00C769E9">
      <w:pPr>
        <w:pStyle w:val="Heading3"/>
      </w:pPr>
      <w:bookmarkStart w:id="73" w:name="_Toc71203731"/>
      <w:r w:rsidRPr="009B5FCB">
        <w:t xml:space="preserve">Time series Integration </w:t>
      </w:r>
      <w:r w:rsidRPr="00C769E9">
        <w:t>Table</w:t>
      </w:r>
      <w:r w:rsidRPr="009B5FCB">
        <w:t xml:space="preserve"> datasets.</w:t>
      </w:r>
      <w:bookmarkEnd w:id="73"/>
      <w:r w:rsidRPr="009B5FCB">
        <w:t xml:space="preserve"> </w:t>
      </w:r>
    </w:p>
    <w:p w14:paraId="71829932" w14:textId="77777777" w:rsidR="002D53EE" w:rsidRDefault="00607AAA" w:rsidP="00EB6FBE">
      <w:pPr>
        <w:pStyle w:val="BodyText"/>
      </w:pPr>
      <w:r w:rsidRPr="009B5FCB">
        <w:t xml:space="preserve">These Tables express how a single dataset changes over time. For example, an ABS SA1 time series Integration Table would have all the 5-year versions of the SA geography. For each location (expressed as a DGGS cell) a complete history </w:t>
      </w:r>
      <w:r>
        <w:t xml:space="preserve">of the SA1 designation </w:t>
      </w:r>
      <w:r w:rsidRPr="009B5FCB">
        <w:t xml:space="preserve">is </w:t>
      </w:r>
      <w:r>
        <w:t xml:space="preserve">now </w:t>
      </w:r>
      <w:r w:rsidRPr="009B5FCB">
        <w:t xml:space="preserve">expressed in the Integration table. Users can query the table to see how AusPIX DGGS cells have changed their SA1 </w:t>
      </w:r>
      <w:r w:rsidRPr="009B5FCB">
        <w:lastRenderedPageBreak/>
        <w:t xml:space="preserve">attribution through time. </w:t>
      </w:r>
      <w:r>
        <w:t>Connected to SA statistical data, t</w:t>
      </w:r>
      <w:r w:rsidRPr="009B5FCB">
        <w:t xml:space="preserve">his can lead to </w:t>
      </w:r>
      <w:r>
        <w:t>significant time series analysis</w:t>
      </w:r>
      <w:r w:rsidRPr="009B5FCB">
        <w:t>.</w:t>
      </w:r>
    </w:p>
    <w:p w14:paraId="1EA5215C" w14:textId="3A3C04D5" w:rsidR="00607AAA" w:rsidRDefault="00607AAA" w:rsidP="00EB6FBE">
      <w:pPr>
        <w:pStyle w:val="BodyText"/>
      </w:pPr>
      <w:r>
        <w:t xml:space="preserve">Note: </w:t>
      </w:r>
      <w:r w:rsidRPr="006306AF">
        <w:t xml:space="preserve"> All this happens in an open repeatable and </w:t>
      </w:r>
      <w:r w:rsidR="00EB6FBE" w:rsidRPr="006306AF">
        <w:t>demonstrable</w:t>
      </w:r>
      <w:r w:rsidRPr="006306AF">
        <w:t xml:space="preserve"> way. Anyone can read an Integration Table </w:t>
      </w:r>
      <w:r>
        <w:t xml:space="preserve">like a csv table </w:t>
      </w:r>
      <w:r w:rsidRPr="006306AF">
        <w:t xml:space="preserve">and see what the data is saying.  With time series analysis, it shows how a locality has changed (through time) </w:t>
      </w:r>
      <w:r>
        <w:t>as information across</w:t>
      </w:r>
      <w:r w:rsidRPr="006306AF">
        <w:t xml:space="preserve"> just </w:t>
      </w:r>
      <w:r w:rsidRPr="006306AF">
        <w:rPr>
          <w:u w:val="single"/>
        </w:rPr>
        <w:t>one</w:t>
      </w:r>
      <w:r w:rsidRPr="006306AF">
        <w:t xml:space="preserve"> row of the table.</w:t>
      </w:r>
      <w:r>
        <w:t xml:space="preserve"> Statistics tools can be used over the whole table to automate and summarise statistical outputs.</w:t>
      </w:r>
    </w:p>
    <w:p w14:paraId="3FFD88BC" w14:textId="77777777" w:rsidR="00607AAA" w:rsidRPr="009724C3" w:rsidRDefault="00607AAA" w:rsidP="00F50BC1">
      <w:pPr>
        <w:pStyle w:val="Heading1"/>
      </w:pPr>
      <w:bookmarkStart w:id="74" w:name="_Toc70414308"/>
      <w:bookmarkStart w:id="75" w:name="_Toc71203732"/>
      <w:r>
        <w:lastRenderedPageBreak/>
        <w:t>Step</w:t>
      </w:r>
      <w:r w:rsidRPr="009724C3">
        <w:t xml:space="preserve"> Three – </w:t>
      </w:r>
      <w:bookmarkEnd w:id="74"/>
      <w:r w:rsidR="00EB6FBE">
        <w:t>Statistical Analysis</w:t>
      </w:r>
      <w:bookmarkEnd w:id="75"/>
    </w:p>
    <w:p w14:paraId="7C73649E" w14:textId="77777777" w:rsidR="00607AAA" w:rsidRDefault="00607AAA" w:rsidP="00C769E9">
      <w:pPr>
        <w:pStyle w:val="Heading3"/>
      </w:pPr>
      <w:bookmarkStart w:id="76" w:name="_Toc71203733"/>
      <w:r w:rsidRPr="006306AF">
        <w:t>Definition</w:t>
      </w:r>
      <w:bookmarkEnd w:id="76"/>
    </w:p>
    <w:p w14:paraId="71E7F6CF" w14:textId="41F11DCA" w:rsidR="00607AAA" w:rsidRDefault="00607AAA" w:rsidP="00991BA5">
      <w:pPr>
        <w:pStyle w:val="BodyText"/>
      </w:pPr>
      <w:r w:rsidRPr="006306AF">
        <w:t xml:space="preserve">Now that we have integrated data </w:t>
      </w:r>
      <w:r>
        <w:t>(from</w:t>
      </w:r>
      <w:r w:rsidRPr="006306AF">
        <w:t xml:space="preserve"> our second framework </w:t>
      </w:r>
      <w:r w:rsidR="000D679F">
        <w:t>step</w:t>
      </w:r>
      <w:r>
        <w:t>)</w:t>
      </w:r>
      <w:r w:rsidRPr="006306AF">
        <w:t xml:space="preserve">, </w:t>
      </w:r>
      <w:r>
        <w:t>information</w:t>
      </w:r>
      <w:r w:rsidRPr="006306AF">
        <w:t xml:space="preserve"> discovery and cross-walking for </w:t>
      </w:r>
      <w:r>
        <w:t>higher-level</w:t>
      </w:r>
      <w:r w:rsidRPr="006306AF">
        <w:t xml:space="preserve"> statistics can begin. </w:t>
      </w:r>
    </w:p>
    <w:p w14:paraId="6AF45550" w14:textId="77777777" w:rsidR="00607AAA" w:rsidRDefault="00607AAA" w:rsidP="00991BA5">
      <w:pPr>
        <w:pStyle w:val="BodyText"/>
      </w:pPr>
      <w:r w:rsidRPr="006306AF">
        <w:t xml:space="preserve">Data from all sources is now in a common schema and highly spatially linked together. </w:t>
      </w:r>
    </w:p>
    <w:p w14:paraId="3A79D07B" w14:textId="77777777" w:rsidR="00607AAA" w:rsidRDefault="00607AAA" w:rsidP="00C769E9">
      <w:pPr>
        <w:pStyle w:val="Heading3"/>
      </w:pPr>
      <w:bookmarkStart w:id="77" w:name="_Toc71203734"/>
      <w:r>
        <w:t>Opportunities for statistical analysis</w:t>
      </w:r>
      <w:bookmarkEnd w:id="77"/>
    </w:p>
    <w:p w14:paraId="6E3FC03E" w14:textId="77777777" w:rsidR="00607AAA" w:rsidRDefault="00607AAA" w:rsidP="00991BA5">
      <w:pPr>
        <w:pStyle w:val="BodyText"/>
      </w:pPr>
      <w:r w:rsidRPr="006306AF">
        <w:t>There are some fantastic big-data, spatial analysis, and statistical appli</w:t>
      </w:r>
      <w:r w:rsidR="00F50BC1">
        <w:t xml:space="preserve">cations that now can used on our </w:t>
      </w:r>
      <w:r w:rsidRPr="006306AF">
        <w:t>AusPIX integration table</w:t>
      </w:r>
      <w:r>
        <w:t>s</w:t>
      </w:r>
      <w:r w:rsidRPr="006306AF">
        <w:t>. How these are applied depends on requirements, but there are many opportunities to answer a great variety of needs.</w:t>
      </w:r>
    </w:p>
    <w:p w14:paraId="1EBF0841" w14:textId="77777777" w:rsidR="00607AAA" w:rsidRDefault="00607AAA" w:rsidP="00F50BC1">
      <w:pPr>
        <w:pStyle w:val="Heading3"/>
      </w:pPr>
      <w:bookmarkStart w:id="78" w:name="_Toc71203735"/>
      <w:r>
        <w:t xml:space="preserve">Benefits of statistical </w:t>
      </w:r>
      <w:r w:rsidRPr="00F50BC1">
        <w:t>analysis</w:t>
      </w:r>
      <w:bookmarkEnd w:id="78"/>
    </w:p>
    <w:p w14:paraId="21AC77A9" w14:textId="3DB98976" w:rsidR="00607AAA" w:rsidRDefault="00607AAA" w:rsidP="00F50BC1">
      <w:pPr>
        <w:pStyle w:val="BodyText"/>
        <w:rPr>
          <w:noProof/>
        </w:rPr>
      </w:pPr>
      <w:r w:rsidRPr="00C45283">
        <w:t xml:space="preserve">The benefit of applying statistical analysis to the Integration Table is that it reveals details and relationships between </w:t>
      </w:r>
      <w:r w:rsidRPr="00C45160">
        <w:rPr>
          <w:u w:val="single"/>
        </w:rPr>
        <w:t>combinations</w:t>
      </w:r>
      <w:r w:rsidRPr="00C45283">
        <w:t xml:space="preserve"> of the source datasets; allowing the user to gather information from those higher integrated levels; and without the need for the user to be a GIS expert. In the integration table, any combination of source data is </w:t>
      </w:r>
      <w:r>
        <w:t xml:space="preserve">equally as </w:t>
      </w:r>
      <w:r w:rsidRPr="00C45283">
        <w:t>accessible as any other</w:t>
      </w:r>
      <w:r>
        <w:t>, and equally open to statistical investigation</w:t>
      </w:r>
      <w:r w:rsidRPr="00C45283">
        <w:t>.</w:t>
      </w:r>
      <w:r>
        <w:t xml:space="preserve"> No need to rec</w:t>
      </w:r>
      <w:r w:rsidR="00F50BC1">
        <w:t>ode and re-run</w:t>
      </w:r>
      <w:r>
        <w:t xml:space="preserve"> for the new focus geography!</w:t>
      </w:r>
      <w:r w:rsidR="00F50BC1">
        <w:t xml:space="preserve"> Simply change the focus of the tools</w:t>
      </w:r>
      <w:r w:rsidR="00CD69BE">
        <w:t>.</w:t>
      </w:r>
      <w:r w:rsidR="003B1EB5" w:rsidRPr="003B1EB5">
        <w:rPr>
          <w:noProof/>
        </w:rPr>
        <w:t xml:space="preserve"> </w:t>
      </w:r>
      <w:r w:rsidR="003B1EB5">
        <w:rPr>
          <w:noProof/>
        </w:rPr>
        <w:drawing>
          <wp:inline distT="0" distB="0" distL="0" distR="0" wp14:anchorId="6E77042D" wp14:editId="2A70A012">
            <wp:extent cx="6021422" cy="33761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29242" cy="3380523"/>
                    </a:xfrm>
                    <a:prstGeom prst="rect">
                      <a:avLst/>
                    </a:prstGeom>
                  </pic:spPr>
                </pic:pic>
              </a:graphicData>
            </a:graphic>
          </wp:inline>
        </w:drawing>
      </w:r>
    </w:p>
    <w:p w14:paraId="11DB532E" w14:textId="350B946A" w:rsidR="003B1EB5" w:rsidRDefault="003B1EB5" w:rsidP="004C3432">
      <w:pPr>
        <w:pStyle w:val="Caption"/>
      </w:pPr>
      <w:r>
        <w:rPr>
          <w:noProof/>
        </w:rPr>
        <w:t>Fig: Crosswalk beween SA1 and Suburb/Localities (ABS) that includes approtionment. Some suburbs are only partially in this SA1. Why are the figures not exactly 100%? We are compapring planar and elipsoidal area calculations</w:t>
      </w:r>
      <w:r w:rsidR="004C3432">
        <w:rPr>
          <w:noProof/>
        </w:rPr>
        <w:t>,</w:t>
      </w:r>
      <w:r>
        <w:rPr>
          <w:noProof/>
        </w:rPr>
        <w:t xml:space="preserve"> which are calculated estimates themselves.</w:t>
      </w:r>
    </w:p>
    <w:p w14:paraId="105C51C4" w14:textId="77777777" w:rsidR="000D679F" w:rsidRPr="00F50BC1" w:rsidRDefault="000D679F" w:rsidP="00F50BC1">
      <w:pPr>
        <w:pStyle w:val="BodyText"/>
      </w:pPr>
    </w:p>
    <w:p w14:paraId="70776442" w14:textId="77777777" w:rsidR="00607AAA" w:rsidRPr="006306AF" w:rsidRDefault="00607AAA" w:rsidP="00937871">
      <w:pPr>
        <w:pStyle w:val="Heading2"/>
      </w:pPr>
      <w:bookmarkStart w:id="79" w:name="_Toc70414309"/>
      <w:bookmarkStart w:id="80" w:name="_Toc71203736"/>
      <w:r w:rsidRPr="006306AF">
        <w:t>What statistics can be derived from the Integration Table?</w:t>
      </w:r>
      <w:bookmarkEnd w:id="79"/>
      <w:bookmarkEnd w:id="80"/>
    </w:p>
    <w:p w14:paraId="2F4E3E53" w14:textId="77777777" w:rsidR="00607AAA" w:rsidRPr="004C3432" w:rsidRDefault="00607AAA" w:rsidP="004C3432">
      <w:pPr>
        <w:pStyle w:val="ListBulletLevel1"/>
      </w:pPr>
      <w:r>
        <w:t xml:space="preserve">Simple counts, lengths, </w:t>
      </w:r>
      <w:r w:rsidRPr="004C3432">
        <w:t>and area calculations</w:t>
      </w:r>
    </w:p>
    <w:p w14:paraId="67B9C3DA" w14:textId="77777777" w:rsidR="00607AAA" w:rsidRPr="004C3432" w:rsidRDefault="00607AAA" w:rsidP="004C3432">
      <w:pPr>
        <w:pStyle w:val="ListBulletLevel1"/>
      </w:pPr>
      <w:r w:rsidRPr="004C3432">
        <w:t xml:space="preserve">Overlap, including the actual spatial location of that overlap </w:t>
      </w:r>
      <w:proofErr w:type="spellStart"/>
      <w:r w:rsidRPr="004C3432">
        <w:t>ie</w:t>
      </w:r>
      <w:proofErr w:type="spellEnd"/>
      <w:r w:rsidRPr="004C3432">
        <w:t>, geographic apportionment</w:t>
      </w:r>
    </w:p>
    <w:p w14:paraId="5C9B69E5" w14:textId="77777777" w:rsidR="00607AAA" w:rsidRPr="004C3432" w:rsidRDefault="00607AAA" w:rsidP="004C3432">
      <w:pPr>
        <w:pStyle w:val="ListBulletLevel1"/>
      </w:pPr>
      <w:r w:rsidRPr="004C3432">
        <w:t xml:space="preserve">Note: one geography can be measured against all other geographies in an AusPIX integration table, because it is all related to the AusPIX cell. If data exists in one geography it can be easily summarised in any other geography (best to have the source data in its highest resolution). </w:t>
      </w:r>
    </w:p>
    <w:p w14:paraId="513A5F04" w14:textId="77777777" w:rsidR="00607AAA" w:rsidRPr="004C3432" w:rsidRDefault="00607AAA" w:rsidP="004C3432">
      <w:pPr>
        <w:pStyle w:val="ListBulletLevel1"/>
      </w:pPr>
      <w:r w:rsidRPr="004C3432">
        <w:t xml:space="preserve">Python Pandas queries have been demonstrated to be very quick at providing statistics from large tables. Pandas provides statistics like percentiles, standard deviation, and other data description methods, as well as simple sums, max, min etc.  </w:t>
      </w:r>
      <w:proofErr w:type="spellStart"/>
      <w:r w:rsidRPr="004C3432">
        <w:t>Scipy</w:t>
      </w:r>
      <w:proofErr w:type="spellEnd"/>
      <w:r w:rsidRPr="004C3432">
        <w:t xml:space="preserve"> provides specialised support for mathematics, </w:t>
      </w:r>
      <w:proofErr w:type="gramStart"/>
      <w:r w:rsidRPr="004C3432">
        <w:t>science</w:t>
      </w:r>
      <w:proofErr w:type="gramEnd"/>
      <w:r w:rsidRPr="004C3432">
        <w:t xml:space="preserve"> and engineering.</w:t>
      </w:r>
    </w:p>
    <w:p w14:paraId="475BFAB6" w14:textId="77777777" w:rsidR="00607AAA" w:rsidRPr="004C3432" w:rsidRDefault="00607AAA" w:rsidP="004C3432">
      <w:pPr>
        <w:pStyle w:val="ListBulletLevel1"/>
      </w:pPr>
      <w:r w:rsidRPr="004C3432">
        <w:t xml:space="preserve">Higher spatial classification based on data attributes or combinations of attributes from different geographies  - this is standard raster analysis for capability or vulnerability, and tools like python </w:t>
      </w:r>
      <w:proofErr w:type="spellStart"/>
      <w:r w:rsidRPr="004C3432">
        <w:t>numpy</w:t>
      </w:r>
      <w:proofErr w:type="spellEnd"/>
      <w:r w:rsidRPr="004C3432">
        <w:t xml:space="preserve"> and others provide considerable advantage toward extracting useful information.</w:t>
      </w:r>
    </w:p>
    <w:p w14:paraId="2EAE054A" w14:textId="77777777" w:rsidR="00607AAA" w:rsidRPr="004C3432" w:rsidRDefault="00607AAA" w:rsidP="004C3432">
      <w:pPr>
        <w:pStyle w:val="ListBulletLevel1"/>
      </w:pPr>
      <w:r w:rsidRPr="004C3432">
        <w:t xml:space="preserve">Machine learning, </w:t>
      </w:r>
      <w:proofErr w:type="gramStart"/>
      <w:r w:rsidRPr="004C3432">
        <w:t>AI</w:t>
      </w:r>
      <w:proofErr w:type="gramEnd"/>
      <w:r w:rsidRPr="004C3432">
        <w:t xml:space="preserve"> and deep learning algorithms</w:t>
      </w:r>
    </w:p>
    <w:p w14:paraId="650DB44F" w14:textId="77777777" w:rsidR="00607AAA" w:rsidRPr="004C3432" w:rsidRDefault="00607AAA" w:rsidP="004C3432">
      <w:pPr>
        <w:pStyle w:val="ListBulletLevel1"/>
      </w:pPr>
      <w:r w:rsidRPr="004C3432">
        <w:t>Principle component analysis (perfect for these crosswalk tables of many types of data) – can highlight the data that has the greatest influence if data is appropriate for this.</w:t>
      </w:r>
    </w:p>
    <w:p w14:paraId="59CB1F07" w14:textId="5BD1C735" w:rsidR="00607AAA" w:rsidRPr="004C3432" w:rsidRDefault="00607AAA" w:rsidP="004C3432">
      <w:pPr>
        <w:pStyle w:val="ListBulletLevel1"/>
      </w:pPr>
      <w:r w:rsidRPr="004C3432">
        <w:t>Big data analysis of various sorts (</w:t>
      </w:r>
      <w:proofErr w:type="gramStart"/>
      <w:r w:rsidRPr="004C3432">
        <w:t>e.g.</w:t>
      </w:r>
      <w:proofErr w:type="gramEnd"/>
      <w:r w:rsidRPr="004C3432">
        <w:t xml:space="preserve"> the AusPIX level 10 database is big-data consisting of 430 million cells, cross-walked through 10 geographies. As more geographies are added, the data becomes even richer and able to </w:t>
      </w:r>
      <w:r w:rsidR="00FB43CA" w:rsidRPr="004C3432">
        <w:t>support</w:t>
      </w:r>
      <w:r w:rsidRPr="004C3432">
        <w:t xml:space="preserve"> deeper information/knowledge</w:t>
      </w:r>
      <w:r w:rsidR="00FB43CA" w:rsidRPr="004C3432">
        <w:t xml:space="preserve"> analysis</w:t>
      </w:r>
      <w:r w:rsidRPr="004C3432">
        <w:t>).</w:t>
      </w:r>
    </w:p>
    <w:p w14:paraId="607231B3" w14:textId="77777777" w:rsidR="00607AAA" w:rsidRDefault="00607AAA" w:rsidP="004C3432">
      <w:pPr>
        <w:pStyle w:val="ListBulletLevel1"/>
      </w:pPr>
      <w:r w:rsidRPr="004C3432">
        <w:t>Also, other csv and Excel manipulations and data extraction methods that Data Managers commonly practice (after all, the AusPIX integration output is basically a table of spatially connected geographies, with the locality defined as the</w:t>
      </w:r>
      <w:r>
        <w:t xml:space="preserve"> AusPIX cell ID)</w:t>
      </w:r>
    </w:p>
    <w:p w14:paraId="17E977EC" w14:textId="77777777" w:rsidR="00607AAA" w:rsidRDefault="00607AAA" w:rsidP="00607AAA"/>
    <w:p w14:paraId="72AA4EAE" w14:textId="77777777" w:rsidR="00607AAA" w:rsidRDefault="00607AAA" w:rsidP="00607AAA">
      <w:r>
        <w:rPr>
          <w:noProof/>
        </w:rPr>
        <w:drawing>
          <wp:inline distT="0" distB="0" distL="0" distR="0" wp14:anchorId="375D9812" wp14:editId="1C9FC9B3">
            <wp:extent cx="5858949" cy="293624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145" t="16373" r="4099" b="12566"/>
                    <a:stretch/>
                  </pic:blipFill>
                  <pic:spPr bwMode="auto">
                    <a:xfrm>
                      <a:off x="0" y="0"/>
                      <a:ext cx="5865619" cy="2939583"/>
                    </a:xfrm>
                    <a:prstGeom prst="rect">
                      <a:avLst/>
                    </a:prstGeom>
                    <a:ln>
                      <a:noFill/>
                    </a:ln>
                    <a:extLst>
                      <a:ext uri="{53640926-AAD7-44D8-BBD7-CCE9431645EC}">
                        <a14:shadowObscured xmlns:a14="http://schemas.microsoft.com/office/drawing/2010/main"/>
                      </a:ext>
                    </a:extLst>
                  </pic:spPr>
                </pic:pic>
              </a:graphicData>
            </a:graphic>
          </wp:inline>
        </w:drawing>
      </w:r>
    </w:p>
    <w:p w14:paraId="0A996106" w14:textId="77777777" w:rsidR="00607AAA" w:rsidRDefault="00607AAA" w:rsidP="00607AAA"/>
    <w:p w14:paraId="392BE7BD" w14:textId="77777777" w:rsidR="00607AAA" w:rsidRPr="00025716" w:rsidRDefault="00607AAA" w:rsidP="004C3432">
      <w:pPr>
        <w:pStyle w:val="Caption"/>
      </w:pPr>
      <w:r w:rsidRPr="00025716">
        <w:t xml:space="preserve">Fig example of simple-basic statistics - but very useful when managing </w:t>
      </w:r>
      <w:r>
        <w:t xml:space="preserve">resource allocation after </w:t>
      </w:r>
      <w:r w:rsidRPr="00025716">
        <w:t>disasters</w:t>
      </w:r>
      <w:r>
        <w:t xml:space="preserve"> (unofficial data)</w:t>
      </w:r>
      <w:r w:rsidRPr="00025716">
        <w:t>.</w:t>
      </w:r>
    </w:p>
    <w:p w14:paraId="64661F37" w14:textId="77777777" w:rsidR="00607AAA" w:rsidRDefault="00607AAA" w:rsidP="00607AAA">
      <w:r>
        <w:rPr>
          <w:noProof/>
        </w:rPr>
        <w:lastRenderedPageBreak/>
        <w:drawing>
          <wp:inline distT="0" distB="0" distL="0" distR="0" wp14:anchorId="3909A5BB" wp14:editId="4227B845">
            <wp:extent cx="5228117" cy="26263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943" t="16537" r="4720" b="13549"/>
                    <a:stretch/>
                  </pic:blipFill>
                  <pic:spPr bwMode="auto">
                    <a:xfrm>
                      <a:off x="0" y="0"/>
                      <a:ext cx="5231633" cy="2628126"/>
                    </a:xfrm>
                    <a:prstGeom prst="rect">
                      <a:avLst/>
                    </a:prstGeom>
                    <a:ln>
                      <a:noFill/>
                    </a:ln>
                    <a:extLst>
                      <a:ext uri="{53640926-AAD7-44D8-BBD7-CCE9431645EC}">
                        <a14:shadowObscured xmlns:a14="http://schemas.microsoft.com/office/drawing/2010/main"/>
                      </a:ext>
                    </a:extLst>
                  </pic:spPr>
                </pic:pic>
              </a:graphicData>
            </a:graphic>
          </wp:inline>
        </w:drawing>
      </w:r>
    </w:p>
    <w:p w14:paraId="702B1B1C" w14:textId="2BF71C30" w:rsidR="00607AAA" w:rsidRDefault="00607AAA" w:rsidP="004C3432">
      <w:pPr>
        <w:pStyle w:val="Caption"/>
      </w:pPr>
      <w:r w:rsidRPr="00304169">
        <w:t xml:space="preserve">Fig some </w:t>
      </w:r>
      <w:r>
        <w:t xml:space="preserve">unofficial </w:t>
      </w:r>
      <w:r w:rsidRPr="00304169">
        <w:t>statistics pulled together using a powerful Python Module called Pandas</w:t>
      </w:r>
    </w:p>
    <w:p w14:paraId="40BBF5FC" w14:textId="77777777" w:rsidR="00607AAA" w:rsidRPr="007733BE" w:rsidRDefault="00607AAA" w:rsidP="00607AAA">
      <w:pPr>
        <w:pStyle w:val="Heading4"/>
      </w:pPr>
      <w:r w:rsidRPr="007733BE">
        <w:t>Tools for data summaries and statistics</w:t>
      </w:r>
    </w:p>
    <w:p w14:paraId="05D8A548" w14:textId="77777777" w:rsidR="00607AAA" w:rsidRPr="007733BE" w:rsidRDefault="00607AAA" w:rsidP="00991BA5">
      <w:pPr>
        <w:pStyle w:val="BodyText"/>
      </w:pPr>
      <w:r w:rsidRPr="007733BE">
        <w:t>Because the integration table is basically a spatially enabled CSV table, it can be imported by almost every statistical application.</w:t>
      </w:r>
    </w:p>
    <w:p w14:paraId="634981BD" w14:textId="77777777" w:rsidR="00607AAA" w:rsidRDefault="00607AAA" w:rsidP="00FB43CA">
      <w:pPr>
        <w:pStyle w:val="ListBulletLevel1"/>
      </w:pPr>
      <w:r>
        <w:t>Python Pandas – very quick modules that are commonly used in data analysis. Pandas has many statistical functions and is written for Python in the C language (fast).</w:t>
      </w:r>
    </w:p>
    <w:p w14:paraId="16030D8C" w14:textId="77777777" w:rsidR="00607AAA" w:rsidRPr="00A567CC" w:rsidRDefault="00607AAA" w:rsidP="00FB43CA">
      <w:pPr>
        <w:pStyle w:val="ListBulletLevel1"/>
      </w:pPr>
      <w:r>
        <w:t>standard statistical toolbox applications like R – data is in a suitable format already</w:t>
      </w:r>
    </w:p>
    <w:p w14:paraId="0E2B7E31" w14:textId="77777777" w:rsidR="00607AAA" w:rsidRDefault="00607AAA" w:rsidP="00FB43CA">
      <w:pPr>
        <w:pStyle w:val="ListBulletLevel1"/>
      </w:pPr>
      <w:r>
        <w:t>straight forward CSV table manipulation applied in a spreadsheet (common)</w:t>
      </w:r>
    </w:p>
    <w:p w14:paraId="3594D878" w14:textId="77777777" w:rsidR="00607AAA" w:rsidRDefault="00607AAA" w:rsidP="00FB43CA">
      <w:pPr>
        <w:pStyle w:val="ListBulletLevel1"/>
      </w:pPr>
      <w:r>
        <w:t>Sci-</w:t>
      </w:r>
      <w:proofErr w:type="spellStart"/>
      <w:r>
        <w:t>Py</w:t>
      </w:r>
      <w:proofErr w:type="spellEnd"/>
      <w:r>
        <w:t xml:space="preserve"> big-data tools</w:t>
      </w:r>
    </w:p>
    <w:p w14:paraId="2A41560D" w14:textId="77777777" w:rsidR="00607AAA" w:rsidRDefault="00607AAA" w:rsidP="00FB43CA">
      <w:pPr>
        <w:pStyle w:val="ListBulletLevel1"/>
      </w:pPr>
      <w:r>
        <w:t>Python machine learning and deep learning tools</w:t>
      </w:r>
    </w:p>
    <w:p w14:paraId="278EFE20" w14:textId="4F8428E5" w:rsidR="00607AAA" w:rsidRDefault="00607AAA" w:rsidP="00FB43CA">
      <w:pPr>
        <w:pStyle w:val="ListBulletLevel1"/>
      </w:pPr>
      <w:r w:rsidRPr="00C45160">
        <w:t>others</w:t>
      </w:r>
    </w:p>
    <w:p w14:paraId="1C21C89D" w14:textId="77777777" w:rsidR="00FB43CA" w:rsidRDefault="00FB43CA" w:rsidP="00FB43CA">
      <w:pPr>
        <w:pStyle w:val="ListBulletLevel1"/>
        <w:numPr>
          <w:ilvl w:val="0"/>
          <w:numId w:val="0"/>
        </w:numPr>
        <w:ind w:left="312" w:hanging="312"/>
      </w:pPr>
    </w:p>
    <w:p w14:paraId="7B7E3AA5" w14:textId="5394A40D" w:rsidR="004D20F2" w:rsidRDefault="004D20F2" w:rsidP="004D20F2">
      <w:pPr>
        <w:spacing w:before="0" w:after="160" w:line="259" w:lineRule="auto"/>
        <w:contextualSpacing/>
      </w:pPr>
      <w:r>
        <w:rPr>
          <w:noProof/>
        </w:rPr>
        <w:drawing>
          <wp:inline distT="0" distB="0" distL="0" distR="0" wp14:anchorId="38E1948A" wp14:editId="4849D59C">
            <wp:extent cx="5760085" cy="26060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606040"/>
                    </a:xfrm>
                    <a:prstGeom prst="rect">
                      <a:avLst/>
                    </a:prstGeom>
                  </pic:spPr>
                </pic:pic>
              </a:graphicData>
            </a:graphic>
          </wp:inline>
        </w:drawing>
      </w:r>
    </w:p>
    <w:p w14:paraId="08667386" w14:textId="684CFAA2" w:rsidR="004D20F2" w:rsidRDefault="004D20F2" w:rsidP="00421570">
      <w:pPr>
        <w:pStyle w:val="Caption"/>
      </w:pPr>
      <w:r>
        <w:t>Fig: Python script to derive statistics from an “Area of Interest” download from the National Crosswalk Table. Using a Pandas data frame, and some Pandas statements, this apportionment calculation figures which LGA (Local Government Areas) intersect with our SA1 and by how much. Two of the LGA’s</w:t>
      </w:r>
      <w:r w:rsidR="00FE16A4">
        <w:t xml:space="preserve"> seem to be tiny overlaps at the edges. Visualization conforms this.</w:t>
      </w:r>
    </w:p>
    <w:p w14:paraId="6C381A8D" w14:textId="3F5F7D2C" w:rsidR="00FE16A4" w:rsidRDefault="00FE16A4" w:rsidP="004D20F2">
      <w:pPr>
        <w:pStyle w:val="BodyText"/>
      </w:pPr>
    </w:p>
    <w:p w14:paraId="4D51D4D4" w14:textId="65245357" w:rsidR="00FE16A4" w:rsidRDefault="00346FA4" w:rsidP="004D20F2">
      <w:pPr>
        <w:pStyle w:val="BodyText"/>
      </w:pPr>
      <w:r>
        <w:rPr>
          <w:noProof/>
        </w:rPr>
        <w:drawing>
          <wp:inline distT="0" distB="0" distL="0" distR="0" wp14:anchorId="3D9E0CFE" wp14:editId="3A0682D5">
            <wp:extent cx="5760085" cy="4287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4287520"/>
                    </a:xfrm>
                    <a:prstGeom prst="rect">
                      <a:avLst/>
                    </a:prstGeom>
                  </pic:spPr>
                </pic:pic>
              </a:graphicData>
            </a:graphic>
          </wp:inline>
        </w:drawing>
      </w:r>
    </w:p>
    <w:p w14:paraId="42A529CA" w14:textId="4B1BBFE2" w:rsidR="00FE16A4" w:rsidRPr="004D20F2" w:rsidRDefault="00FE16A4" w:rsidP="00421570">
      <w:pPr>
        <w:pStyle w:val="Caption"/>
      </w:pPr>
      <w:r>
        <w:t xml:space="preserve">Fig: Set of SA2’s that touched the Kempsey Flood, discovered using python and pandas. These SA2’s </w:t>
      </w:r>
      <w:proofErr w:type="gramStart"/>
      <w:r>
        <w:t>have</w:t>
      </w:r>
      <w:proofErr w:type="gramEnd"/>
      <w:r>
        <w:t xml:space="preserve"> been joined to ABS population data to understand the age groups affected. Very useful for disaster management. [Could also be done on SA1</w:t>
      </w:r>
      <w:r w:rsidR="007C27E6">
        <w:t>]</w:t>
      </w:r>
      <w:r>
        <w:t>.</w:t>
      </w:r>
    </w:p>
    <w:p w14:paraId="33B7DD74" w14:textId="77777777" w:rsidR="00607AAA" w:rsidRPr="009724C3" w:rsidRDefault="00607AAA" w:rsidP="00607AAA">
      <w:pPr>
        <w:pStyle w:val="Heading1"/>
        <w:rPr>
          <w:b/>
          <w:bCs/>
        </w:rPr>
      </w:pPr>
      <w:bookmarkStart w:id="81" w:name="_Hlk45898390"/>
      <w:bookmarkStart w:id="82" w:name="_Toc70414310"/>
      <w:bookmarkStart w:id="83" w:name="_Toc71203737"/>
      <w:r w:rsidRPr="009724C3">
        <w:rPr>
          <w:b/>
          <w:bCs/>
        </w:rPr>
        <w:lastRenderedPageBreak/>
        <w:t>AusPIX as LINKED DATA</w:t>
      </w:r>
      <w:bookmarkEnd w:id="81"/>
      <w:bookmarkEnd w:id="82"/>
      <w:bookmarkEnd w:id="83"/>
    </w:p>
    <w:p w14:paraId="2FB77E16" w14:textId="77777777" w:rsidR="00607AAA" w:rsidRDefault="00607AAA" w:rsidP="00095C32">
      <w:pPr>
        <w:pStyle w:val="Heading3"/>
      </w:pPr>
      <w:bookmarkStart w:id="84" w:name="_Toc71203738"/>
      <w:r w:rsidRPr="00F1783C">
        <w:t>Definition</w:t>
      </w:r>
      <w:bookmarkEnd w:id="84"/>
    </w:p>
    <w:p w14:paraId="2D6CEEC1" w14:textId="6AA88EB6" w:rsidR="00607AAA" w:rsidRPr="00F1783C" w:rsidRDefault="00607AAA" w:rsidP="00991BA5">
      <w:pPr>
        <w:pStyle w:val="BodyText"/>
      </w:pPr>
      <w:r w:rsidRPr="00F1783C">
        <w:t>Linked</w:t>
      </w:r>
      <w:r>
        <w:t>-</w:t>
      </w:r>
      <w:r w:rsidRPr="00F1783C">
        <w:t>data is structured data, which is interlinked with other data, so it becomes more useful though queries. AusPIX enabled data is inherently linked</w:t>
      </w:r>
      <w:r>
        <w:t>-</w:t>
      </w:r>
      <w:r w:rsidRPr="00F1783C">
        <w:t xml:space="preserve">data because it links data to the spatial location construct of the AusPIX </w:t>
      </w:r>
      <w:r w:rsidR="00421570">
        <w:t xml:space="preserve">DGGS </w:t>
      </w:r>
      <w:r w:rsidRPr="00F1783C">
        <w:t>cell. A</w:t>
      </w:r>
      <w:r>
        <w:t>ny</w:t>
      </w:r>
      <w:r w:rsidRPr="00F1783C">
        <w:t xml:space="preserve"> datasets that have been AusPIX enabled</w:t>
      </w:r>
      <w:r>
        <w:t>,</w:t>
      </w:r>
      <w:r w:rsidRPr="00F1783C">
        <w:t xml:space="preserve"> join this system</w:t>
      </w:r>
      <w:r>
        <w:t>,</w:t>
      </w:r>
      <w:r w:rsidRPr="00F1783C">
        <w:t xml:space="preserve"> and </w:t>
      </w:r>
      <w:r>
        <w:t xml:space="preserve">are already enabled </w:t>
      </w:r>
      <w:r w:rsidR="00421570">
        <w:t xml:space="preserve">as spatially linked data and are able </w:t>
      </w:r>
      <w:r>
        <w:t>to</w:t>
      </w:r>
      <w:r w:rsidRPr="00F1783C">
        <w:t xml:space="preserve"> provid</w:t>
      </w:r>
      <w:r>
        <w:t>e</w:t>
      </w:r>
      <w:r w:rsidRPr="00F1783C">
        <w:t xml:space="preserve"> information </w:t>
      </w:r>
      <w:r w:rsidR="00095C32">
        <w:t>for</w:t>
      </w:r>
      <w:r w:rsidRPr="00F1783C">
        <w:t xml:space="preserve"> </w:t>
      </w:r>
      <w:r>
        <w:t>statistical queries.</w:t>
      </w:r>
    </w:p>
    <w:p w14:paraId="541B19D9" w14:textId="129E4AC3" w:rsidR="00607AAA" w:rsidRPr="00F1783C" w:rsidRDefault="00607AAA" w:rsidP="00095C32">
      <w:pPr>
        <w:pStyle w:val="Heading3"/>
      </w:pPr>
      <w:bookmarkStart w:id="85" w:name="_Toc71203739"/>
      <w:r w:rsidRPr="00F1783C">
        <w:t>Spatially linked data compared with Semantically linked data</w:t>
      </w:r>
      <w:bookmarkEnd w:id="85"/>
    </w:p>
    <w:p w14:paraId="2EBB76AB" w14:textId="77777777" w:rsidR="00607AAA" w:rsidRPr="00F1783C" w:rsidRDefault="00607AAA" w:rsidP="00991BA5">
      <w:pPr>
        <w:pStyle w:val="BodyText"/>
      </w:pPr>
      <w:r w:rsidRPr="00F1783C">
        <w:t xml:space="preserve">AusPIX linked data is a spatial </w:t>
      </w:r>
      <w:r>
        <w:t>‘</w:t>
      </w:r>
      <w:r w:rsidRPr="00F1783C">
        <w:t>linked data</w:t>
      </w:r>
      <w:r>
        <w:t>’</w:t>
      </w:r>
      <w:r w:rsidRPr="00F1783C">
        <w:t xml:space="preserve"> technology</w:t>
      </w:r>
      <w:r>
        <w:t xml:space="preserve"> (c.f. semantically linked)</w:t>
      </w:r>
      <w:r w:rsidRPr="00F1783C">
        <w:t>. AusPIX pr</w:t>
      </w:r>
      <w:r>
        <w:t>esents</w:t>
      </w:r>
      <w:r w:rsidRPr="00F1783C">
        <w:t xml:space="preserve"> the cells as well-defined equal-area location</w:t>
      </w:r>
      <w:r>
        <w:t>s</w:t>
      </w:r>
      <w:r w:rsidRPr="00F1783C">
        <w:t xml:space="preserve">. Data is </w:t>
      </w:r>
      <w:r>
        <w:t xml:space="preserve">now </w:t>
      </w:r>
      <w:r w:rsidRPr="00F1783C">
        <w:t>linked on its existence at that location. This focus on location provides a defined and repeatable method for linking data. APIs can easily be developed around AusPIX cells to describe that location.</w:t>
      </w:r>
    </w:p>
    <w:p w14:paraId="68C459FB" w14:textId="27B00DC2" w:rsidR="00607AAA" w:rsidRDefault="00607AAA" w:rsidP="00991BA5">
      <w:pPr>
        <w:pStyle w:val="BodyText"/>
      </w:pPr>
      <w:r w:rsidRPr="00F1783C">
        <w:t xml:space="preserve">Semantically linked data, as the name suggests, is associative and contextual descriptions (semantics) that allow queries to use pattern matching and reasoning to link data. There is no focus on a particular aspect of the data, rather it is up to the skill of the user (or the API?) to navigate through the possibilities, </w:t>
      </w:r>
      <w:r>
        <w:t>build</w:t>
      </w:r>
      <w:r w:rsidRPr="00F1783C">
        <w:t xml:space="preserve"> a query suitable for the question being asked, </w:t>
      </w:r>
      <w:r>
        <w:t>and though some development and testing, to finally give an answer (not so consistently repeatable)</w:t>
      </w:r>
    </w:p>
    <w:p w14:paraId="1CE56613" w14:textId="77777777" w:rsidR="00607AAA" w:rsidRPr="00F941CD" w:rsidRDefault="00607AAA" w:rsidP="00095C32">
      <w:pPr>
        <w:pStyle w:val="Heading3"/>
      </w:pPr>
      <w:bookmarkStart w:id="86" w:name="_Toc71203740"/>
      <w:r>
        <w:t xml:space="preserve">RDF </w:t>
      </w:r>
      <w:r w:rsidRPr="00F941CD">
        <w:t>T</w:t>
      </w:r>
      <w:r>
        <w:t>r</w:t>
      </w:r>
      <w:r w:rsidRPr="00F941CD">
        <w:t>iple</w:t>
      </w:r>
      <w:r>
        <w:t>-stores</w:t>
      </w:r>
      <w:r w:rsidRPr="00F941CD">
        <w:t xml:space="preserve"> are built on URL’s</w:t>
      </w:r>
      <w:bookmarkEnd w:id="86"/>
    </w:p>
    <w:p w14:paraId="278998E2" w14:textId="66D264F6" w:rsidR="00607AAA" w:rsidRDefault="00607AAA" w:rsidP="00991BA5">
      <w:pPr>
        <w:pStyle w:val="BodyText"/>
      </w:pPr>
      <w:r>
        <w:t xml:space="preserve">Note: </w:t>
      </w:r>
      <w:r w:rsidR="00095C32">
        <w:t xml:space="preserve">Semantic </w:t>
      </w:r>
      <w:r>
        <w:t>RDF triple-store data should ideally consist only of URL’s. This use of URL’s makes the data paths machine readable. So ideally, only data that has a URL resource built for it should be included in the triple-store. Some data (</w:t>
      </w:r>
      <w:proofErr w:type="gramStart"/>
      <w:r>
        <w:t>e.g.</w:t>
      </w:r>
      <w:proofErr w:type="gramEnd"/>
      <w:r>
        <w:t xml:space="preserve"> AusPIX cells, ABS SA series, Place-names, etc) do have Linked-data API’s built for them and so are resolvable by URL.  Many others (LGA, Suburb/Localities??, </w:t>
      </w:r>
      <w:proofErr w:type="spellStart"/>
      <w:r>
        <w:t>SpARK</w:t>
      </w:r>
      <w:proofErr w:type="spellEnd"/>
      <w:r>
        <w:t xml:space="preserve"> grid) may not have a URL resolvable API built for them at this stage</w:t>
      </w:r>
      <w:r w:rsidR="00095C32">
        <w:t xml:space="preserve"> (but can be built)</w:t>
      </w:r>
      <w:r>
        <w:t>.</w:t>
      </w:r>
    </w:p>
    <w:p w14:paraId="64BACF7F" w14:textId="627524C6" w:rsidR="00607AAA" w:rsidRDefault="00607AAA" w:rsidP="00991BA5">
      <w:pPr>
        <w:pStyle w:val="BodyText"/>
      </w:pPr>
      <w:r>
        <w:t>Keep in mind though, the raw attribut</w:t>
      </w:r>
      <w:r w:rsidR="00095C32">
        <w:t>ion</w:t>
      </w:r>
      <w:r>
        <w:t xml:space="preserve"> data for points, lines, polygons etc, is not </w:t>
      </w:r>
      <w:r w:rsidR="00095C32">
        <w:t>always</w:t>
      </w:r>
      <w:r>
        <w:t xml:space="preserve"> URL resolvable. An exception is a simple dataset like Place-names, here the URL will link through to the raw data exposing the place name, </w:t>
      </w:r>
      <w:r w:rsidR="00886B39">
        <w:t>coordinates,</w:t>
      </w:r>
      <w:r>
        <w:t xml:space="preserve"> and metadata. </w:t>
      </w:r>
    </w:p>
    <w:p w14:paraId="6DB71A38" w14:textId="3668FEE3" w:rsidR="00607AAA" w:rsidRDefault="00607AAA" w:rsidP="00991BA5">
      <w:pPr>
        <w:pStyle w:val="BodyText"/>
      </w:pPr>
      <w:r>
        <w:t>SA1 data is different. There are</w:t>
      </w:r>
      <w:r w:rsidR="00095C32">
        <w:t xml:space="preserve"> great</w:t>
      </w:r>
      <w:r>
        <w:t xml:space="preserve"> many datasets built on SA1 code. Knowing the SA1 code for a particular AusPIX DGGS cell allows all that data to be attached to it.</w:t>
      </w:r>
      <w:r w:rsidR="00095C32">
        <w:t xml:space="preserve"> This requires finding the data and joining the attributes on SA1 code. </w:t>
      </w:r>
    </w:p>
    <w:p w14:paraId="2475C371" w14:textId="2334599C" w:rsidR="00607AAA" w:rsidRDefault="00607AAA" w:rsidP="00991BA5">
      <w:pPr>
        <w:pStyle w:val="BodyText"/>
      </w:pPr>
      <w:r>
        <w:t xml:space="preserve">Most commonly the URL </w:t>
      </w:r>
      <w:r w:rsidR="00095C32">
        <w:t xml:space="preserve">many </w:t>
      </w:r>
      <w:r>
        <w:t xml:space="preserve">only resolve as far as feature ID in a dataset, and </w:t>
      </w:r>
      <w:r w:rsidR="00346FA4">
        <w:t>its</w:t>
      </w:r>
      <w:r>
        <w:t xml:space="preserve"> metadata.</w:t>
      </w:r>
      <w:r w:rsidR="00095C32">
        <w:t xml:space="preserve"> Utilities can be built to extend the reach to feature attributes. This can be done by having</w:t>
      </w:r>
      <w:r w:rsidR="008F57E5">
        <w:t>,</w:t>
      </w:r>
      <w:r w:rsidR="00095C32">
        <w:t xml:space="preserve"> say</w:t>
      </w:r>
      <w:r w:rsidR="008F57E5">
        <w:t>,</w:t>
      </w:r>
      <w:r w:rsidR="00095C32">
        <w:t xml:space="preserve"> population statistics available in a suitable repository</w:t>
      </w:r>
      <w:r w:rsidR="008F57E5">
        <w:t xml:space="preserve"> and allow connection to fetch data.</w:t>
      </w:r>
    </w:p>
    <w:p w14:paraId="54D78B82" w14:textId="2B52D3B6" w:rsidR="00607AAA" w:rsidRDefault="00607AAA" w:rsidP="00991BA5">
      <w:pPr>
        <w:pStyle w:val="BodyText"/>
      </w:pPr>
      <w:r>
        <w:t xml:space="preserve">This is in case for SA1/SA2 data. Probably Hundreds of data sets are built on SA1/SA2 data and so the underlying raw attribute data will not normally be available directly. In these </w:t>
      </w:r>
      <w:r w:rsidR="00346FA4">
        <w:t>cases,</w:t>
      </w:r>
      <w:r>
        <w:t xml:space="preserve"> a further step is required to somehow introduce the raw data (</w:t>
      </w:r>
      <w:proofErr w:type="spellStart"/>
      <w:r>
        <w:t>eg.</w:t>
      </w:r>
      <w:proofErr w:type="spellEnd"/>
      <w:r>
        <w:t xml:space="preserve"> population and category ABS 2016) to the data analysis.</w:t>
      </w:r>
    </w:p>
    <w:p w14:paraId="2390B20E" w14:textId="291760FB" w:rsidR="00421570" w:rsidRDefault="00421570" w:rsidP="00421570">
      <w:pPr>
        <w:pStyle w:val="Heading3"/>
      </w:pPr>
      <w:bookmarkStart w:id="87" w:name="_Toc71203741"/>
      <w:r>
        <w:lastRenderedPageBreak/>
        <w:t xml:space="preserve">Linked Data </w:t>
      </w:r>
      <w:proofErr w:type="gramStart"/>
      <w:r>
        <w:t>URI’s</w:t>
      </w:r>
      <w:proofErr w:type="gramEnd"/>
      <w:r>
        <w:t xml:space="preserve"> in Crosswalk Tables</w:t>
      </w:r>
      <w:bookmarkEnd w:id="87"/>
    </w:p>
    <w:p w14:paraId="00F03E9A" w14:textId="2266291C" w:rsidR="004C3432" w:rsidRPr="004C3432" w:rsidRDefault="004C3432" w:rsidP="004C3432">
      <w:pPr>
        <w:pStyle w:val="BodyText"/>
      </w:pPr>
      <w:r>
        <w:t>Another dimension is added to DGGS crosswalk tables if the URIs for features are included. These URIs point to Linked data APIs and provide essential metadata.</w:t>
      </w:r>
    </w:p>
    <w:p w14:paraId="729417B1" w14:textId="0F6869F9" w:rsidR="00421570" w:rsidRPr="00421570" w:rsidRDefault="00421570" w:rsidP="00421570">
      <w:pPr>
        <w:pStyle w:val="BodyText"/>
      </w:pPr>
      <w:r>
        <w:t xml:space="preserve">Where available, </w:t>
      </w:r>
      <w:proofErr w:type="gramStart"/>
      <w:r>
        <w:t>URI’s</w:t>
      </w:r>
      <w:proofErr w:type="gramEnd"/>
      <w:r>
        <w:t xml:space="preserve"> to data features in Linked Data API have been included in crosswalk tables. This adds all the benefits of the Linked Data </w:t>
      </w:r>
      <w:proofErr w:type="gramStart"/>
      <w:r>
        <w:t>API’s</w:t>
      </w:r>
      <w:proofErr w:type="gramEnd"/>
      <w:r>
        <w:t xml:space="preserve"> to the Crosswalk, bringing metadata like the publisher of the data (</w:t>
      </w:r>
      <w:r w:rsidR="004C3432">
        <w:t xml:space="preserve">i.e. </w:t>
      </w:r>
      <w:r>
        <w:t>authority), the spatial geometry, and the vocab descriptions of the fields.</w:t>
      </w:r>
    </w:p>
    <w:p w14:paraId="6C0FE2AD" w14:textId="77777777" w:rsidR="00607AAA" w:rsidRDefault="00607AAA" w:rsidP="00607AAA">
      <w:pPr>
        <w:rPr>
          <w:rFonts w:eastAsiaTheme="majorEastAsia" w:cstheme="majorBidi"/>
          <w:b/>
          <w:bCs/>
          <w:color w:val="365F91" w:themeColor="accent1" w:themeShade="BF"/>
        </w:rPr>
      </w:pPr>
    </w:p>
    <w:p w14:paraId="3877E8A1" w14:textId="77777777" w:rsidR="00607AAA" w:rsidRDefault="00607AAA" w:rsidP="00607AAA">
      <w:pPr>
        <w:rPr>
          <w:rFonts w:eastAsiaTheme="majorEastAsia" w:cstheme="majorBidi"/>
          <w:b/>
          <w:bCs/>
          <w:color w:val="365F91" w:themeColor="accent1" w:themeShade="BF"/>
        </w:rPr>
      </w:pPr>
      <w:r>
        <w:rPr>
          <w:noProof/>
        </w:rPr>
        <w:drawing>
          <wp:inline distT="0" distB="0" distL="0" distR="0" wp14:anchorId="08D517E5" wp14:editId="72026416">
            <wp:extent cx="6123093" cy="2275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475" t="40442" r="9417" b="11420"/>
                    <a:stretch/>
                  </pic:blipFill>
                  <pic:spPr bwMode="auto">
                    <a:xfrm>
                      <a:off x="0" y="0"/>
                      <a:ext cx="6126631" cy="2277155"/>
                    </a:xfrm>
                    <a:prstGeom prst="rect">
                      <a:avLst/>
                    </a:prstGeom>
                    <a:ln>
                      <a:noFill/>
                    </a:ln>
                    <a:extLst>
                      <a:ext uri="{53640926-AAD7-44D8-BBD7-CCE9431645EC}">
                        <a14:shadowObscured xmlns:a14="http://schemas.microsoft.com/office/drawing/2010/main"/>
                      </a:ext>
                    </a:extLst>
                  </pic:spPr>
                </pic:pic>
              </a:graphicData>
            </a:graphic>
          </wp:inline>
        </w:drawing>
      </w:r>
    </w:p>
    <w:p w14:paraId="6B2443F9" w14:textId="0BD2A6BA" w:rsidR="00607AAA" w:rsidRPr="00291555" w:rsidRDefault="008F57E5" w:rsidP="00421570">
      <w:pPr>
        <w:pStyle w:val="Caption"/>
      </w:pPr>
      <w:r>
        <w:t>F</w:t>
      </w:r>
      <w:r w:rsidR="00607AAA" w:rsidRPr="00291555">
        <w:t xml:space="preserve">igure: </w:t>
      </w:r>
      <w:r w:rsidR="00421570">
        <w:t>L</w:t>
      </w:r>
      <w:r w:rsidR="00607AAA" w:rsidRPr="00291555">
        <w:t xml:space="preserve">inked </w:t>
      </w:r>
      <w:r w:rsidR="00421570">
        <w:t>D</w:t>
      </w:r>
      <w:r w:rsidR="00607AAA" w:rsidRPr="00291555">
        <w:t xml:space="preserve">ata </w:t>
      </w:r>
      <w:proofErr w:type="gramStart"/>
      <w:r w:rsidR="00607AAA" w:rsidRPr="00291555">
        <w:t>URI’s</w:t>
      </w:r>
      <w:proofErr w:type="gramEnd"/>
      <w:r w:rsidR="00607AAA">
        <w:t xml:space="preserve"> as part of an data</w:t>
      </w:r>
      <w:r w:rsidR="00607AAA" w:rsidRPr="00291555">
        <w:t xml:space="preserve"> integration table – these are for the AusPIX cell, and the SA1 data in the table – both</w:t>
      </w:r>
      <w:r w:rsidR="00607AAA">
        <w:t xml:space="preserve"> </w:t>
      </w:r>
      <w:r w:rsidR="00607AAA" w:rsidRPr="00291555">
        <w:t xml:space="preserve"> </w:t>
      </w:r>
      <w:r w:rsidR="00607AAA">
        <w:t>link to linked-d</w:t>
      </w:r>
      <w:r w:rsidR="00607AAA" w:rsidRPr="00291555">
        <w:t xml:space="preserve">ata API’s </w:t>
      </w:r>
      <w:r w:rsidR="00607AAA">
        <w:t xml:space="preserve">available online. This linked-data links to more information about the same data set – Maps, </w:t>
      </w:r>
      <w:proofErr w:type="gramStart"/>
      <w:r w:rsidR="00607AAA">
        <w:t>vocabs</w:t>
      </w:r>
      <w:proofErr w:type="gramEnd"/>
      <w:r w:rsidR="00607AAA">
        <w:t xml:space="preserve"> and alternate views.</w:t>
      </w:r>
    </w:p>
    <w:p w14:paraId="69509F57" w14:textId="77777777" w:rsidR="00607AAA" w:rsidRDefault="00607AAA" w:rsidP="00607AAA">
      <w:pPr>
        <w:rPr>
          <w:rFonts w:eastAsiaTheme="majorEastAsia" w:cstheme="majorBidi"/>
          <w:b/>
          <w:bCs/>
          <w:color w:val="365F91" w:themeColor="accent1" w:themeShade="BF"/>
        </w:rPr>
      </w:pPr>
    </w:p>
    <w:p w14:paraId="54FDBE6C" w14:textId="76FA54FE" w:rsidR="00607AAA" w:rsidRPr="00F1783C" w:rsidRDefault="00607AAA" w:rsidP="008F57E5">
      <w:pPr>
        <w:pStyle w:val="Heading3"/>
      </w:pPr>
      <w:bookmarkStart w:id="88" w:name="_Toc71203742"/>
      <w:r w:rsidRPr="00F1783C">
        <w:t xml:space="preserve">Semantically linked data </w:t>
      </w:r>
      <w:r w:rsidR="00421570">
        <w:t xml:space="preserve">still </w:t>
      </w:r>
      <w:r w:rsidRPr="00F1783C">
        <w:t>needs spatial geometry – trend</w:t>
      </w:r>
      <w:bookmarkEnd w:id="88"/>
    </w:p>
    <w:p w14:paraId="192D48DE" w14:textId="5D8DDAFE" w:rsidR="0037011C" w:rsidRDefault="00607AAA" w:rsidP="00991BA5">
      <w:pPr>
        <w:pStyle w:val="BodyText"/>
      </w:pPr>
      <w:r>
        <w:t xml:space="preserve">There is a trend at the moment to bring spatial characteristics into semantic databases (RDF triple-stores). This is in response to the need for more spatially defined outcomes. Technology that has been developed for this are things like geometry servers and the </w:t>
      </w:r>
      <w:proofErr w:type="spellStart"/>
      <w:r>
        <w:t>geosparql</w:t>
      </w:r>
      <w:proofErr w:type="spellEnd"/>
      <w:r>
        <w:t xml:space="preserve"> query language. To have spatially defined out comes ensures that outcomes are talking about the right ‘Sydney’</w:t>
      </w:r>
      <w:r w:rsidR="008F57E5">
        <w:t xml:space="preserve"> and not the one in Canada</w:t>
      </w:r>
      <w:r>
        <w:t>. Geometry is also essential for determining percentage overlap of the different geographies</w:t>
      </w:r>
      <w:r w:rsidR="008F57E5">
        <w:t xml:space="preserve"> (apportionment)</w:t>
      </w:r>
      <w:r w:rsidR="00421570">
        <w:t xml:space="preserve"> for semantic systems</w:t>
      </w:r>
      <w:r>
        <w:t xml:space="preserve">. </w:t>
      </w:r>
    </w:p>
    <w:p w14:paraId="1355449D" w14:textId="77777777" w:rsidR="0037011C" w:rsidRDefault="00607AAA" w:rsidP="00991BA5">
      <w:pPr>
        <w:pStyle w:val="BodyText"/>
      </w:pPr>
      <w:r>
        <w:t>Difficulties of th</w:t>
      </w:r>
      <w:r w:rsidR="0037011C">
        <w:t>e pure sematic</w:t>
      </w:r>
      <w:r>
        <w:t xml:space="preserve"> approach include</w:t>
      </w:r>
      <w:r w:rsidR="0037011C">
        <w:t>:</w:t>
      </w:r>
    </w:p>
    <w:p w14:paraId="0DEEFE18" w14:textId="6327AD88" w:rsidR="0037011C" w:rsidRDefault="00607AAA" w:rsidP="0037011C">
      <w:pPr>
        <w:pStyle w:val="ListBulletLevel1"/>
      </w:pPr>
      <w:r>
        <w:t xml:space="preserve"> trying to represent points (</w:t>
      </w:r>
      <w:proofErr w:type="spellStart"/>
      <w:proofErr w:type="gramStart"/>
      <w:r>
        <w:t>eg</w:t>
      </w:r>
      <w:proofErr w:type="spellEnd"/>
      <w:proofErr w:type="gramEnd"/>
      <w:r>
        <w:t xml:space="preserve"> addresses) semantically as being in which part of some polygon overlap, </w:t>
      </w:r>
      <w:proofErr w:type="spellStart"/>
      <w:r w:rsidR="0037011C">
        <w:t>ie</w:t>
      </w:r>
      <w:proofErr w:type="spellEnd"/>
      <w:r w:rsidR="0037011C">
        <w:t xml:space="preserve"> does the point occur in the overlap of two polygons or not</w:t>
      </w:r>
    </w:p>
    <w:p w14:paraId="3DDB2C33" w14:textId="2A430C11" w:rsidR="0037011C" w:rsidRDefault="00607AAA" w:rsidP="0037011C">
      <w:pPr>
        <w:pStyle w:val="ListBulletLevel1"/>
      </w:pPr>
      <w:r>
        <w:t xml:space="preserve">or even defining </w:t>
      </w:r>
      <w:r w:rsidR="0037011C">
        <w:t>which</w:t>
      </w:r>
      <w:r>
        <w:t xml:space="preserve"> part of one polygon that another polygon overlaps. </w:t>
      </w:r>
      <w:r w:rsidR="0037011C">
        <w:t>(</w:t>
      </w:r>
      <w:proofErr w:type="spellStart"/>
      <w:proofErr w:type="gramStart"/>
      <w:r w:rsidR="0037011C">
        <w:t>ie</w:t>
      </w:r>
      <w:proofErr w:type="spellEnd"/>
      <w:proofErr w:type="gramEnd"/>
      <w:r w:rsidR="0037011C">
        <w:t xml:space="preserve"> the spatial data for the overlap. Pure sematic queries will only indicate</w:t>
      </w:r>
      <w:r w:rsidR="005D563B">
        <w:t xml:space="preserve"> that they do overlap. The geometry for features needs added and </w:t>
      </w:r>
      <w:proofErr w:type="spellStart"/>
      <w:r w:rsidR="005D563B">
        <w:t>geospaql</w:t>
      </w:r>
      <w:proofErr w:type="spellEnd"/>
      <w:r w:rsidR="005D563B">
        <w:t xml:space="preserve"> queries written.</w:t>
      </w:r>
    </w:p>
    <w:p w14:paraId="257F0BB4" w14:textId="7EC113A3" w:rsidR="00607AAA" w:rsidRDefault="00607AAA" w:rsidP="005D563B">
      <w:pPr>
        <w:pStyle w:val="BodyText"/>
      </w:pPr>
      <w:r>
        <w:t>These things can often be solved with pure spatial analysis, using ESRI, QGIS or PostGIS, but this does add considerable complexity to end-user queries. This type of Semantic linked data requires very skilled users, complex workflows, and to a large extent, provision of datasets and tools that will only answer limited pre-conceived queries.</w:t>
      </w:r>
    </w:p>
    <w:p w14:paraId="62394F34" w14:textId="77777777" w:rsidR="00421570" w:rsidRDefault="00421570" w:rsidP="005D563B">
      <w:pPr>
        <w:pStyle w:val="BodyText"/>
      </w:pPr>
    </w:p>
    <w:p w14:paraId="501B3DDD" w14:textId="26172D80" w:rsidR="005D563B" w:rsidRDefault="005D563B" w:rsidP="00865D88">
      <w:pPr>
        <w:pStyle w:val="Heading5NoNumbers"/>
      </w:pPr>
      <w:r>
        <w:t>Note: using the AusPIX framework solves these problems in a different and much simpler way:</w:t>
      </w:r>
    </w:p>
    <w:p w14:paraId="52561A34" w14:textId="237625A7" w:rsidR="005D563B" w:rsidRDefault="005D563B" w:rsidP="005D563B">
      <w:pPr>
        <w:pStyle w:val="ListBulletLevel1"/>
      </w:pPr>
      <w:r>
        <w:t>cell ID’s (</w:t>
      </w:r>
      <w:proofErr w:type="spellStart"/>
      <w:proofErr w:type="gramStart"/>
      <w:r>
        <w:t>eg</w:t>
      </w:r>
      <w:proofErr w:type="spellEnd"/>
      <w:proofErr w:type="gramEnd"/>
      <w:r>
        <w:t xml:space="preserve"> R 765482334) identifies location, so if the cell ID for a point feature is in the set of cell IDs that represent a polygon, then that point is inside the polygon.</w:t>
      </w:r>
    </w:p>
    <w:p w14:paraId="5CAF330C" w14:textId="78F08307" w:rsidR="005D563B" w:rsidRDefault="005D563B" w:rsidP="005D563B">
      <w:pPr>
        <w:pStyle w:val="ListBulletLevel1"/>
      </w:pPr>
      <w:r>
        <w:t>similarly, knowing the cells that represent each of two polygons, comparison of the cell IDs will quickly show the overlap (</w:t>
      </w:r>
      <w:proofErr w:type="spellStart"/>
      <w:proofErr w:type="gramStart"/>
      <w:r>
        <w:t>ie</w:t>
      </w:r>
      <w:proofErr w:type="spellEnd"/>
      <w:proofErr w:type="gramEnd"/>
      <w:r>
        <w:t xml:space="preserve"> where the cells are the same)</w:t>
      </w:r>
    </w:p>
    <w:p w14:paraId="3DDFAA0A" w14:textId="69EE1E06" w:rsidR="005D563B" w:rsidRDefault="005D563B" w:rsidP="005D563B">
      <w:pPr>
        <w:pStyle w:val="ListBulletLevel1"/>
      </w:pPr>
      <w:r>
        <w:t>we can also count the cells and determine the area of overlap</w:t>
      </w:r>
    </w:p>
    <w:p w14:paraId="6264EACB" w14:textId="0AEFCEBB" w:rsidR="005D563B" w:rsidRDefault="005D563B" w:rsidP="005D563B">
      <w:pPr>
        <w:pStyle w:val="ListBulletLevel1"/>
      </w:pPr>
      <w:r>
        <w:t xml:space="preserve">and </w:t>
      </w:r>
      <w:r w:rsidR="00F1575A">
        <w:t>of course,</w:t>
      </w:r>
      <w:r>
        <w:t xml:space="preserve"> by mapping</w:t>
      </w:r>
      <w:r w:rsidR="00F1575A">
        <w:t xml:space="preserve"> the cells the overlap can be visualised</w:t>
      </w:r>
    </w:p>
    <w:p w14:paraId="15F0C366" w14:textId="77777777" w:rsidR="00607AAA" w:rsidRPr="00C02CB8" w:rsidRDefault="00607AAA" w:rsidP="00F1575A">
      <w:pPr>
        <w:pStyle w:val="Heading2"/>
      </w:pPr>
      <w:bookmarkStart w:id="89" w:name="_Toc70414311"/>
      <w:bookmarkStart w:id="90" w:name="_Toc71203743"/>
      <w:r w:rsidRPr="00C02CB8">
        <w:t xml:space="preserve">Benefits of AusPIX </w:t>
      </w:r>
      <w:r>
        <w:t xml:space="preserve">as </w:t>
      </w:r>
      <w:r w:rsidRPr="00C02CB8">
        <w:t>linked</w:t>
      </w:r>
      <w:r>
        <w:t>-</w:t>
      </w:r>
      <w:r w:rsidRPr="00C02CB8">
        <w:t>data</w:t>
      </w:r>
      <w:bookmarkEnd w:id="89"/>
      <w:bookmarkEnd w:id="90"/>
    </w:p>
    <w:p w14:paraId="5084CCB6" w14:textId="77777777" w:rsidR="00607AAA" w:rsidRDefault="00607AAA" w:rsidP="00F1575A">
      <w:pPr>
        <w:pStyle w:val="Heading3"/>
      </w:pPr>
      <w:bookmarkStart w:id="91" w:name="_Toc71203744"/>
      <w:r>
        <w:t>Well defined spatial footprint</w:t>
      </w:r>
      <w:bookmarkEnd w:id="91"/>
    </w:p>
    <w:p w14:paraId="11AE45DA" w14:textId="29C9A3A4" w:rsidR="00607AAA" w:rsidRDefault="00607AAA" w:rsidP="00991BA5">
      <w:pPr>
        <w:pStyle w:val="BodyText"/>
      </w:pPr>
      <w:r>
        <w:t xml:space="preserve">AusPIX linked data technology has several proven advantages for linked-data. AusPIX linked data benefits from well-defined spatial locations (cells) that provide a solid basis, </w:t>
      </w:r>
      <w:r w:rsidR="00F1575A">
        <w:t xml:space="preserve">and allow </w:t>
      </w:r>
      <w:r>
        <w:t xml:space="preserve">us to link, integrate, statistically query, and visualise the data and outputs. </w:t>
      </w:r>
      <w:r w:rsidR="003B1EB5">
        <w:t>Calculated by the python DGGS engine, these cells are enduring and highly repeatable.</w:t>
      </w:r>
    </w:p>
    <w:p w14:paraId="65BA669A" w14:textId="77777777" w:rsidR="00607AAA" w:rsidRDefault="00607AAA" w:rsidP="00F1575A">
      <w:pPr>
        <w:pStyle w:val="Heading3"/>
      </w:pPr>
      <w:bookmarkStart w:id="92" w:name="_Toc71203745"/>
      <w:r>
        <w:t>Can consume all data types</w:t>
      </w:r>
      <w:bookmarkEnd w:id="92"/>
    </w:p>
    <w:p w14:paraId="3AFF1ACE" w14:textId="2FC693E1" w:rsidR="00607AAA" w:rsidRDefault="00607AAA" w:rsidP="00991BA5">
      <w:pPr>
        <w:pStyle w:val="BodyText"/>
      </w:pPr>
      <w:r>
        <w:t xml:space="preserve">AusPIX linked data benefits from the </w:t>
      </w:r>
      <w:r w:rsidR="00F1575A">
        <w:t xml:space="preserve">proven </w:t>
      </w:r>
      <w:r>
        <w:t>ability to link points, lines, polygons and various grids and other data structures (</w:t>
      </w:r>
      <w:proofErr w:type="spellStart"/>
      <w:proofErr w:type="gramStart"/>
      <w:r>
        <w:t>eg</w:t>
      </w:r>
      <w:proofErr w:type="spellEnd"/>
      <w:proofErr w:type="gramEnd"/>
      <w:r>
        <w:t xml:space="preserve"> DEA data structure).</w:t>
      </w:r>
    </w:p>
    <w:p w14:paraId="67B42A26" w14:textId="77777777" w:rsidR="00607AAA" w:rsidRDefault="00607AAA" w:rsidP="00F1575A">
      <w:pPr>
        <w:pStyle w:val="Heading3"/>
      </w:pPr>
      <w:bookmarkStart w:id="93" w:name="_Toc71203746"/>
      <w:r>
        <w:t>Cell ID is also a link to the spatial information</w:t>
      </w:r>
      <w:bookmarkEnd w:id="93"/>
    </w:p>
    <w:p w14:paraId="05C1E16E" w14:textId="514773EA" w:rsidR="00607AAA" w:rsidRDefault="00607AAA" w:rsidP="00991BA5">
      <w:pPr>
        <w:pStyle w:val="BodyText"/>
      </w:pPr>
      <w:r>
        <w:t xml:space="preserve">Perhaps the biggest benefit is the inclusion of spatial information in the form of </w:t>
      </w:r>
      <w:r w:rsidRPr="00BB4230">
        <w:rPr>
          <w:u w:val="single"/>
        </w:rPr>
        <w:t>a simple cell ID</w:t>
      </w:r>
      <w:r>
        <w:t>, very suitable for CSV and other table formats. This ‘spatially enables’ even the CSV files and provides the essential location ‘key’ to allow linking to any other AusPIX enabled data. This ‘spatial key’ also provides an essential ‘foreign key’ for any relational database work</w:t>
      </w:r>
      <w:r w:rsidR="00F1575A">
        <w:t xml:space="preserve"> where DGGS enabled data may be in separate tables</w:t>
      </w:r>
      <w:r>
        <w:t>.</w:t>
      </w:r>
    </w:p>
    <w:p w14:paraId="79F1E278" w14:textId="7437F652" w:rsidR="00607AAA" w:rsidRDefault="00607AAA" w:rsidP="00607AAA">
      <w:pPr>
        <w:pStyle w:val="Heading2"/>
      </w:pPr>
      <w:bookmarkStart w:id="94" w:name="_Toc70414312"/>
      <w:bookmarkStart w:id="95" w:name="_Toc71203747"/>
      <w:r w:rsidRPr="00BB4230">
        <w:t>Benefits of pre-calculated AusPIX ‘link-sets’ of spatial relationships.</w:t>
      </w:r>
      <w:bookmarkEnd w:id="94"/>
      <w:bookmarkEnd w:id="95"/>
      <w:r w:rsidRPr="00BB4230">
        <w:t xml:space="preserve"> </w:t>
      </w:r>
    </w:p>
    <w:p w14:paraId="4F8A078F" w14:textId="77777777" w:rsidR="00607AAA" w:rsidRDefault="00607AAA" w:rsidP="00F1575A">
      <w:pPr>
        <w:pStyle w:val="Heading3"/>
      </w:pPr>
      <w:bookmarkStart w:id="96" w:name="_Toc71203748"/>
      <w:r>
        <w:t>Ready to use linked data</w:t>
      </w:r>
      <w:bookmarkEnd w:id="96"/>
    </w:p>
    <w:p w14:paraId="605AFE15" w14:textId="77777777" w:rsidR="00F1575A" w:rsidRDefault="00607AAA" w:rsidP="00991BA5">
      <w:pPr>
        <w:pStyle w:val="BodyText"/>
      </w:pPr>
      <w:r>
        <w:t>As described in the section on data integration crosswalk tables (</w:t>
      </w:r>
      <w:r w:rsidR="00F1575A">
        <w:t>Step</w:t>
      </w:r>
      <w:r>
        <w:t xml:space="preserve"> 2), while taking some processing power to build, actually provide ‘linked-data’ in a ready-to-use format. There is no need to further process the table to determine relationship,  or to link it to geometry servers. It serves as a ready-made, data rich resource, that API’s can utilise to answer user queries, or as a csv crosswalk table to those that prefer CSV. </w:t>
      </w:r>
    </w:p>
    <w:p w14:paraId="7D50DD6D" w14:textId="22D2FD34" w:rsidR="00607AAA" w:rsidRDefault="00F1575A" w:rsidP="00991BA5">
      <w:pPr>
        <w:pStyle w:val="BodyText"/>
      </w:pPr>
      <w:r>
        <w:lastRenderedPageBreak/>
        <w:t>These crosswalk tables also provide a “data drill” function by providing the combination of features at the centroid of the cell. A simple python app can covert an XY location the user selects dynamically on a map and return the list of DGGS enabled feature that exist at that point.</w:t>
      </w:r>
    </w:p>
    <w:p w14:paraId="224B8EB1" w14:textId="7392EB4A" w:rsidR="00607AAA" w:rsidRDefault="007A4B52" w:rsidP="00F1575A">
      <w:pPr>
        <w:pStyle w:val="Heading3"/>
      </w:pPr>
      <w:bookmarkStart w:id="97" w:name="_Toc71203749"/>
      <w:r>
        <w:t>The Crosswalk b</w:t>
      </w:r>
      <w:r w:rsidR="00607AAA">
        <w:t xml:space="preserve">uilding tools already designed and </w:t>
      </w:r>
      <w:r w:rsidR="00421570">
        <w:t>productive</w:t>
      </w:r>
      <w:bookmarkEnd w:id="97"/>
    </w:p>
    <w:p w14:paraId="47ADEBF3" w14:textId="20B2636E" w:rsidR="00607AAA" w:rsidRDefault="007A4B52" w:rsidP="00991BA5">
      <w:pPr>
        <w:pStyle w:val="BodyText"/>
      </w:pPr>
      <w:r>
        <w:t>Large p</w:t>
      </w:r>
      <w:r w:rsidR="00607AAA">
        <w:t xml:space="preserve">re-processed AusPIX link sets are not easy to build. </w:t>
      </w:r>
      <w:r>
        <w:t>An example is the original National Crosswalk table which has half a billion locations as DGGS cells. It</w:t>
      </w:r>
      <w:r w:rsidR="00607AAA">
        <w:t xml:space="preserve"> require</w:t>
      </w:r>
      <w:r>
        <w:t>s</w:t>
      </w:r>
      <w:r w:rsidR="00607AAA">
        <w:t xml:space="preserve"> GIS and Python algorithms and plenty of processing power to generate, especially at the Australia wide scale. Initially, source datasets need to be checked for geometry quality, then AusPIX enabled and subsequently integrated using the purpose built AusPIX algorithms that have been developed.</w:t>
      </w:r>
    </w:p>
    <w:p w14:paraId="769D2469" w14:textId="2E12F506" w:rsidR="007A4B52" w:rsidRDefault="007A4B52" w:rsidP="00991BA5">
      <w:pPr>
        <w:pStyle w:val="BodyText"/>
      </w:pPr>
      <w:r>
        <w:t>The big advantage is that</w:t>
      </w:r>
      <w:r w:rsidR="00865D88">
        <w:t>,</w:t>
      </w:r>
      <w:r>
        <w:t xml:space="preserve"> once complete</w:t>
      </w:r>
      <w:r w:rsidR="00865D88">
        <w:t>,</w:t>
      </w:r>
      <w:r>
        <w:t xml:space="preserve"> the data is ready to sample for your area of interest, and </w:t>
      </w:r>
      <w:r w:rsidR="00865D88">
        <w:t xml:space="preserve">for further </w:t>
      </w:r>
      <w:r>
        <w:t>crosswalk for the information required.</w:t>
      </w:r>
    </w:p>
    <w:p w14:paraId="7641A656" w14:textId="77777777" w:rsidR="00607AAA" w:rsidRDefault="00607AAA" w:rsidP="007A4B52">
      <w:pPr>
        <w:pStyle w:val="Heading3"/>
      </w:pPr>
      <w:bookmarkStart w:id="98" w:name="_Toc71203750"/>
      <w:r>
        <w:t>Easy to sample to Area of interest</w:t>
      </w:r>
      <w:bookmarkEnd w:id="98"/>
    </w:p>
    <w:p w14:paraId="4F972202" w14:textId="2D8DFCF7" w:rsidR="00607AAA" w:rsidRDefault="00607AAA" w:rsidP="00991BA5">
      <w:pPr>
        <w:pStyle w:val="BodyText"/>
      </w:pPr>
      <w:r>
        <w:t xml:space="preserve">The benefit is, that once built, these pre-calculated integration tables are ready for use. In fact, these tables can be sub-divided and separated to use for smaller areas quite easily. For example, the Australia Wide AusPIX DGGS </w:t>
      </w:r>
      <w:r w:rsidR="00865D88">
        <w:t xml:space="preserve">level </w:t>
      </w:r>
      <w:r>
        <w:t>10 table can easily be SQL queried (manually or API) to dump the information for a particular area of interest (</w:t>
      </w:r>
      <w:r w:rsidR="007A4B52">
        <w:t>e.g.,</w:t>
      </w:r>
      <w:r w:rsidR="00865D88">
        <w:t xml:space="preserve"> an SA1 or</w:t>
      </w:r>
      <w:r>
        <w:t xml:space="preserve"> cyclone land-fall). It can then be related to any new dataset (</w:t>
      </w:r>
      <w:r w:rsidR="007A4B52">
        <w:t>e.g.,</w:t>
      </w:r>
      <w:r>
        <w:t xml:space="preserve"> flood outline) to quickly and efficiently to provide an integrated picture. This was demonstrated during the 2021 floods.</w:t>
      </w:r>
    </w:p>
    <w:p w14:paraId="547333C6" w14:textId="21B94B11" w:rsidR="00607AAA" w:rsidRPr="00AB1D97" w:rsidRDefault="00865D88" w:rsidP="007A4B52">
      <w:pPr>
        <w:pStyle w:val="Heading3"/>
      </w:pPr>
      <w:bookmarkStart w:id="99" w:name="_Toc71203751"/>
      <w:r>
        <w:t xml:space="preserve">Authority, </w:t>
      </w:r>
      <w:proofErr w:type="gramStart"/>
      <w:r w:rsidR="00607AAA" w:rsidRPr="00AB1D97">
        <w:t>Ontologies</w:t>
      </w:r>
      <w:proofErr w:type="gramEnd"/>
      <w:r w:rsidR="00607AAA" w:rsidRPr="00AB1D97">
        <w:t xml:space="preserve"> and vocabs</w:t>
      </w:r>
      <w:r w:rsidR="00607AAA">
        <w:t xml:space="preserve"> in </w:t>
      </w:r>
      <w:bookmarkEnd w:id="99"/>
      <w:r>
        <w:t>the AusPIX framework</w:t>
      </w:r>
    </w:p>
    <w:p w14:paraId="629622F2" w14:textId="0F3CE36A" w:rsidR="00607AAA" w:rsidRDefault="00607AAA" w:rsidP="00991BA5">
      <w:pPr>
        <w:pStyle w:val="BodyText"/>
      </w:pPr>
      <w:r>
        <w:t>Ontologies</w:t>
      </w:r>
      <w:r w:rsidR="00421570">
        <w:t>, data authority tagging</w:t>
      </w:r>
      <w:r w:rsidR="009C02AE">
        <w:t>,</w:t>
      </w:r>
      <w:r>
        <w:t xml:space="preserve"> and vocabs are important to linked-data systems. They define the data and describe the attributes in standardised systems.  They enable potential conflation of similar datasets by helping determine if data attributes are equivalent or partly equivalent. Ontologies and vocabs are essential for understanding the data, helping prevent misapplication of attributes, and essential for updating or extending to new versions. </w:t>
      </w:r>
    </w:p>
    <w:p w14:paraId="34C78CF5" w14:textId="77777777" w:rsidR="00607AAA" w:rsidRPr="000F0BFE" w:rsidRDefault="00607AAA" w:rsidP="007A4B52">
      <w:pPr>
        <w:pStyle w:val="Heading3"/>
      </w:pPr>
      <w:bookmarkStart w:id="100" w:name="_Toc71203752"/>
      <w:r w:rsidRPr="000F0BFE">
        <w:t>Linked Data API’s</w:t>
      </w:r>
      <w:bookmarkEnd w:id="100"/>
    </w:p>
    <w:p w14:paraId="6677742F" w14:textId="3FEDE432" w:rsidR="00607AAA" w:rsidRDefault="00607AAA" w:rsidP="00991BA5">
      <w:pPr>
        <w:pStyle w:val="BodyText"/>
      </w:pPr>
      <w:r>
        <w:t xml:space="preserve">Several important datasets have Linked Data </w:t>
      </w:r>
      <w:proofErr w:type="gramStart"/>
      <w:r>
        <w:t>API’s</w:t>
      </w:r>
      <w:proofErr w:type="gramEnd"/>
      <w:r>
        <w:t xml:space="preserve"> built for them. This includes Placenames, AusPIX DGGS cells, the Sites, Samples and Surveys series, the ABS SA series, Geofabric and others. </w:t>
      </w:r>
      <w:r w:rsidR="00E022B2">
        <w:t>Hopefully,</w:t>
      </w:r>
      <w:r w:rsidR="007A4B52">
        <w:t xml:space="preserve"> these will all be catalogued for easy discovery.</w:t>
      </w:r>
    </w:p>
    <w:p w14:paraId="0FB11F78" w14:textId="4DC2792D" w:rsidR="00607AAA" w:rsidRDefault="00607AAA" w:rsidP="00991BA5">
      <w:pPr>
        <w:pStyle w:val="BodyText"/>
      </w:pPr>
      <w:r>
        <w:t>These Linked-Data API’s include links to their ontologies (?) and vocabs, as well as presenting landing pages (with maps), and alternate views of that piece of data (as triples, csv, json etc). These features have application in both human readable and machine-readable technologies.</w:t>
      </w:r>
    </w:p>
    <w:p w14:paraId="38AF99B3" w14:textId="78E99F0B" w:rsidR="007A4B52" w:rsidRDefault="007A4B52" w:rsidP="00991BA5">
      <w:pPr>
        <w:pStyle w:val="BodyText"/>
      </w:pPr>
      <w:r>
        <w:t xml:space="preserve">The AusPIX Framework seeks to include these Linked-Data API by providing URL links </w:t>
      </w:r>
      <w:r w:rsidR="00A00060">
        <w:t>for every spatial feature mentioned in the crosswalk table.</w:t>
      </w:r>
    </w:p>
    <w:p w14:paraId="35875AF7" w14:textId="1235AAE9" w:rsidR="00A00060" w:rsidRDefault="00A00060" w:rsidP="00A00060">
      <w:pPr>
        <w:pStyle w:val="Heading3"/>
      </w:pPr>
      <w:bookmarkStart w:id="101" w:name="_Toc71203753"/>
      <w:r>
        <w:lastRenderedPageBreak/>
        <w:t>Using AusPIX and Linked Data to fetch geometry</w:t>
      </w:r>
      <w:bookmarkEnd w:id="101"/>
    </w:p>
    <w:p w14:paraId="1282E693" w14:textId="5C138244" w:rsidR="00A00060" w:rsidRDefault="00A00060" w:rsidP="00A00060">
      <w:pPr>
        <w:pStyle w:val="BodyText"/>
      </w:pPr>
      <w:r>
        <w:t xml:space="preserve">Linked data </w:t>
      </w:r>
      <w:r w:rsidR="00865D88">
        <w:t xml:space="preserve">APIs </w:t>
      </w:r>
      <w:r>
        <w:t xml:space="preserve">include the source geometry of features. We can easily connect a DGGS cell, to the existence of a particular feature (from the crosswalk table) then use the URI for that feature to fetch the </w:t>
      </w:r>
      <w:r w:rsidR="0061753A">
        <w:t>machine-readable</w:t>
      </w:r>
      <w:r>
        <w:t xml:space="preserve"> geometry, ready for mapping or other spatial investigation as required.</w:t>
      </w:r>
    </w:p>
    <w:p w14:paraId="08252B3A" w14:textId="25B70DFC" w:rsidR="00865D88" w:rsidRDefault="00865D88" w:rsidP="00865D88">
      <w:pPr>
        <w:pStyle w:val="Heading3"/>
      </w:pPr>
      <w:r>
        <w:t>250k maps</w:t>
      </w:r>
    </w:p>
    <w:p w14:paraId="73794357" w14:textId="5433BC02" w:rsidR="00865D88" w:rsidRDefault="00865D88" w:rsidP="00A00060">
      <w:pPr>
        <w:pStyle w:val="BodyText"/>
      </w:pPr>
      <w:r>
        <w:t>For 250k Maps we could have the 250k extents DGGS enabled. Then is a simple workflow to fetch all the relevant features from their Linked Data APIs (with geometry and attributes). We could select the data types we want on our map(</w:t>
      </w:r>
      <w:proofErr w:type="gramStart"/>
      <w:r>
        <w:t>e.g.</w:t>
      </w:r>
      <w:proofErr w:type="gramEnd"/>
      <w:r>
        <w:t xml:space="preserve"> roads and National Parks). Having this list if features we can easily construct a map. When the feature data is updated in the API, the new features will come through to the map product. </w:t>
      </w:r>
    </w:p>
    <w:p w14:paraId="737DC04E" w14:textId="77777777" w:rsidR="0061753A" w:rsidRPr="0061753A" w:rsidRDefault="0061753A" w:rsidP="0061753A">
      <w:pPr>
        <w:pStyle w:val="Heading2"/>
      </w:pPr>
      <w:bookmarkStart w:id="102" w:name="_Toc71203754"/>
      <w:r>
        <w:t>Calculation of AusPIX ‘on the fly’</w:t>
      </w:r>
      <w:bookmarkEnd w:id="102"/>
    </w:p>
    <w:p w14:paraId="1136844A" w14:textId="47961D5A" w:rsidR="0061753A" w:rsidRPr="00A00060" w:rsidRDefault="0061753A" w:rsidP="00A00060">
      <w:pPr>
        <w:pStyle w:val="BodyText"/>
      </w:pPr>
      <w:r>
        <w:t>Similar algorithms can be used to calculate AusPIX crosswalks on the fly. This would be suitable for smaller areas rather than for all of Australia. Some work has been done with this, for the work on Stream attribution in Tasmania, and the Crosswalk between irrigated areas</w:t>
      </w:r>
      <w:r w:rsidR="00865D88">
        <w:t xml:space="preserve"> and Cadastre</w:t>
      </w:r>
      <w:r>
        <w:t xml:space="preserve"> in Queensland.</w:t>
      </w:r>
    </w:p>
    <w:p w14:paraId="191103C1" w14:textId="77777777" w:rsidR="00607AAA" w:rsidRPr="00900427" w:rsidRDefault="00607AAA" w:rsidP="00A00060">
      <w:pPr>
        <w:pStyle w:val="Heading2"/>
      </w:pPr>
      <w:bookmarkStart w:id="103" w:name="_Toc70414313"/>
      <w:bookmarkStart w:id="104" w:name="_Toc71203755"/>
      <w:r w:rsidRPr="00900427">
        <w:t>Can AusPIX spatially</w:t>
      </w:r>
      <w:r>
        <w:t>-</w:t>
      </w:r>
      <w:r w:rsidRPr="00900427">
        <w:t xml:space="preserve">linked data </w:t>
      </w:r>
      <w:r w:rsidRPr="00A00060">
        <w:t>be</w:t>
      </w:r>
      <w:r w:rsidRPr="00900427">
        <w:t xml:space="preserve"> semantic?</w:t>
      </w:r>
      <w:bookmarkEnd w:id="103"/>
      <w:bookmarkEnd w:id="104"/>
    </w:p>
    <w:p w14:paraId="3CC9CFB1" w14:textId="1BB89168" w:rsidR="00607AAA" w:rsidRDefault="00607AAA" w:rsidP="00991BA5">
      <w:pPr>
        <w:pStyle w:val="BodyText"/>
      </w:pPr>
      <w:r w:rsidRPr="00F1783C">
        <w:t>Yes definitely</w:t>
      </w:r>
      <w:r>
        <w:t>, sematic technology is very flexible and AusPIX DGGS enabled data can be expressed semantically</w:t>
      </w:r>
      <w:r w:rsidR="00A00060">
        <w:t xml:space="preserve"> if required</w:t>
      </w:r>
      <w:r>
        <w:t>.</w:t>
      </w:r>
    </w:p>
    <w:p w14:paraId="25318535" w14:textId="77777777" w:rsidR="00607AAA" w:rsidRDefault="00607AAA" w:rsidP="00991BA5">
      <w:pPr>
        <w:pStyle w:val="BodyText"/>
      </w:pPr>
      <w:r>
        <w:t xml:space="preserve">A benefit of using AusPIX enabled data semantically is that cell ID also carries the spatial information, so no need for geometry server support. The AusPIX cell makes an excellent ‘subject’ in the RDF (resource description framework) triple. </w:t>
      </w:r>
    </w:p>
    <w:p w14:paraId="77CFF5CD" w14:textId="77777777" w:rsidR="00607AAA" w:rsidRDefault="00607AAA" w:rsidP="00991BA5">
      <w:pPr>
        <w:pStyle w:val="BodyText"/>
      </w:pPr>
      <w:r>
        <w:t>A triple is ‘subject – predicate – object’ in RDF. By making the AusPIX cell the subject of the triple, the attribute names (predicates) and data (objects) can express the AusPIX integration table in an RDF format.</w:t>
      </w:r>
    </w:p>
    <w:p w14:paraId="0015B87B" w14:textId="0F174145" w:rsidR="00607AAA" w:rsidRDefault="00607AAA" w:rsidP="00991BA5">
      <w:pPr>
        <w:pStyle w:val="BodyText"/>
      </w:pPr>
      <w:r>
        <w:t>So</w:t>
      </w:r>
      <w:r w:rsidR="00A00060">
        <w:t>,</w:t>
      </w:r>
      <w:r>
        <w:t xml:space="preserve"> the AusPI</w:t>
      </w:r>
      <w:r w:rsidR="00991BA5">
        <w:t>X integration table is reformat-</w:t>
      </w:r>
      <w:r>
        <w:t xml:space="preserve">able into semantic RDF. We can say this AusPIX cell “R765188” is in SA1_2016,  “800756432”. Extra triples can be added for each attribute column of the AusPIX cell. In the Australia wide Integration Table there are 32 columns, and so </w:t>
      </w:r>
      <w:r w:rsidR="00C138F5">
        <w:t xml:space="preserve">about </w:t>
      </w:r>
      <w:r>
        <w:t>3</w:t>
      </w:r>
      <w:r w:rsidR="00C138F5">
        <w:t>2</w:t>
      </w:r>
      <w:r>
        <w:t xml:space="preserve"> triples would be needed for each of the half billion AusPIX cells, producing a triple-store of about 15 billion rows. This is quite a large triple store. </w:t>
      </w:r>
      <w:proofErr w:type="gramStart"/>
      <w:r>
        <w:t>However</w:t>
      </w:r>
      <w:proofErr w:type="gramEnd"/>
      <w:r>
        <w:t xml:space="preserve"> in proper RDF everything has a URI (link) or a literal (data), and so for full RDF application all data needs to be in a “repository” and built around URI connection.</w:t>
      </w:r>
    </w:p>
    <w:p w14:paraId="5161957A" w14:textId="07E48EC9" w:rsidR="006B6C84" w:rsidRDefault="00607AAA" w:rsidP="00991BA5">
      <w:pPr>
        <w:pStyle w:val="BodyText"/>
      </w:pPr>
      <w:r>
        <w:t xml:space="preserve">Example of a “repository” URI endpoint </w:t>
      </w:r>
      <w:r w:rsidR="00C138F5">
        <w:t xml:space="preserve">for place-names </w:t>
      </w:r>
      <w:r>
        <w:t xml:space="preserve">is </w:t>
      </w:r>
      <w:hyperlink r:id="rId57" w:history="1">
        <w:r w:rsidR="006B6C84" w:rsidRPr="00E93194">
          <w:rPr>
            <w:rStyle w:val="Hyperlink"/>
          </w:rPr>
          <w:t>https://fsdf.org.au/dataset/placenames/collections/placenames/items/NSW_3627</w:t>
        </w:r>
      </w:hyperlink>
    </w:p>
    <w:p w14:paraId="75A75053" w14:textId="389CC266" w:rsidR="00607AAA" w:rsidRDefault="006B6C84" w:rsidP="00C138F5">
      <w:pPr>
        <w:pStyle w:val="BodyText"/>
      </w:pPr>
      <w:r>
        <w:t xml:space="preserve"> </w:t>
      </w:r>
      <w:r w:rsidR="00607AAA">
        <w:t xml:space="preserve">or </w:t>
      </w:r>
      <w:r w:rsidR="00C138F5">
        <w:t>for AusPIX DGGS Cells:</w:t>
      </w:r>
    </w:p>
    <w:p w14:paraId="37352876" w14:textId="18A134F6" w:rsidR="00C138F5" w:rsidRDefault="007E6186" w:rsidP="00991BA5">
      <w:pPr>
        <w:pStyle w:val="BodyText"/>
      </w:pPr>
      <w:hyperlink r:id="rId58" w:history="1">
        <w:r w:rsidR="00C138F5" w:rsidRPr="00E93194">
          <w:rPr>
            <w:rStyle w:val="Hyperlink"/>
          </w:rPr>
          <w:t>https://fsdf.org.au/dataset/auspix/collections/auspix/items/R78523</w:t>
        </w:r>
      </w:hyperlink>
    </w:p>
    <w:p w14:paraId="64EC5DA9" w14:textId="77777777" w:rsidR="00C138F5" w:rsidRDefault="00C138F5" w:rsidP="00991BA5">
      <w:pPr>
        <w:pStyle w:val="BodyText"/>
      </w:pPr>
    </w:p>
    <w:p w14:paraId="4F2F82C6" w14:textId="2D0F18BF" w:rsidR="00607AAA" w:rsidRDefault="00607AAA" w:rsidP="00991BA5">
      <w:pPr>
        <w:pStyle w:val="BodyText"/>
      </w:pPr>
      <w:r>
        <w:lastRenderedPageBreak/>
        <w:t>(These are examples from Geoscience Australia Linked Data API’s)</w:t>
      </w:r>
    </w:p>
    <w:p w14:paraId="6CB8B700" w14:textId="77777777" w:rsidR="00607AAA" w:rsidRDefault="00607AAA" w:rsidP="00991BA5">
      <w:pPr>
        <w:pStyle w:val="BodyText"/>
      </w:pPr>
    </w:p>
    <w:p w14:paraId="05516960" w14:textId="4289922E" w:rsidR="00607AAA" w:rsidRDefault="00607AAA" w:rsidP="00991BA5">
      <w:pPr>
        <w:pStyle w:val="BodyText"/>
      </w:pPr>
      <w:r>
        <w:t>Additional triples might be needed depending on the query requirements and speed objectives required on the triple-store. The user would need to decide which format is most suitable, integration table or integration RDF triple-store, depending on need.</w:t>
      </w:r>
    </w:p>
    <w:p w14:paraId="32B9C208" w14:textId="5ED8982C" w:rsidR="00D03490" w:rsidRDefault="00D03490" w:rsidP="00991BA5">
      <w:pPr>
        <w:pStyle w:val="BodyText"/>
      </w:pPr>
      <w:r>
        <w:t>If all data is crammed into one Triple-store:</w:t>
      </w:r>
    </w:p>
    <w:p w14:paraId="3652C9D2" w14:textId="5410A5D2" w:rsidR="00D03490" w:rsidRDefault="00D03490" w:rsidP="00D03490">
      <w:pPr>
        <w:pStyle w:val="ListBulletLevel1"/>
      </w:pPr>
      <w:r>
        <w:t>they become very large quickly</w:t>
      </w:r>
    </w:p>
    <w:p w14:paraId="1DB64288" w14:textId="2123C002" w:rsidR="00D03490" w:rsidRDefault="00D03490" w:rsidP="00D03490">
      <w:pPr>
        <w:pStyle w:val="ListBulletLevel1"/>
      </w:pPr>
      <w:r>
        <w:t>cost more than PostGIS databases</w:t>
      </w:r>
    </w:p>
    <w:p w14:paraId="44C42F1A" w14:textId="14E9422E" w:rsidR="00D03490" w:rsidRDefault="00D03490" w:rsidP="00D03490">
      <w:pPr>
        <w:pStyle w:val="ListBulletLevel1"/>
      </w:pPr>
      <w:r>
        <w:t>need a dedicated team to maintain the Triple Store</w:t>
      </w:r>
    </w:p>
    <w:p w14:paraId="3ACC7B6C" w14:textId="61AA2A5B" w:rsidR="00D03490" w:rsidRPr="00F1783C" w:rsidRDefault="00D03490" w:rsidP="00D03490">
      <w:pPr>
        <w:pStyle w:val="ListBulletLevel1"/>
      </w:pPr>
      <w:r>
        <w:t>cannot be a distributed data system where each custodian looks after their own data in separate places</w:t>
      </w:r>
    </w:p>
    <w:p w14:paraId="1F442A6B" w14:textId="77777777" w:rsidR="00607AAA" w:rsidRDefault="00607AAA" w:rsidP="00607AAA"/>
    <w:p w14:paraId="151C1A99" w14:textId="77777777" w:rsidR="00607AAA" w:rsidRDefault="00607AAA" w:rsidP="00607AAA"/>
    <w:p w14:paraId="72351D3F" w14:textId="77777777" w:rsidR="00607AAA" w:rsidRPr="001B3CC6" w:rsidRDefault="00607AAA" w:rsidP="00607AAA">
      <w:pPr>
        <w:pStyle w:val="Heading1"/>
        <w:rPr>
          <w:b/>
          <w:bCs/>
        </w:rPr>
      </w:pPr>
      <w:bookmarkStart w:id="105" w:name="_Toc70414314"/>
      <w:bookmarkStart w:id="106" w:name="_Toc71203756"/>
      <w:r w:rsidRPr="001B3CC6">
        <w:rPr>
          <w:b/>
          <w:bCs/>
        </w:rPr>
        <w:lastRenderedPageBreak/>
        <w:t xml:space="preserve">AusPIX as MACHINE READABLE </w:t>
      </w:r>
      <w:r>
        <w:rPr>
          <w:b/>
          <w:bCs/>
        </w:rPr>
        <w:t>MAPS and DATA</w:t>
      </w:r>
      <w:bookmarkEnd w:id="105"/>
      <w:bookmarkEnd w:id="106"/>
    </w:p>
    <w:p w14:paraId="7AAFE688" w14:textId="18EDDFC5" w:rsidR="00607AAA" w:rsidRDefault="00607AAA" w:rsidP="00886B39">
      <w:pPr>
        <w:pStyle w:val="Heading2"/>
      </w:pPr>
      <w:bookmarkStart w:id="107" w:name="_Toc71203757"/>
      <w:r w:rsidRPr="00452D34">
        <w:t>Definition</w:t>
      </w:r>
      <w:r w:rsidR="009C02AE">
        <w:t xml:space="preserve"> of Machine Readable</w:t>
      </w:r>
      <w:bookmarkEnd w:id="107"/>
    </w:p>
    <w:p w14:paraId="492BD7EE" w14:textId="19DB694D" w:rsidR="00607AAA" w:rsidRPr="00290228" w:rsidRDefault="00607AAA" w:rsidP="009C02AE">
      <w:pPr>
        <w:pStyle w:val="Quote"/>
        <w:rPr>
          <w:shd w:val="clear" w:color="auto" w:fill="FFFFFF"/>
        </w:rPr>
      </w:pPr>
      <w:r>
        <w:rPr>
          <w:rStyle w:val="Strong"/>
          <w:rFonts w:ascii="Segoe UI" w:hAnsi="Segoe UI" w:cs="Segoe UI"/>
          <w:b/>
          <w:bCs/>
          <w:color w:val="333333"/>
          <w:sz w:val="18"/>
          <w:szCs w:val="18"/>
          <w:shd w:val="clear" w:color="auto" w:fill="FFFFFF"/>
        </w:rPr>
        <w:t>M</w:t>
      </w:r>
      <w:r w:rsidRPr="00290228">
        <w:rPr>
          <w:rStyle w:val="Strong"/>
          <w:rFonts w:ascii="Segoe UI" w:hAnsi="Segoe UI" w:cs="Segoe UI"/>
          <w:b/>
          <w:bCs/>
          <w:color w:val="333333"/>
          <w:sz w:val="18"/>
          <w:szCs w:val="18"/>
          <w:shd w:val="clear" w:color="auto" w:fill="FFFFFF"/>
        </w:rPr>
        <w:t xml:space="preserve">achine-readable format means a structured format that can automatically be read and processed by a computer such as comma-separated values (CSV), </w:t>
      </w:r>
      <w:proofErr w:type="spellStart"/>
      <w:r w:rsidRPr="00290228">
        <w:rPr>
          <w:rStyle w:val="Strong"/>
          <w:rFonts w:ascii="Segoe UI" w:hAnsi="Segoe UI" w:cs="Segoe UI"/>
          <w:b/>
          <w:bCs/>
          <w:color w:val="333333"/>
          <w:sz w:val="18"/>
          <w:szCs w:val="18"/>
          <w:shd w:val="clear" w:color="auto" w:fill="FFFFFF"/>
        </w:rPr>
        <w:t>Javascript</w:t>
      </w:r>
      <w:proofErr w:type="spellEnd"/>
      <w:r w:rsidRPr="00290228">
        <w:rPr>
          <w:rStyle w:val="Strong"/>
          <w:rFonts w:ascii="Segoe UI" w:hAnsi="Segoe UI" w:cs="Segoe UI"/>
          <w:b/>
          <w:bCs/>
          <w:color w:val="333333"/>
          <w:sz w:val="18"/>
          <w:szCs w:val="18"/>
          <w:shd w:val="clear" w:color="auto" w:fill="FFFFFF"/>
        </w:rPr>
        <w:t xml:space="preserve"> Object Notation (JSON), or Extensible Markup Language (XML).  </w:t>
      </w:r>
      <w:hyperlink r:id="rId59" w:history="1">
        <w:r w:rsidR="00C138F5" w:rsidRPr="00E93194">
          <w:rPr>
            <w:rStyle w:val="Hyperlink"/>
            <w:rFonts w:ascii="Segoe UI" w:hAnsi="Segoe UI" w:cs="Segoe UI"/>
            <w:sz w:val="18"/>
            <w:szCs w:val="18"/>
            <w:shd w:val="clear" w:color="auto" w:fill="FFFFFF"/>
          </w:rPr>
          <w:t>https://www.lawinsider.com/dictionary/machine-readable-format</w:t>
        </w:r>
      </w:hyperlink>
    </w:p>
    <w:p w14:paraId="3207AE49" w14:textId="77777777" w:rsidR="00607AAA" w:rsidRDefault="00607AAA" w:rsidP="00886B39">
      <w:pPr>
        <w:pStyle w:val="Heading3"/>
      </w:pPr>
      <w:bookmarkStart w:id="108" w:name="_Toc70414315"/>
      <w:bookmarkStart w:id="109" w:name="_Toc71203758"/>
      <w:r>
        <w:t xml:space="preserve">Common </w:t>
      </w:r>
      <w:r w:rsidRPr="00886B39">
        <w:t>formats</w:t>
      </w:r>
      <w:r>
        <w:t xml:space="preserve"> for AusPIX data</w:t>
      </w:r>
      <w:bookmarkEnd w:id="108"/>
      <w:bookmarkEnd w:id="109"/>
    </w:p>
    <w:p w14:paraId="6BB604C7" w14:textId="77777777" w:rsidR="00607AAA" w:rsidRPr="0068643A" w:rsidRDefault="00607AAA" w:rsidP="00897797">
      <w:pPr>
        <w:pStyle w:val="ListParagraph"/>
        <w:numPr>
          <w:ilvl w:val="0"/>
          <w:numId w:val="39"/>
        </w:numPr>
        <w:spacing w:before="0" w:after="160" w:line="259" w:lineRule="auto"/>
        <w:contextualSpacing/>
        <w:rPr>
          <w:rFonts w:cstheme="majorHAnsi"/>
        </w:rPr>
      </w:pPr>
      <w:r w:rsidRPr="0068643A">
        <w:rPr>
          <w:rFonts w:cstheme="majorHAnsi"/>
        </w:rPr>
        <w:t>csv</w:t>
      </w:r>
    </w:p>
    <w:p w14:paraId="40E23377" w14:textId="77777777" w:rsidR="00607AAA" w:rsidRPr="0068643A" w:rsidRDefault="00607AAA" w:rsidP="00897797">
      <w:pPr>
        <w:pStyle w:val="ListParagraph"/>
        <w:numPr>
          <w:ilvl w:val="0"/>
          <w:numId w:val="39"/>
        </w:numPr>
        <w:spacing w:before="0" w:after="160" w:line="259" w:lineRule="auto"/>
        <w:contextualSpacing/>
        <w:rPr>
          <w:rFonts w:cstheme="majorHAnsi"/>
        </w:rPr>
      </w:pPr>
      <w:r w:rsidRPr="0068643A">
        <w:rPr>
          <w:rFonts w:cstheme="majorHAnsi"/>
        </w:rPr>
        <w:t>database tables</w:t>
      </w:r>
    </w:p>
    <w:p w14:paraId="40DD28BC" w14:textId="77777777" w:rsidR="00607AAA" w:rsidRPr="0068643A" w:rsidRDefault="00607AAA" w:rsidP="00897797">
      <w:pPr>
        <w:pStyle w:val="ListParagraph"/>
        <w:numPr>
          <w:ilvl w:val="0"/>
          <w:numId w:val="39"/>
        </w:numPr>
        <w:spacing w:before="0" w:after="160" w:line="259" w:lineRule="auto"/>
        <w:contextualSpacing/>
        <w:rPr>
          <w:rFonts w:cstheme="majorHAnsi"/>
        </w:rPr>
      </w:pPr>
      <w:r w:rsidRPr="0068643A">
        <w:rPr>
          <w:rFonts w:cstheme="majorHAnsi"/>
        </w:rPr>
        <w:t>relational databases</w:t>
      </w:r>
    </w:p>
    <w:p w14:paraId="7F70793A" w14:textId="77777777" w:rsidR="00607AAA" w:rsidRDefault="00607AAA" w:rsidP="00897797">
      <w:pPr>
        <w:pStyle w:val="ListParagraph"/>
        <w:numPr>
          <w:ilvl w:val="0"/>
          <w:numId w:val="39"/>
        </w:numPr>
        <w:spacing w:before="0" w:after="160" w:line="259" w:lineRule="auto"/>
        <w:contextualSpacing/>
        <w:rPr>
          <w:rFonts w:cstheme="majorHAnsi"/>
        </w:rPr>
      </w:pPr>
      <w:r w:rsidRPr="0068643A">
        <w:rPr>
          <w:rFonts w:cstheme="majorHAnsi"/>
        </w:rPr>
        <w:t xml:space="preserve">python modules to convert between CSV, JSON, XML etc (easy) </w:t>
      </w:r>
    </w:p>
    <w:p w14:paraId="18E7AA79" w14:textId="77777777" w:rsidR="00607AAA" w:rsidRDefault="00607AAA" w:rsidP="00886B39">
      <w:pPr>
        <w:pStyle w:val="Heading3"/>
      </w:pPr>
      <w:bookmarkStart w:id="110" w:name="_Toc71203759"/>
      <w:r>
        <w:t>Machine readable Maps</w:t>
      </w:r>
      <w:bookmarkEnd w:id="110"/>
    </w:p>
    <w:p w14:paraId="0A8395F0" w14:textId="17E61E4E" w:rsidR="00607AAA" w:rsidRDefault="00607AAA" w:rsidP="00991BA5">
      <w:pPr>
        <w:pStyle w:val="BodyText"/>
      </w:pPr>
      <w:r>
        <w:t xml:space="preserve">AusPIX Crosswalk Tables are essentially </w:t>
      </w:r>
      <w:r w:rsidR="00886B39">
        <w:t>machine-readable</w:t>
      </w:r>
      <w:r>
        <w:t xml:space="preserve"> maps. They represent the geographies as DGGS grid cells. When displayed on a map, each geography can be visualised as a raster image to the user. With AusPIX DGGS it is also possible to walk between the resolutions to represent at the preferred level</w:t>
      </w:r>
      <w:r w:rsidR="00886B39">
        <w:t xml:space="preserve"> if needed</w:t>
      </w:r>
      <w:r>
        <w:t xml:space="preserve">. Note: if the source polygon is preferred, the hyperlink in </w:t>
      </w:r>
      <w:r w:rsidR="00D03490">
        <w:t xml:space="preserve">our table </w:t>
      </w:r>
      <w:r>
        <w:t>can be used to collect the spatial data</w:t>
      </w:r>
      <w:r w:rsidR="00886B39">
        <w:t xml:space="preserve"> from the Linked Data API</w:t>
      </w:r>
      <w:r w:rsidR="00D03490">
        <w:t>,</w:t>
      </w:r>
      <w:r>
        <w:t xml:space="preserve"> and to allow us to represent the polygon that way.</w:t>
      </w:r>
    </w:p>
    <w:p w14:paraId="751BD194" w14:textId="77777777" w:rsidR="00607AAA" w:rsidRDefault="00607AAA" w:rsidP="00991BA5">
      <w:pPr>
        <w:pStyle w:val="BodyText"/>
      </w:pPr>
      <w:r>
        <w:t>Note: In this way AusPIX is not trying to be another format for geographies, but rather a tool for integrating and analysing combination of data sources.</w:t>
      </w:r>
    </w:p>
    <w:p w14:paraId="47442036" w14:textId="280EB7EC" w:rsidR="00607AAA" w:rsidRDefault="00607AAA" w:rsidP="00991BA5">
      <w:pPr>
        <w:pStyle w:val="BodyText"/>
      </w:pPr>
      <w:r>
        <w:t xml:space="preserve">The point about </w:t>
      </w:r>
      <w:r w:rsidR="00D03490" w:rsidRPr="00D03490">
        <w:rPr>
          <w:i/>
          <w:iCs/>
        </w:rPr>
        <w:t>MACHINE READABLE MAPS</w:t>
      </w:r>
      <w:r>
        <w:t xml:space="preserve"> cannot be too highly stressed. Automation, linked </w:t>
      </w:r>
      <w:proofErr w:type="gramStart"/>
      <w:r>
        <w:t>data</w:t>
      </w:r>
      <w:proofErr w:type="gramEnd"/>
      <w:r>
        <w:t xml:space="preserve"> and analysis for disaster management all require machine readable maps. This allows significant automation, repeatability, </w:t>
      </w:r>
      <w:proofErr w:type="gramStart"/>
      <w:r>
        <w:t>speed</w:t>
      </w:r>
      <w:proofErr w:type="gramEnd"/>
      <w:r>
        <w:t xml:space="preserve"> and standardisation of processes. </w:t>
      </w:r>
      <w:r w:rsidR="00D03490">
        <w:t xml:space="preserve">The need for standardisation </w:t>
      </w:r>
      <w:r>
        <w:t>was highlighted in the 2021 floods when the Satellite mapped data</w:t>
      </w:r>
      <w:r w:rsidR="00D03490">
        <w:t>,</w:t>
      </w:r>
      <w:r>
        <w:t xml:space="preserve"> as shapefiles</w:t>
      </w:r>
      <w:r w:rsidR="00D03490">
        <w:t>,</w:t>
      </w:r>
      <w:r>
        <w:t xml:space="preserve"> was structured differently every day and include</w:t>
      </w:r>
      <w:r w:rsidR="00D03490">
        <w:t>d</w:t>
      </w:r>
      <w:r>
        <w:t xml:space="preserve"> some data processing errors.</w:t>
      </w:r>
    </w:p>
    <w:p w14:paraId="3082A5D0" w14:textId="77777777" w:rsidR="00607AAA" w:rsidRDefault="00607AAA" w:rsidP="00886B39">
      <w:pPr>
        <w:pStyle w:val="Heading3"/>
      </w:pPr>
      <w:bookmarkStart w:id="111" w:name="_Toc71203760"/>
      <w:r w:rsidRPr="00452D34">
        <w:t>Machine readability using spatial relationships (the AusPIX cell)</w:t>
      </w:r>
      <w:bookmarkEnd w:id="111"/>
    </w:p>
    <w:p w14:paraId="1F1FDA88" w14:textId="77777777" w:rsidR="00607AAA" w:rsidRPr="0068643A" w:rsidRDefault="00607AAA" w:rsidP="00D03490">
      <w:pPr>
        <w:pStyle w:val="ListBulletLevel1"/>
      </w:pPr>
      <w:r w:rsidRPr="0068643A">
        <w:t xml:space="preserve">the AusPIX cell ID is a powerful tool that defines the data as belonging to a (cell) location, preventing confusion about </w:t>
      </w:r>
      <w:proofErr w:type="spellStart"/>
      <w:proofErr w:type="gramStart"/>
      <w:r w:rsidRPr="0068643A">
        <w:t>eg</w:t>
      </w:r>
      <w:proofErr w:type="spellEnd"/>
      <w:proofErr w:type="gramEnd"/>
      <w:r w:rsidRPr="0068643A">
        <w:t xml:space="preserve"> which ‘Sydney’ the data refers to.</w:t>
      </w:r>
    </w:p>
    <w:p w14:paraId="240F4F33" w14:textId="77777777" w:rsidR="00607AAA" w:rsidRDefault="00607AAA" w:rsidP="00D03490">
      <w:pPr>
        <w:pStyle w:val="ListBulletLevel1"/>
      </w:pPr>
      <w:r w:rsidRPr="0068643A">
        <w:t>the AusPIX cell ID provides a well-defined object key to allow linking data through a series of data elements to pull it all together as an outcome.</w:t>
      </w:r>
    </w:p>
    <w:p w14:paraId="7A5E2F6A" w14:textId="77777777" w:rsidR="00607AAA" w:rsidRPr="0068643A" w:rsidRDefault="00607AAA" w:rsidP="00D03490">
      <w:pPr>
        <w:pStyle w:val="ListBulletLevel1"/>
      </w:pPr>
      <w:r>
        <w:t>machine reading methods have the opportunity to leverage the AusPIX cell ID to link and join data. This cell ID in unique and enduring, defining a location, and not subject to sematic uncertainties of which ‘Sydney’ it refers to.</w:t>
      </w:r>
    </w:p>
    <w:p w14:paraId="0A4DF830" w14:textId="77777777" w:rsidR="00607AAA" w:rsidRDefault="00607AAA" w:rsidP="00886B39">
      <w:pPr>
        <w:pStyle w:val="Heading2"/>
      </w:pPr>
      <w:bookmarkStart w:id="112" w:name="_Toc71203761"/>
      <w:r w:rsidRPr="00452D34">
        <w:lastRenderedPageBreak/>
        <w:t>Methods</w:t>
      </w:r>
      <w:bookmarkEnd w:id="112"/>
    </w:p>
    <w:p w14:paraId="6C36F485" w14:textId="77777777" w:rsidR="00607AAA" w:rsidRPr="001352DD" w:rsidRDefault="00607AAA" w:rsidP="00886B39">
      <w:pPr>
        <w:pStyle w:val="Heading3"/>
      </w:pPr>
      <w:bookmarkStart w:id="113" w:name="_Toc71203762"/>
      <w:r>
        <w:t xml:space="preserve">Online access </w:t>
      </w:r>
      <w:r w:rsidRPr="00886B39">
        <w:t>required</w:t>
      </w:r>
      <w:bookmarkEnd w:id="113"/>
    </w:p>
    <w:p w14:paraId="134F7D2B" w14:textId="77777777" w:rsidR="00607AAA" w:rsidRDefault="00607AAA" w:rsidP="00991BA5">
      <w:pPr>
        <w:pStyle w:val="BodyText"/>
      </w:pPr>
      <w:r>
        <w:t xml:space="preserve">Machine readability requires generally online access to suitable resources from a specialised API. </w:t>
      </w:r>
    </w:p>
    <w:p w14:paraId="6B818EFE" w14:textId="77777777" w:rsidR="00607AAA" w:rsidRDefault="00607AAA" w:rsidP="00991BA5">
      <w:pPr>
        <w:pStyle w:val="BodyText"/>
      </w:pPr>
      <w:r>
        <w:t>Machine read queries are automated algorithms that are built to access and return data from known resources, with the aim of conflating this information for the user.</w:t>
      </w:r>
    </w:p>
    <w:p w14:paraId="6457A533" w14:textId="77777777" w:rsidR="00607AAA" w:rsidRDefault="00607AAA" w:rsidP="00991BA5">
      <w:pPr>
        <w:pStyle w:val="BodyText"/>
      </w:pPr>
      <w:r>
        <w:t xml:space="preserve">The AusPIX technology has the advantage of the cell ID that describes the location. Cell ID provides an enduring location and a unique resource identifier, removing much uncertainty and fudging when employing machine readability.  Machine queries can pull in information quickly and automatically [assuming that all the resources it wants to reach are maintained and available].  </w:t>
      </w:r>
    </w:p>
    <w:p w14:paraId="11698A58" w14:textId="77777777" w:rsidR="00607AAA" w:rsidRDefault="00607AAA" w:rsidP="00991BA5">
      <w:pPr>
        <w:pStyle w:val="BodyText"/>
      </w:pPr>
      <w:r>
        <w:t xml:space="preserve">Machine readability is built into APIs and other systems that link to appropriate resources. Integration tables perform a unique opportunity for machine reading API, being highly available (online) and having a known schema. They can be accessed and searched (mainly with SQL) to find the correct data. </w:t>
      </w:r>
    </w:p>
    <w:p w14:paraId="18ED0C44" w14:textId="77777777" w:rsidR="00607AAA" w:rsidRDefault="00607AAA" w:rsidP="00886B39">
      <w:pPr>
        <w:pStyle w:val="Heading3"/>
      </w:pPr>
      <w:bookmarkStart w:id="114" w:name="_Toc71203763"/>
      <w:r>
        <w:t>Further drill-down</w:t>
      </w:r>
      <w:bookmarkEnd w:id="114"/>
    </w:p>
    <w:p w14:paraId="58FC4C51" w14:textId="77777777" w:rsidR="00607AAA" w:rsidRDefault="00607AAA" w:rsidP="00991BA5">
      <w:pPr>
        <w:pStyle w:val="BodyText"/>
      </w:pPr>
      <w:r>
        <w:t xml:space="preserve">Results come back to the API and that could </w:t>
      </w:r>
      <w:r w:rsidRPr="00991BA5">
        <w:t xml:space="preserve">result in further reads from </w:t>
      </w:r>
      <w:proofErr w:type="gramStart"/>
      <w:r w:rsidRPr="00991BA5">
        <w:t>other</w:t>
      </w:r>
      <w:proofErr w:type="gramEnd"/>
      <w:r w:rsidRPr="00991BA5">
        <w:t xml:space="preserve"> accessible dataset. For example, say a machine query finds the area-of-interest has a SA1 polygon with the code 8065436; the API can go on to query another database for population and economic data about that polygon, conflating a complete set of information back to the user</w:t>
      </w:r>
      <w:r>
        <w:t xml:space="preserve"> for that area-of-interest.</w:t>
      </w:r>
    </w:p>
    <w:p w14:paraId="6208A16E" w14:textId="77777777" w:rsidR="00607AAA" w:rsidRDefault="00607AAA" w:rsidP="00886B39">
      <w:pPr>
        <w:pStyle w:val="Heading3"/>
      </w:pPr>
      <w:bookmarkStart w:id="115" w:name="_Toc71203764"/>
      <w:r>
        <w:t>Requirements</w:t>
      </w:r>
      <w:bookmarkEnd w:id="115"/>
    </w:p>
    <w:p w14:paraId="0025E948" w14:textId="77777777" w:rsidR="00607AAA" w:rsidRPr="00452D34" w:rsidRDefault="00607AAA" w:rsidP="00991BA5">
      <w:pPr>
        <w:pStyle w:val="BodyText"/>
      </w:pPr>
      <w:r>
        <w:t>Note: for data to be useful for this method, it must be available, accessible, maintained, and authorised to some level of useability. It must have features that allow machine algorithms to access it.</w:t>
      </w:r>
    </w:p>
    <w:p w14:paraId="629F8008" w14:textId="77777777" w:rsidR="00607AAA" w:rsidRDefault="00607AAA" w:rsidP="00886B39">
      <w:pPr>
        <w:pStyle w:val="Heading3"/>
      </w:pPr>
      <w:bookmarkStart w:id="116" w:name="_Toc71203765"/>
      <w:r w:rsidRPr="00452D34">
        <w:t>Too</w:t>
      </w:r>
      <w:r w:rsidRPr="0053258C">
        <w:rPr>
          <w:rStyle w:val="Heading4Char"/>
          <w:i w:val="0"/>
        </w:rPr>
        <w:t>l</w:t>
      </w:r>
      <w:r w:rsidRPr="00452D34">
        <w:t>s</w:t>
      </w:r>
      <w:bookmarkEnd w:id="116"/>
    </w:p>
    <w:p w14:paraId="1BFF8CD3" w14:textId="77777777" w:rsidR="00607AAA" w:rsidRDefault="00607AAA" w:rsidP="00991BA5">
      <w:pPr>
        <w:pStyle w:val="BodyText"/>
      </w:pPr>
      <w:r>
        <w:t>The AusPIX APIs, Integration tables, ontologies, and vocabs collectively provide for machine readability and discovery. Much work is required to build and maintain a machine-readable ecosystem.</w:t>
      </w:r>
    </w:p>
    <w:p w14:paraId="35CA2CEE" w14:textId="77777777" w:rsidR="00607AAA" w:rsidRPr="00452D34" w:rsidRDefault="00607AAA" w:rsidP="00607AAA">
      <w:pPr>
        <w:pStyle w:val="BodyText"/>
      </w:pPr>
      <w:r>
        <w:t>AusPIX contributes greatly to requirements for machine reading automation, by linking geographies directly in the table, making it a simple read across the table row for links to features in other datasets.</w:t>
      </w:r>
    </w:p>
    <w:p w14:paraId="282A7BBB" w14:textId="77777777" w:rsidR="00607AAA" w:rsidRDefault="00607AAA" w:rsidP="00607AAA"/>
    <w:p w14:paraId="00D9838A" w14:textId="77777777" w:rsidR="00607AAA" w:rsidRPr="00C30790" w:rsidRDefault="00607AAA" w:rsidP="00607AAA"/>
    <w:p w14:paraId="3397E700" w14:textId="77777777" w:rsidR="00607AAA" w:rsidRPr="009724C3" w:rsidRDefault="00607AAA" w:rsidP="00886B39">
      <w:pPr>
        <w:pStyle w:val="Heading1"/>
      </w:pPr>
      <w:bookmarkStart w:id="117" w:name="_Toc70414316"/>
      <w:bookmarkStart w:id="118" w:name="_Toc71203766"/>
      <w:r w:rsidRPr="00886B39">
        <w:lastRenderedPageBreak/>
        <w:t>VISUALIZATION</w:t>
      </w:r>
      <w:bookmarkEnd w:id="117"/>
      <w:bookmarkEnd w:id="118"/>
    </w:p>
    <w:p w14:paraId="6585C8BC" w14:textId="77777777" w:rsidR="00607AAA" w:rsidRDefault="00607AAA" w:rsidP="00EA149F">
      <w:pPr>
        <w:pStyle w:val="Heading3"/>
      </w:pPr>
      <w:bookmarkStart w:id="119" w:name="_Toc71203767"/>
      <w:r>
        <w:t>Definition</w:t>
      </w:r>
      <w:bookmarkEnd w:id="119"/>
    </w:p>
    <w:p w14:paraId="5872C28D" w14:textId="77777777" w:rsidR="00607AAA" w:rsidRDefault="00607AAA" w:rsidP="00607AAA">
      <w:pPr>
        <w:pStyle w:val="BodyText"/>
      </w:pPr>
      <w:r>
        <w:t xml:space="preserve">Visualization is presenting the data in formats that allows easy visual presentation of the underlying data. This might be a graph, chart, </w:t>
      </w:r>
      <w:proofErr w:type="gramStart"/>
      <w:r>
        <w:t>map</w:t>
      </w:r>
      <w:proofErr w:type="gramEnd"/>
      <w:r>
        <w:t xml:space="preserve"> or any other choice available. Visualisation can present data in a very consumable form, suitable for policy makers and data managers.</w:t>
      </w:r>
    </w:p>
    <w:p w14:paraId="459E931C" w14:textId="77777777" w:rsidR="00607AAA" w:rsidRDefault="00607AAA" w:rsidP="00EA149F">
      <w:pPr>
        <w:pStyle w:val="Heading3"/>
      </w:pPr>
      <w:bookmarkStart w:id="120" w:name="_Toc71203768"/>
      <w:r>
        <w:t>Application</w:t>
      </w:r>
      <w:bookmarkEnd w:id="120"/>
    </w:p>
    <w:p w14:paraId="6F7E649F" w14:textId="77777777" w:rsidR="00607AAA" w:rsidRDefault="00607AAA" w:rsidP="00607AAA">
      <w:pPr>
        <w:pStyle w:val="BodyText"/>
      </w:pPr>
      <w:r>
        <w:t>Visualisation can be applied anywhere in the workflow framework to allow users to understand better the data they are working with. Visualisation of final integrated data and outputs from data analysis tools is especially important as it represents the “picture” the integrated data is telling and gives insight into what is happening in the real world.</w:t>
      </w:r>
    </w:p>
    <w:p w14:paraId="5EE72497" w14:textId="77777777" w:rsidR="00607AAA" w:rsidRDefault="00607AAA" w:rsidP="00607AAA">
      <w:pPr>
        <w:pStyle w:val="BodyText"/>
      </w:pPr>
      <w:r>
        <w:t>Working with AusPIX DGGS over that last two years has involved a great deal of visualisation of DGGS cells and their data. This has been a big benefit to development of Python scripts and workflows. Visualisation acts a good reality check and confirmation of results.</w:t>
      </w:r>
    </w:p>
    <w:p w14:paraId="14A1B616" w14:textId="77777777" w:rsidR="00607AAA" w:rsidRDefault="00607AAA" w:rsidP="00EA149F">
      <w:pPr>
        <w:pStyle w:val="Heading3"/>
      </w:pPr>
      <w:bookmarkStart w:id="121" w:name="_Toc71203769"/>
      <w:r>
        <w:t>Linked Data API’s</w:t>
      </w:r>
      <w:bookmarkEnd w:id="121"/>
    </w:p>
    <w:p w14:paraId="2EDF449F" w14:textId="4E900C5A" w:rsidR="00607AAA" w:rsidRDefault="00607AAA" w:rsidP="00EA149F">
      <w:pPr>
        <w:pStyle w:val="BodyText"/>
      </w:pPr>
      <w:r>
        <w:t xml:space="preserve">Ultimately APIs can be developed to display Integration crosswalk tables in various forms. There are many tools available now to do this. Already Geoscience has several </w:t>
      </w:r>
      <w:proofErr w:type="gramStart"/>
      <w:r>
        <w:t>API’s</w:t>
      </w:r>
      <w:proofErr w:type="gramEnd"/>
      <w:r>
        <w:t xml:space="preserve"> to display landing pages, maps, vocabs and alternate </w:t>
      </w:r>
      <w:r w:rsidRPr="00607AAA">
        <w:t>linked data views, (for single data only). Two of these have been developed in our team at GA (and others in other GA teams).</w:t>
      </w:r>
    </w:p>
    <w:p w14:paraId="46585E3B" w14:textId="77777777" w:rsidR="00607AAA" w:rsidRPr="0068643A" w:rsidRDefault="00607AAA" w:rsidP="00EA149F">
      <w:pPr>
        <w:pStyle w:val="Heading3"/>
      </w:pPr>
      <w:bookmarkStart w:id="122" w:name="_Toc71203770"/>
      <w:r>
        <w:t>Map tool in the AUSPIX enablement API</w:t>
      </w:r>
      <w:bookmarkEnd w:id="122"/>
    </w:p>
    <w:p w14:paraId="4723C870" w14:textId="77777777" w:rsidR="00607AAA" w:rsidRDefault="00607AAA" w:rsidP="00607AAA">
      <w:pPr>
        <w:pStyle w:val="BodyText"/>
      </w:pPr>
      <w:r>
        <w:t xml:space="preserve">Another AusPIX DGGS API has been developed in conjunction with CSIRO. This API will apply just the First Layer of the framework (DGGS Enablement). Data can be brought along to this API as a geojson </w:t>
      </w:r>
      <w:proofErr w:type="gramStart"/>
      <w:r>
        <w:t>file</w:t>
      </w:r>
      <w:proofErr w:type="gramEnd"/>
      <w:r>
        <w:t xml:space="preserve"> and it will be AusPIX Enabled and returned as a completed file. Manual or machine-readable techniques can be used. </w:t>
      </w:r>
    </w:p>
    <w:p w14:paraId="42CD43B5" w14:textId="77777777" w:rsidR="00607AAA" w:rsidRPr="0068643A" w:rsidRDefault="00607AAA" w:rsidP="00607AAA">
      <w:pPr>
        <w:pStyle w:val="BodyText"/>
      </w:pPr>
      <w:r>
        <w:t xml:space="preserve">The map tool component allows areas to selected as points, </w:t>
      </w:r>
      <w:proofErr w:type="gramStart"/>
      <w:r>
        <w:t>lines</w:t>
      </w:r>
      <w:proofErr w:type="gramEnd"/>
      <w:r>
        <w:t xml:space="preserve"> or polygons, and have the AusPIX engine DGGS enable them.</w:t>
      </w:r>
    </w:p>
    <w:p w14:paraId="63BB17D1" w14:textId="77777777" w:rsidR="00607AAA" w:rsidRDefault="00607AAA" w:rsidP="00EA149F">
      <w:pPr>
        <w:pStyle w:val="Heading3"/>
      </w:pPr>
      <w:bookmarkStart w:id="123" w:name="_Toc71203771"/>
      <w:r>
        <w:t>Visualisation tools</w:t>
      </w:r>
      <w:bookmarkEnd w:id="123"/>
    </w:p>
    <w:p w14:paraId="1B8DA5CA" w14:textId="77777777" w:rsidR="00607AAA" w:rsidRDefault="00607AAA" w:rsidP="00897797">
      <w:pPr>
        <w:pStyle w:val="ListParagraph"/>
        <w:numPr>
          <w:ilvl w:val="0"/>
          <w:numId w:val="41"/>
        </w:numPr>
        <w:spacing w:before="0" w:after="160" w:line="259" w:lineRule="auto"/>
        <w:contextualSpacing/>
      </w:pPr>
      <w:r>
        <w:t>etc?</w:t>
      </w:r>
    </w:p>
    <w:p w14:paraId="241DE956" w14:textId="77777777" w:rsidR="00607AAA" w:rsidRDefault="00607AAA" w:rsidP="00897797">
      <w:pPr>
        <w:pStyle w:val="ListParagraph"/>
        <w:numPr>
          <w:ilvl w:val="0"/>
          <w:numId w:val="41"/>
        </w:numPr>
        <w:spacing w:before="0" w:after="160" w:line="259" w:lineRule="auto"/>
        <w:contextualSpacing/>
      </w:pPr>
      <w:r>
        <w:t>shapefiles</w:t>
      </w:r>
    </w:p>
    <w:p w14:paraId="2A8D4F80" w14:textId="77777777" w:rsidR="00607AAA" w:rsidRDefault="00607AAA" w:rsidP="00897797">
      <w:pPr>
        <w:pStyle w:val="ListParagraph"/>
        <w:numPr>
          <w:ilvl w:val="0"/>
          <w:numId w:val="41"/>
        </w:numPr>
        <w:spacing w:before="0" w:after="160" w:line="259" w:lineRule="auto"/>
        <w:contextualSpacing/>
      </w:pPr>
      <w:r>
        <w:t>geojson</w:t>
      </w:r>
    </w:p>
    <w:p w14:paraId="0A2FB161" w14:textId="77777777" w:rsidR="00607AAA" w:rsidRDefault="00607AAA" w:rsidP="00897797">
      <w:pPr>
        <w:pStyle w:val="ListParagraph"/>
        <w:numPr>
          <w:ilvl w:val="0"/>
          <w:numId w:val="41"/>
        </w:numPr>
        <w:spacing w:before="0" w:after="160" w:line="259" w:lineRule="auto"/>
        <w:contextualSpacing/>
      </w:pPr>
      <w:r>
        <w:t>csv with DGGS cell ID includes (perhaps hyperlink to web landing pages)</w:t>
      </w:r>
    </w:p>
    <w:p w14:paraId="62B47B7A" w14:textId="77777777" w:rsidR="00607AAA" w:rsidRDefault="00607AAA" w:rsidP="00897797">
      <w:pPr>
        <w:pStyle w:val="ListParagraph"/>
        <w:numPr>
          <w:ilvl w:val="0"/>
          <w:numId w:val="41"/>
        </w:numPr>
        <w:spacing w:before="0" w:after="160" w:line="259" w:lineRule="auto"/>
        <w:contextualSpacing/>
      </w:pPr>
      <w:r>
        <w:t>Jupyter notebooks</w:t>
      </w:r>
    </w:p>
    <w:p w14:paraId="19873156" w14:textId="11CCA797" w:rsidR="00607AAA" w:rsidRDefault="00607AAA" w:rsidP="00EA149F">
      <w:pPr>
        <w:pStyle w:val="ListParagraph"/>
        <w:numPr>
          <w:ilvl w:val="0"/>
          <w:numId w:val="41"/>
        </w:numPr>
        <w:spacing w:before="0" w:after="160" w:line="259" w:lineRule="auto"/>
        <w:contextualSpacing/>
      </w:pPr>
      <w:r>
        <w:t>web based map API to visualise data</w:t>
      </w:r>
    </w:p>
    <w:p w14:paraId="727C5DA5" w14:textId="77777777" w:rsidR="00607AAA" w:rsidRPr="007D5E34" w:rsidRDefault="00607AAA" w:rsidP="00607AAA"/>
    <w:p w14:paraId="282185FE" w14:textId="77777777" w:rsidR="00607AAA" w:rsidRPr="00D03490" w:rsidRDefault="00607AAA" w:rsidP="00607AAA">
      <w:pPr>
        <w:pStyle w:val="Heading1"/>
      </w:pPr>
      <w:bookmarkStart w:id="124" w:name="_Toc70414317"/>
      <w:bookmarkStart w:id="125" w:name="_Toc71203772"/>
      <w:r w:rsidRPr="00D03490">
        <w:lastRenderedPageBreak/>
        <w:t>REGULAR UPDATING &amp; ADDING of AusPIX DATASETS</w:t>
      </w:r>
      <w:bookmarkEnd w:id="124"/>
      <w:bookmarkEnd w:id="125"/>
    </w:p>
    <w:p w14:paraId="291E2F47" w14:textId="77777777" w:rsidR="00607AAA" w:rsidRDefault="00607AAA" w:rsidP="00EA149F">
      <w:pPr>
        <w:pStyle w:val="Heading3"/>
      </w:pPr>
      <w:bookmarkStart w:id="126" w:name="_Toc71203773"/>
      <w:r>
        <w:t>Definition</w:t>
      </w:r>
      <w:bookmarkEnd w:id="126"/>
    </w:p>
    <w:p w14:paraId="0C6304EC" w14:textId="7346089F" w:rsidR="00607AAA" w:rsidRDefault="00607AAA" w:rsidP="009C02AE">
      <w:pPr>
        <w:pStyle w:val="BodyText"/>
      </w:pPr>
      <w:r w:rsidRPr="006112EE">
        <w:t>Keep</w:t>
      </w:r>
      <w:r>
        <w:t>ing</w:t>
      </w:r>
      <w:r w:rsidRPr="006112EE">
        <w:t xml:space="preserve"> data relevant usually means having the ability to update and share the most recent data. </w:t>
      </w:r>
      <w:r>
        <w:t xml:space="preserve">Additionally, there is </w:t>
      </w:r>
      <w:r w:rsidRPr="009C02AE">
        <w:t>often</w:t>
      </w:r>
      <w:r>
        <w:t xml:space="preserve"> a requirement to keep older versions for historical and time series purposes. This section looks at the AusPIX data structure and determines how easy it is to manage updates, while keeping old versions.</w:t>
      </w:r>
    </w:p>
    <w:p w14:paraId="4DC08B21" w14:textId="77777777" w:rsidR="00607AAA" w:rsidRDefault="00607AAA" w:rsidP="00EA149F">
      <w:pPr>
        <w:pStyle w:val="Heading3"/>
      </w:pPr>
      <w:bookmarkStart w:id="127" w:name="_Toc71203774"/>
      <w:r>
        <w:t>Everything in one database is impractical</w:t>
      </w:r>
      <w:bookmarkEnd w:id="127"/>
    </w:p>
    <w:p w14:paraId="6EA65012" w14:textId="77777777" w:rsidR="00607AAA" w:rsidRPr="006A7507" w:rsidRDefault="00607AAA" w:rsidP="00607AAA">
      <w:pPr>
        <w:pStyle w:val="BodyText"/>
      </w:pPr>
      <w:r>
        <w:t xml:space="preserve">Should all data be within one dataset? </w:t>
      </w:r>
      <w:r w:rsidRPr="006A7507">
        <w:t xml:space="preserve">With hundreds of possible datasets, and ongoing updates, and with emergency disaster management requirements, we can immediately conclude that trying to manage everything inside one database is impractical. </w:t>
      </w:r>
    </w:p>
    <w:p w14:paraId="7D5AAFA2" w14:textId="77777777" w:rsidR="00607AAA" w:rsidRDefault="00607AAA" w:rsidP="00EA149F">
      <w:pPr>
        <w:pStyle w:val="Heading3"/>
      </w:pPr>
      <w:bookmarkStart w:id="128" w:name="_Toc71203775"/>
      <w:r>
        <w:t>Using the AusPIX cell ID as the foreign key to link database tables</w:t>
      </w:r>
      <w:bookmarkEnd w:id="128"/>
    </w:p>
    <w:p w14:paraId="1B10C5AD" w14:textId="77777777" w:rsidR="00607AAA" w:rsidRDefault="00607AAA" w:rsidP="00607AAA">
      <w:pPr>
        <w:pStyle w:val="BodyText"/>
      </w:pPr>
      <w:r w:rsidRPr="006A7507">
        <w:t>Fortunately, having the AusPIX cell ID as the ‘key’ to any enabled dataset allows for</w:t>
      </w:r>
      <w:r>
        <w:t xml:space="preserve"> simply</w:t>
      </w:r>
      <w:r w:rsidRPr="006A7507">
        <w:t xml:space="preserve"> joining data on location very easy. SQL queries across different data bases is standard practice</w:t>
      </w:r>
      <w:r>
        <w:t>,</w:t>
      </w:r>
      <w:r w:rsidRPr="006A7507">
        <w:t xml:space="preserve"> as long as the databases are accessible. Data can even be housed in custodian’s space (if preferred), and once AusPIX enabled, and made accessible from outside, can be part of a data sharing ecosystem. </w:t>
      </w:r>
      <w:r>
        <w:t xml:space="preserve"> </w:t>
      </w:r>
    </w:p>
    <w:p w14:paraId="6D7C4002" w14:textId="77777777" w:rsidR="00607AAA" w:rsidRDefault="00607AAA" w:rsidP="00EA149F">
      <w:pPr>
        <w:pStyle w:val="Heading3"/>
      </w:pPr>
      <w:bookmarkStart w:id="129" w:name="_Toc71203776"/>
      <w:r>
        <w:t>The AusPIX Update process</w:t>
      </w:r>
      <w:bookmarkEnd w:id="129"/>
    </w:p>
    <w:p w14:paraId="52B0757A" w14:textId="77777777" w:rsidR="00607AAA" w:rsidRDefault="00607AAA" w:rsidP="00607AAA">
      <w:pPr>
        <w:pStyle w:val="BodyText"/>
      </w:pPr>
      <w:r>
        <w:t>Source data only needs to be ‘AusPIX enabled’ to allow it to connect to the AusPIX framework. This process is commonly used, and several methods have been developed including an API that does this.</w:t>
      </w:r>
    </w:p>
    <w:p w14:paraId="5697A0C3" w14:textId="77777777" w:rsidR="00607AAA" w:rsidRDefault="00607AAA" w:rsidP="00607AAA">
      <w:pPr>
        <w:pStyle w:val="BodyText"/>
      </w:pPr>
      <w:r>
        <w:t>Catalogues will allow users to find the most recent data and metadata.</w:t>
      </w:r>
    </w:p>
    <w:p w14:paraId="11FF31B5" w14:textId="77777777" w:rsidR="00607AAA" w:rsidRDefault="00607AAA" w:rsidP="00607AAA">
      <w:pPr>
        <w:pStyle w:val="BodyText"/>
      </w:pPr>
      <w:r>
        <w:t xml:space="preserve">Depending on the type of data, the new data may have a place in an existing suite of </w:t>
      </w:r>
      <w:proofErr w:type="gramStart"/>
      <w:r>
        <w:t>data, or</w:t>
      </w:r>
      <w:proofErr w:type="gramEnd"/>
      <w:r>
        <w:t xml:space="preserve"> could be simply made available as a stand-alone table, available to whole the ecosystem.</w:t>
      </w:r>
    </w:p>
    <w:p w14:paraId="7BDC6CE9" w14:textId="77777777" w:rsidR="00607AAA" w:rsidRDefault="00607AAA" w:rsidP="00EA149F">
      <w:pPr>
        <w:pStyle w:val="Heading3"/>
      </w:pPr>
      <w:bookmarkStart w:id="130" w:name="_Toc71203777"/>
      <w:r>
        <w:t>Reducing complexity</w:t>
      </w:r>
      <w:bookmarkEnd w:id="130"/>
    </w:p>
    <w:p w14:paraId="524B165D" w14:textId="0425655F" w:rsidR="00607AAA" w:rsidRPr="006A7507" w:rsidRDefault="00607AAA" w:rsidP="00607AAA">
      <w:pPr>
        <w:pStyle w:val="BodyText"/>
      </w:pPr>
      <w:r>
        <w:t xml:space="preserve">To reduce complexity, </w:t>
      </w:r>
      <w:r w:rsidRPr="006A7507">
        <w:t>API’s can hide the technology, allowing users to search for and download integrated datasets for further analysis and visualisation</w:t>
      </w:r>
      <w:r>
        <w:t xml:space="preserve"> – using a web interface and </w:t>
      </w:r>
      <w:r w:rsidRPr="006A7507">
        <w:t>without using SQL.</w:t>
      </w:r>
      <w:r>
        <w:t xml:space="preserve"> (Note this does not limit the questions that can be asked from the data afterwards. </w:t>
      </w:r>
      <w:r w:rsidR="009C02AE">
        <w:t>Instead,</w:t>
      </w:r>
      <w:r>
        <w:t xml:space="preserve"> it focuses on the location of integrated data that is needed to ask the question in mind.)</w:t>
      </w:r>
    </w:p>
    <w:p w14:paraId="25A5C108" w14:textId="77777777" w:rsidR="00607AAA" w:rsidRDefault="00607AAA" w:rsidP="00EA149F">
      <w:pPr>
        <w:pStyle w:val="Heading3"/>
      </w:pPr>
      <w:bookmarkStart w:id="131" w:name="_Toc71203778"/>
      <w:r>
        <w:lastRenderedPageBreak/>
        <w:t>Benefits of AusPIX enabled datasets</w:t>
      </w:r>
      <w:bookmarkEnd w:id="131"/>
    </w:p>
    <w:p w14:paraId="62EB222D" w14:textId="77777777" w:rsidR="00607AAA" w:rsidRDefault="00607AAA" w:rsidP="00607AAA">
      <w:pPr>
        <w:pStyle w:val="BodyText"/>
      </w:pPr>
      <w:r w:rsidRPr="00607AAA">
        <w:t>The benefit is that any AusPIX DGGS enabled data can be sourced and applied to the problem to be solved. New data relevant to the job at hand can be quickly AusPIX DGGS enabled and bought to the analysis table</w:t>
      </w:r>
      <w:r>
        <w:t xml:space="preserve">. </w:t>
      </w:r>
    </w:p>
    <w:p w14:paraId="7D038FE1" w14:textId="3592CB80" w:rsidR="00607AAA" w:rsidRDefault="00607AAA" w:rsidP="00EA149F">
      <w:pPr>
        <w:pStyle w:val="BodyText"/>
      </w:pPr>
      <w:r w:rsidRPr="006A7507">
        <w:t>This is in comparison to a huge single database with ‘limited’ data and inflexibility to</w:t>
      </w:r>
      <w:r>
        <w:t>, for example,</w:t>
      </w:r>
      <w:r w:rsidRPr="006A7507">
        <w:t xml:space="preserve"> </w:t>
      </w:r>
      <w:r>
        <w:t xml:space="preserve">quickly insert </w:t>
      </w:r>
      <w:r w:rsidRPr="006A7507">
        <w:t>a burnt area or flood zone.</w:t>
      </w:r>
    </w:p>
    <w:p w14:paraId="0CB39FDB" w14:textId="77777777" w:rsidR="00607AAA" w:rsidRPr="007D5E34" w:rsidRDefault="00607AAA" w:rsidP="00EA149F">
      <w:pPr>
        <w:pStyle w:val="Heading3"/>
      </w:pPr>
      <w:bookmarkStart w:id="132" w:name="_Toc71203779"/>
      <w:r w:rsidRPr="007D5E34">
        <w:t>Are cross-database queries a slow process?</w:t>
      </w:r>
      <w:bookmarkEnd w:id="132"/>
    </w:p>
    <w:p w14:paraId="62084470" w14:textId="72E1DE5D" w:rsidR="00607AAA" w:rsidRDefault="00607AAA" w:rsidP="00607AAA">
      <w:pPr>
        <w:pStyle w:val="BodyText"/>
      </w:pPr>
      <w:r>
        <w:t xml:space="preserve">The benefit of cross-database queries is that the database instances can be owned and maintained by any custodian. It will take, most likely, some extra time to connect a query to external databases, although some databases may be close by on AWS anyway. </w:t>
      </w:r>
    </w:p>
    <w:p w14:paraId="72365925" w14:textId="7CC991C3" w:rsidR="00607AAA" w:rsidRDefault="00607AAA" w:rsidP="00607AAA">
      <w:pPr>
        <w:pStyle w:val="BodyText"/>
      </w:pPr>
      <w:r w:rsidRPr="007628C9">
        <w:t xml:space="preserve">It </w:t>
      </w:r>
      <w:r>
        <w:t xml:space="preserve">is important to note that usually they are very simple queries. Mostly asking for the data for a particular cell or </w:t>
      </w:r>
      <w:r w:rsidR="009C02AE">
        <w:t xml:space="preserve">group of </w:t>
      </w:r>
      <w:r>
        <w:t>cells.</w:t>
      </w:r>
    </w:p>
    <w:p w14:paraId="2A06E631" w14:textId="77777777" w:rsidR="00607AAA" w:rsidRDefault="00607AAA" w:rsidP="00607AAA">
      <w:pPr>
        <w:pStyle w:val="BodyText"/>
      </w:pPr>
      <w:r>
        <w:t>These days it is not the connections that are slow, it is the database that the information sits on that determines the speed.</w:t>
      </w:r>
    </w:p>
    <w:p w14:paraId="1D8D3B35" w14:textId="5B95C970" w:rsidR="00607AAA" w:rsidRPr="00EA149F" w:rsidRDefault="00607AAA" w:rsidP="00EA149F">
      <w:pPr>
        <w:pStyle w:val="BodyText"/>
      </w:pPr>
      <w:r>
        <w:t>Waiting 5 or 10 mins is fine for this kind of work.</w:t>
      </w:r>
    </w:p>
    <w:p w14:paraId="4E251FB8" w14:textId="371FDC5A" w:rsidR="00607AAA" w:rsidRPr="00C45455" w:rsidRDefault="00607AAA" w:rsidP="00EA149F">
      <w:pPr>
        <w:pStyle w:val="Heading1"/>
      </w:pPr>
      <w:bookmarkStart w:id="133" w:name="_Toc70414318"/>
      <w:bookmarkStart w:id="134" w:name="_Toc71203780"/>
      <w:r w:rsidRPr="00C45455">
        <w:lastRenderedPageBreak/>
        <w:t xml:space="preserve">Generation of new </w:t>
      </w:r>
      <w:r w:rsidR="00EA149F">
        <w:t xml:space="preserve">and updated </w:t>
      </w:r>
      <w:r w:rsidRPr="00C45455">
        <w:t>AusPIX enabled data</w:t>
      </w:r>
      <w:bookmarkEnd w:id="133"/>
      <w:bookmarkEnd w:id="134"/>
    </w:p>
    <w:p w14:paraId="013EA9EB" w14:textId="77777777" w:rsidR="00607AAA" w:rsidRDefault="00607AAA" w:rsidP="00EA149F">
      <w:pPr>
        <w:pStyle w:val="Heading3"/>
      </w:pPr>
      <w:bookmarkStart w:id="135" w:name="_Toc71203781"/>
      <w:r>
        <w:t>U</w:t>
      </w:r>
      <w:r w:rsidRPr="00B404FA">
        <w:t>pdated versions</w:t>
      </w:r>
      <w:bookmarkEnd w:id="135"/>
    </w:p>
    <w:p w14:paraId="5C094834" w14:textId="77777777" w:rsidR="00607AAA" w:rsidRPr="009C02AE" w:rsidRDefault="00607AAA" w:rsidP="009C02AE">
      <w:pPr>
        <w:pStyle w:val="BodyText"/>
        <w:rPr>
          <w:rStyle w:val="Bold"/>
          <w:b w:val="0"/>
          <w:bCs/>
        </w:rPr>
      </w:pPr>
      <w:r w:rsidRPr="009C02AE">
        <w:rPr>
          <w:rStyle w:val="Bold"/>
          <w:b w:val="0"/>
          <w:bCs/>
        </w:rPr>
        <w:t>Social and economic data is updated regularly. Updated versions can easily be AusPIX enabled and added to the ecosystem. Initially this could be done quickly as a standalone AusPIX DGGS table, but most likely be added to a theme based AusPIX Integration table in the longer term.</w:t>
      </w:r>
    </w:p>
    <w:p w14:paraId="6B23D6B2" w14:textId="77777777" w:rsidR="00607AAA" w:rsidRDefault="00607AAA" w:rsidP="00EA149F">
      <w:pPr>
        <w:pStyle w:val="Heading3"/>
      </w:pPr>
      <w:bookmarkStart w:id="136" w:name="_Toc71203782"/>
      <w:r>
        <w:t>K</w:t>
      </w:r>
      <w:r w:rsidRPr="00B404FA">
        <w:t>eeping old versions</w:t>
      </w:r>
      <w:bookmarkEnd w:id="136"/>
    </w:p>
    <w:p w14:paraId="58F04DDE" w14:textId="77777777" w:rsidR="00607AAA" w:rsidRPr="00B404FA" w:rsidRDefault="00607AAA" w:rsidP="00607AAA">
      <w:pPr>
        <w:pStyle w:val="BodyText"/>
      </w:pPr>
      <w:r>
        <w:t xml:space="preserve"> Old versions don’t have to be removed to make room for new versions because we are not trying to fit everything into one table. Older versions can easily be semi-archived as their own separate table, accessible and usable when needed. Actually, old versions can be accumulated into one crosswalk integration table as a time series, if suitable. </w:t>
      </w:r>
    </w:p>
    <w:p w14:paraId="15E82A5F" w14:textId="77777777" w:rsidR="00607AAA" w:rsidRDefault="00607AAA" w:rsidP="00EA149F">
      <w:pPr>
        <w:pStyle w:val="Heading3"/>
      </w:pPr>
      <w:bookmarkStart w:id="137" w:name="_Toc71203783"/>
      <w:r>
        <w:t>Time series</w:t>
      </w:r>
      <w:bookmarkEnd w:id="137"/>
    </w:p>
    <w:p w14:paraId="66F98377" w14:textId="22782F83" w:rsidR="00607AAA" w:rsidRPr="00EA149F" w:rsidRDefault="00607AAA" w:rsidP="00EA149F">
      <w:pPr>
        <w:pStyle w:val="BodyText"/>
      </w:pPr>
      <w:r>
        <w:t xml:space="preserve">Often it is expedient to have a times series of updates. For time series work, if data is available, it is easy to go back to those older datasets and include them, allowing the data to show how each AusPIX location has changed through time. An example of this is the Local Government areas, the </w:t>
      </w:r>
      <w:proofErr w:type="gramStart"/>
      <w:r>
        <w:t>boundaries</w:t>
      </w:r>
      <w:proofErr w:type="gramEnd"/>
      <w:r>
        <w:t xml:space="preserve"> and names of which change. AusPIX can, for each location, tack the changes across the time series.</w:t>
      </w:r>
    </w:p>
    <w:p w14:paraId="0D354C24" w14:textId="77777777" w:rsidR="00607AAA" w:rsidRPr="00C45455" w:rsidRDefault="00607AAA" w:rsidP="00EA149F">
      <w:pPr>
        <w:pStyle w:val="Heading3"/>
      </w:pPr>
      <w:bookmarkStart w:id="138" w:name="_Toc70414319"/>
      <w:bookmarkStart w:id="139" w:name="_Toc71203784"/>
      <w:r w:rsidRPr="00C45455">
        <w:t xml:space="preserve">Disaster </w:t>
      </w:r>
      <w:r w:rsidRPr="00EA149F">
        <w:t>management</w:t>
      </w:r>
      <w:r w:rsidRPr="00C45455">
        <w:t xml:space="preserve"> data</w:t>
      </w:r>
      <w:bookmarkEnd w:id="138"/>
      <w:bookmarkEnd w:id="139"/>
    </w:p>
    <w:p w14:paraId="50B6C7BC" w14:textId="77777777" w:rsidR="00607AAA" w:rsidRDefault="00607AAA" w:rsidP="00607AAA">
      <w:pPr>
        <w:pStyle w:val="BodyText"/>
      </w:pPr>
      <w:r w:rsidRPr="0045474E">
        <w:t xml:space="preserve">Disaster </w:t>
      </w:r>
      <w:r>
        <w:t>Management most often brings new data to be included in the AusPIX DGGS ecosystem. For the bushfires this was a shapefile of the burnt area. This burnt area needed to be measured against geographies like LGA, suburb, postcode, CAPAD and so on.</w:t>
      </w:r>
    </w:p>
    <w:p w14:paraId="5AF10A60" w14:textId="77C36883" w:rsidR="00607AAA" w:rsidRPr="00EA149F" w:rsidRDefault="00607AAA" w:rsidP="00EA149F">
      <w:pPr>
        <w:pStyle w:val="BodyText"/>
      </w:pPr>
      <w:r w:rsidRPr="005D0D53">
        <w:t>Pre-calculation</w:t>
      </w:r>
      <w:r>
        <w:t xml:space="preserve"> of common geographies into AusPIX cells allows this information to integrate quickly with new with disaster management data (bushfire or Flood zone), speeding up response and providing timely management data.</w:t>
      </w:r>
    </w:p>
    <w:p w14:paraId="6C27E648" w14:textId="77777777" w:rsidR="00607AAA" w:rsidRPr="00C45455" w:rsidRDefault="00607AAA" w:rsidP="00EA149F">
      <w:pPr>
        <w:pStyle w:val="Heading3"/>
      </w:pPr>
      <w:bookmarkStart w:id="140" w:name="_Toc71203785"/>
      <w:r w:rsidRPr="00C45455">
        <w:t>Linking data sets to find information for a Location</w:t>
      </w:r>
      <w:bookmarkEnd w:id="140"/>
    </w:p>
    <w:p w14:paraId="51BA3717" w14:textId="77777777" w:rsidR="00607AAA" w:rsidRPr="00C45455" w:rsidRDefault="00607AAA" w:rsidP="00607AAA">
      <w:pPr>
        <w:pStyle w:val="BodyText"/>
      </w:pPr>
      <w:r w:rsidRPr="00C45455">
        <w:t>API’s can be built that allow the user to select and query for location-based integration information.</w:t>
      </w:r>
    </w:p>
    <w:p w14:paraId="6FE04C96" w14:textId="77777777" w:rsidR="00607AAA" w:rsidRPr="00923D61" w:rsidRDefault="00607AAA" w:rsidP="00897797">
      <w:pPr>
        <w:pStyle w:val="ListParagraph"/>
        <w:numPr>
          <w:ilvl w:val="0"/>
          <w:numId w:val="42"/>
        </w:numPr>
        <w:spacing w:before="0" w:after="160" w:line="259" w:lineRule="auto"/>
        <w:contextualSpacing/>
        <w:rPr>
          <w:rFonts w:cstheme="majorHAnsi"/>
        </w:rPr>
      </w:pPr>
      <w:r w:rsidRPr="00923D61">
        <w:rPr>
          <w:rFonts w:cstheme="majorHAnsi"/>
        </w:rPr>
        <w:t xml:space="preserve">for the </w:t>
      </w:r>
      <w:proofErr w:type="gramStart"/>
      <w:r w:rsidRPr="00923D61">
        <w:rPr>
          <w:rFonts w:cstheme="majorHAnsi"/>
        </w:rPr>
        <w:t>area</w:t>
      </w:r>
      <w:proofErr w:type="gramEnd"/>
      <w:r w:rsidRPr="00923D61">
        <w:rPr>
          <w:rFonts w:cstheme="majorHAnsi"/>
        </w:rPr>
        <w:t xml:space="preserve"> the user is interested in </w:t>
      </w:r>
    </w:p>
    <w:p w14:paraId="5D982568" w14:textId="4FEFBB2D" w:rsidR="00607AAA" w:rsidRPr="00EA149F" w:rsidRDefault="00607AAA" w:rsidP="00EA149F">
      <w:pPr>
        <w:pStyle w:val="ListParagraph"/>
        <w:numPr>
          <w:ilvl w:val="0"/>
          <w:numId w:val="42"/>
        </w:numPr>
        <w:spacing w:before="0" w:after="160" w:line="259" w:lineRule="auto"/>
        <w:contextualSpacing/>
        <w:rPr>
          <w:rFonts w:cstheme="majorHAnsi"/>
        </w:rPr>
      </w:pPr>
      <w:r w:rsidRPr="00923D61">
        <w:rPr>
          <w:rFonts w:cstheme="majorHAnsi"/>
        </w:rPr>
        <w:t>to bring a newly AusPIX DGGS enabled data into the integration crosswalk integrate and crosswalk standard geographies with the new information.</w:t>
      </w:r>
    </w:p>
    <w:p w14:paraId="30DFFDEB" w14:textId="77777777" w:rsidR="00607AAA" w:rsidRPr="008821AC" w:rsidRDefault="00607AAA" w:rsidP="00EA149F">
      <w:pPr>
        <w:pStyle w:val="Heading3"/>
      </w:pPr>
      <w:bookmarkStart w:id="141" w:name="_Toc71203786"/>
      <w:r w:rsidRPr="008821AC">
        <w:t>Comparison with RDF triple-stores</w:t>
      </w:r>
      <w:bookmarkEnd w:id="141"/>
    </w:p>
    <w:p w14:paraId="1D9E07F7" w14:textId="3AEC7A73" w:rsidR="00607AAA" w:rsidRPr="00EA149F" w:rsidRDefault="00607AAA" w:rsidP="00EA149F">
      <w:pPr>
        <w:pStyle w:val="BodyText"/>
      </w:pPr>
      <w:r w:rsidRPr="007628C9">
        <w:t>Generally</w:t>
      </w:r>
      <w:r>
        <w:t>,</w:t>
      </w:r>
      <w:r w:rsidRPr="007628C9">
        <w:t xml:space="preserve"> RDF triple-stores are all one big table so that queries </w:t>
      </w:r>
      <w:r>
        <w:t xml:space="preserve">are internalised. However, it is possible to cross-query RDF with the right technology. </w:t>
      </w:r>
    </w:p>
    <w:p w14:paraId="52A455FD" w14:textId="77777777" w:rsidR="00607AAA" w:rsidRPr="000903F6" w:rsidRDefault="00607AAA" w:rsidP="00EA149F">
      <w:pPr>
        <w:pStyle w:val="Heading3"/>
      </w:pPr>
      <w:bookmarkStart w:id="142" w:name="_Toc71203787"/>
      <w:r w:rsidRPr="000903F6">
        <w:lastRenderedPageBreak/>
        <w:t>Tools Required</w:t>
      </w:r>
      <w:bookmarkEnd w:id="142"/>
    </w:p>
    <w:p w14:paraId="05839ACA" w14:textId="77777777" w:rsidR="00607AAA" w:rsidRDefault="00607AAA" w:rsidP="00607AAA">
      <w:pPr>
        <w:pStyle w:val="BodyText"/>
      </w:pPr>
      <w:r w:rsidRPr="000903F6">
        <w:t>In a distributed data system</w:t>
      </w:r>
      <w:r>
        <w:t>,</w:t>
      </w:r>
      <w:r w:rsidRPr="000903F6">
        <w:t xml:space="preserve"> building and maintaining </w:t>
      </w:r>
      <w:proofErr w:type="gramStart"/>
      <w:r w:rsidRPr="000903F6">
        <w:t>API’s</w:t>
      </w:r>
      <w:proofErr w:type="gramEnd"/>
      <w:r w:rsidRPr="000903F6">
        <w:t xml:space="preserve"> to connect to and pull information from custodial data sets would increase </w:t>
      </w:r>
      <w:r>
        <w:t>share-</w:t>
      </w:r>
      <w:r w:rsidRPr="000903F6">
        <w:t>ability and automation</w:t>
      </w:r>
      <w:r>
        <w:t>.</w:t>
      </w:r>
    </w:p>
    <w:p w14:paraId="24D5DCA0" w14:textId="77777777" w:rsidR="00607AAA" w:rsidRDefault="00607AAA" w:rsidP="00607AAA">
      <w:pPr>
        <w:pStyle w:val="BodyText"/>
      </w:pPr>
      <w:proofErr w:type="gramStart"/>
      <w:r w:rsidRPr="000903F6">
        <w:t>API’s</w:t>
      </w:r>
      <w:proofErr w:type="gramEnd"/>
      <w:r w:rsidRPr="000903F6">
        <w:t xml:space="preserve"> would need to:</w:t>
      </w:r>
    </w:p>
    <w:p w14:paraId="3B7DA42B" w14:textId="77777777" w:rsidR="00607AAA" w:rsidRPr="00923D61" w:rsidRDefault="00607AAA" w:rsidP="00897797">
      <w:pPr>
        <w:pStyle w:val="ListParagraph"/>
        <w:numPr>
          <w:ilvl w:val="0"/>
          <w:numId w:val="17"/>
        </w:numPr>
        <w:spacing w:before="0" w:after="160" w:line="259" w:lineRule="auto"/>
        <w:contextualSpacing/>
        <w:rPr>
          <w:rFonts w:cstheme="majorHAnsi"/>
        </w:rPr>
      </w:pPr>
      <w:r w:rsidRPr="00923D61">
        <w:rPr>
          <w:rFonts w:cstheme="majorHAnsi"/>
        </w:rPr>
        <w:t>‘know’ the URI for the AusPIX datasets it can access</w:t>
      </w:r>
    </w:p>
    <w:p w14:paraId="5E0FC861" w14:textId="77777777" w:rsidR="00607AAA" w:rsidRPr="00923D61" w:rsidRDefault="00607AAA" w:rsidP="00897797">
      <w:pPr>
        <w:pStyle w:val="ListParagraph"/>
        <w:numPr>
          <w:ilvl w:val="0"/>
          <w:numId w:val="17"/>
        </w:numPr>
        <w:spacing w:before="0" w:after="160" w:line="259" w:lineRule="auto"/>
        <w:contextualSpacing/>
        <w:rPr>
          <w:rFonts w:cstheme="majorHAnsi"/>
        </w:rPr>
      </w:pPr>
      <w:r w:rsidRPr="00923D61">
        <w:rPr>
          <w:rFonts w:cstheme="majorHAnsi"/>
        </w:rPr>
        <w:t>be able to return lists of the data columns available</w:t>
      </w:r>
    </w:p>
    <w:p w14:paraId="1E872B60" w14:textId="77777777" w:rsidR="00607AAA" w:rsidRPr="00923D61" w:rsidRDefault="00607AAA" w:rsidP="00897797">
      <w:pPr>
        <w:pStyle w:val="ListParagraph"/>
        <w:numPr>
          <w:ilvl w:val="0"/>
          <w:numId w:val="17"/>
        </w:numPr>
        <w:spacing w:before="0" w:after="160" w:line="259" w:lineRule="auto"/>
        <w:contextualSpacing/>
        <w:rPr>
          <w:rFonts w:cstheme="majorHAnsi"/>
        </w:rPr>
      </w:pPr>
      <w:r w:rsidRPr="00923D61">
        <w:rPr>
          <w:rFonts w:cstheme="majorHAnsi"/>
        </w:rPr>
        <w:t xml:space="preserve">know the links to vocabs, </w:t>
      </w:r>
      <w:proofErr w:type="gramStart"/>
      <w:r w:rsidRPr="00923D61">
        <w:rPr>
          <w:rFonts w:cstheme="majorHAnsi"/>
        </w:rPr>
        <w:t>ontologies</w:t>
      </w:r>
      <w:proofErr w:type="gramEnd"/>
      <w:r w:rsidRPr="00923D61">
        <w:rPr>
          <w:rFonts w:cstheme="majorHAnsi"/>
        </w:rPr>
        <w:t xml:space="preserve"> and LD API’s</w:t>
      </w:r>
    </w:p>
    <w:p w14:paraId="4297B833" w14:textId="77777777" w:rsidR="00607AAA" w:rsidRPr="00923D61" w:rsidRDefault="00607AAA" w:rsidP="00897797">
      <w:pPr>
        <w:pStyle w:val="ListParagraph"/>
        <w:numPr>
          <w:ilvl w:val="0"/>
          <w:numId w:val="17"/>
        </w:numPr>
        <w:spacing w:before="0" w:after="160" w:line="259" w:lineRule="auto"/>
        <w:contextualSpacing/>
        <w:rPr>
          <w:rFonts w:cstheme="majorHAnsi"/>
        </w:rPr>
      </w:pPr>
      <w:r w:rsidRPr="00923D61">
        <w:rPr>
          <w:rFonts w:cstheme="majorHAnsi"/>
        </w:rPr>
        <w:t>be able to query AusPIX data sources for the relevant information</w:t>
      </w:r>
    </w:p>
    <w:p w14:paraId="51824A74" w14:textId="77777777" w:rsidR="00607AAA" w:rsidRPr="00607AAA" w:rsidRDefault="00607AAA" w:rsidP="00897797">
      <w:pPr>
        <w:pStyle w:val="ListParagraph"/>
        <w:numPr>
          <w:ilvl w:val="0"/>
          <w:numId w:val="17"/>
        </w:numPr>
        <w:spacing w:before="0" w:after="160" w:line="259" w:lineRule="auto"/>
        <w:contextualSpacing/>
        <w:rPr>
          <w:rFonts w:cstheme="majorHAnsi"/>
        </w:rPr>
      </w:pPr>
      <w:r w:rsidRPr="00923D61">
        <w:rPr>
          <w:rFonts w:cstheme="majorHAnsi"/>
        </w:rPr>
        <w:t xml:space="preserve">generate a metadata report on the source, date and time, and information accessed </w:t>
      </w:r>
      <w:r>
        <w:rPr>
          <w:rFonts w:cstheme="majorHAnsi"/>
        </w:rPr>
        <w:t>as metadata for this data ‘grab’</w:t>
      </w:r>
    </w:p>
    <w:p w14:paraId="0E6F1A63" w14:textId="77777777" w:rsidR="00607AAA" w:rsidRDefault="00607AAA" w:rsidP="00607AAA"/>
    <w:p w14:paraId="5753FE10" w14:textId="77777777" w:rsidR="00607AAA" w:rsidRPr="008821AC" w:rsidRDefault="00607AAA" w:rsidP="00607AAA">
      <w:pPr>
        <w:pStyle w:val="Heading1"/>
      </w:pPr>
      <w:bookmarkStart w:id="143" w:name="_Toc70414320"/>
      <w:bookmarkStart w:id="144" w:name="_Toc71203788"/>
      <w:r w:rsidRPr="008821AC">
        <w:lastRenderedPageBreak/>
        <w:t>Data Drill concept (API)</w:t>
      </w:r>
      <w:bookmarkEnd w:id="143"/>
      <w:bookmarkEnd w:id="144"/>
    </w:p>
    <w:p w14:paraId="4C468B32" w14:textId="77777777" w:rsidR="00607AAA" w:rsidRDefault="00607AAA" w:rsidP="00607AAA">
      <w:pPr>
        <w:pStyle w:val="BodyText"/>
      </w:pPr>
      <w:r w:rsidRPr="007D5E34">
        <w:t>The data drill concept is a method for finding the datasets available at a given point</w:t>
      </w:r>
      <w:r>
        <w:t xml:space="preserve">. This sort of API would allow the user to pick a DGGS cell as that point. The API would find all the information for that cell, across various AusPIX datasets and return that information to the user. </w:t>
      </w:r>
    </w:p>
    <w:p w14:paraId="4956DFC5" w14:textId="77777777" w:rsidR="00607AAA" w:rsidRPr="000A235F" w:rsidRDefault="00607AAA" w:rsidP="00EA149F">
      <w:pPr>
        <w:pStyle w:val="BodyText"/>
      </w:pPr>
      <w:r w:rsidRPr="000A235F">
        <w:t xml:space="preserve">Information would include ID of </w:t>
      </w:r>
      <w:r>
        <w:t>any</w:t>
      </w:r>
      <w:r w:rsidRPr="000A235F">
        <w:t xml:space="preserve"> feature of that dataset is located there, not just that </w:t>
      </w:r>
      <w:r>
        <w:t>“</w:t>
      </w:r>
      <w:r w:rsidRPr="000A235F">
        <w:t>there is a dataset located there</w:t>
      </w:r>
      <w:r>
        <w:t>”</w:t>
      </w:r>
      <w:r w:rsidRPr="000A235F">
        <w:t xml:space="preserve">. This allows quick </w:t>
      </w:r>
      <w:r w:rsidRPr="00EA149F">
        <w:t>connection</w:t>
      </w:r>
      <w:r w:rsidRPr="000A235F">
        <w:t xml:space="preserve"> to </w:t>
      </w:r>
      <w:r>
        <w:t xml:space="preserve">relevant feature attribute </w:t>
      </w:r>
      <w:r w:rsidRPr="000A235F">
        <w:t>data.</w:t>
      </w:r>
    </w:p>
    <w:p w14:paraId="24D363E8" w14:textId="14C140EF" w:rsidR="00607AAA" w:rsidRDefault="00607AAA" w:rsidP="00607AAA">
      <w:pPr>
        <w:pStyle w:val="BodyText"/>
      </w:pPr>
      <w:r>
        <w:t xml:space="preserve">This would allow the users to select a point on the </w:t>
      </w:r>
      <w:r w:rsidR="00EA149F">
        <w:t>map and</w:t>
      </w:r>
      <w:r>
        <w:t xml:space="preserve"> receive back the datasets and features in those datasets that exist at that point. This is a big first step to discovery about the place of interest.</w:t>
      </w:r>
    </w:p>
    <w:p w14:paraId="5CAC7EDD" w14:textId="2713A17D" w:rsidR="00607AAA" w:rsidRDefault="00607AAA" w:rsidP="00607AAA">
      <w:pPr>
        <w:pStyle w:val="BodyText"/>
      </w:pPr>
      <w:r>
        <w:t>For an area of interest, defined as a polygon, the AusPIX framework can calculate an output summary of the features, like SA1s, National Parks, Schools, Residential Density etc.</w:t>
      </w:r>
      <w:r w:rsidR="00EA149F">
        <w:t>as in the descriptions in this document.</w:t>
      </w:r>
    </w:p>
    <w:p w14:paraId="37270C68" w14:textId="16421A75" w:rsidR="00EA149F" w:rsidRDefault="00EA149F" w:rsidP="00EA149F">
      <w:pPr>
        <w:pStyle w:val="Heading3"/>
      </w:pPr>
      <w:bookmarkStart w:id="145" w:name="_Toc71203789"/>
      <w:r>
        <w:t xml:space="preserve">Geoscience </w:t>
      </w:r>
      <w:proofErr w:type="spellStart"/>
      <w:r>
        <w:t>eCat</w:t>
      </w:r>
      <w:bookmarkEnd w:id="145"/>
      <w:proofErr w:type="spellEnd"/>
    </w:p>
    <w:p w14:paraId="608BDE57" w14:textId="77777777" w:rsidR="00607AAA" w:rsidRPr="008821AC" w:rsidRDefault="00607AAA" w:rsidP="00607AAA">
      <w:pPr>
        <w:pStyle w:val="BodyText"/>
      </w:pPr>
      <w:r w:rsidRPr="008821AC">
        <w:t xml:space="preserve">Further integration might occur with </w:t>
      </w:r>
      <w:proofErr w:type="spellStart"/>
      <w:r w:rsidRPr="008821AC">
        <w:t>eCat</w:t>
      </w:r>
      <w:proofErr w:type="spellEnd"/>
      <w:r w:rsidRPr="008821AC">
        <w:t>, to perhaps highlight information and data not yet available as AusPIX DGGS cells.</w:t>
      </w:r>
    </w:p>
    <w:p w14:paraId="70DDABAF" w14:textId="77777777" w:rsidR="00607AAA" w:rsidRPr="00D4153E" w:rsidRDefault="00607AAA" w:rsidP="00607AAA"/>
    <w:p w14:paraId="031050FD" w14:textId="77777777" w:rsidR="00607AAA" w:rsidRDefault="00607AAA" w:rsidP="00607AAA">
      <w:pPr>
        <w:pStyle w:val="Heading1"/>
      </w:pPr>
      <w:bookmarkStart w:id="146" w:name="_Toc70414321"/>
      <w:bookmarkStart w:id="147" w:name="_Toc71203790"/>
      <w:r>
        <w:lastRenderedPageBreak/>
        <w:t>Conclusion</w:t>
      </w:r>
      <w:bookmarkEnd w:id="146"/>
      <w:bookmarkEnd w:id="147"/>
    </w:p>
    <w:p w14:paraId="23FFA97E" w14:textId="77777777" w:rsidR="00607AAA" w:rsidRDefault="00607AAA" w:rsidP="00607AAA">
      <w:pPr>
        <w:pStyle w:val="BodyText"/>
      </w:pPr>
      <w:r>
        <w:t xml:space="preserve">The AusPIX framework and associated workflows have great application toward integrating data for locations. This data can be from many sources, and from many types (points, lines, polygons, grids, Data Cubes) and includes methods to integrate data from business, the </w:t>
      </w:r>
      <w:proofErr w:type="gramStart"/>
      <w:r>
        <w:t>environment</w:t>
      </w:r>
      <w:proofErr w:type="gramEnd"/>
      <w:r>
        <w:t xml:space="preserve"> and social sources.</w:t>
      </w:r>
    </w:p>
    <w:p w14:paraId="2216075E" w14:textId="77777777" w:rsidR="00607AAA" w:rsidRPr="006B55AB" w:rsidRDefault="00607AAA" w:rsidP="00607AAA">
      <w:pPr>
        <w:pStyle w:val="BodyText"/>
      </w:pPr>
      <w:r>
        <w:t>Application toward emergency management has been applied in several case and demonstrates how to answer those important questions about, what has been potentially affected by the emergency, what support facilities are available, and data for funding recovery work.</w:t>
      </w:r>
    </w:p>
    <w:sectPr w:rsidR="00607AAA" w:rsidRPr="006B55AB" w:rsidSect="00FC1ABA">
      <w:footerReference w:type="even" r:id="rId60"/>
      <w:footerReference w:type="default" r:id="rId61"/>
      <w:type w:val="continuous"/>
      <w:pgSz w:w="11907" w:h="16840" w:code="9"/>
      <w:pgMar w:top="1418" w:right="1418" w:bottom="1418" w:left="1418" w:header="567" w:footer="17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C12D5" w14:textId="77777777" w:rsidR="008705FC" w:rsidRPr="00E5034F" w:rsidRDefault="008705FC" w:rsidP="00E5034F">
      <w:pPr>
        <w:pStyle w:val="FootnoteText"/>
      </w:pPr>
    </w:p>
    <w:p w14:paraId="2C5B6F10" w14:textId="77777777" w:rsidR="008705FC" w:rsidRDefault="008705FC"/>
    <w:p w14:paraId="4AC0920D" w14:textId="77777777" w:rsidR="008705FC" w:rsidRDefault="008705FC"/>
  </w:endnote>
  <w:endnote w:type="continuationSeparator" w:id="0">
    <w:p w14:paraId="6EB2ADDE" w14:textId="77777777" w:rsidR="008705FC" w:rsidRPr="00E5034F" w:rsidRDefault="008705FC" w:rsidP="00E5034F">
      <w:pPr>
        <w:pStyle w:val="FootnoteText"/>
      </w:pPr>
    </w:p>
    <w:p w14:paraId="57C50F3D" w14:textId="77777777" w:rsidR="008705FC" w:rsidRDefault="008705FC"/>
    <w:p w14:paraId="3DE67F16" w14:textId="77777777" w:rsidR="008705FC" w:rsidRDefault="008705FC"/>
  </w:endnote>
  <w:endnote w:type="continuationNotice" w:id="1">
    <w:p w14:paraId="5BE60951" w14:textId="77777777" w:rsidR="008705FC" w:rsidRDefault="008705FC" w:rsidP="00E5034F">
      <w:pPr>
        <w:pStyle w:val="FootnoteText"/>
      </w:pPr>
    </w:p>
    <w:p w14:paraId="230056B9" w14:textId="77777777" w:rsidR="008705FC" w:rsidRDefault="008705FC"/>
    <w:p w14:paraId="5F0BB911" w14:textId="77777777" w:rsidR="008705FC" w:rsidRDefault="008705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Bold">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1379317"/>
      <w:docPartObj>
        <w:docPartGallery w:val="Page Numbers (Bottom of Page)"/>
        <w:docPartUnique/>
      </w:docPartObj>
    </w:sdtPr>
    <w:sdtEndPr>
      <w:rPr>
        <w:rStyle w:val="PageNumber"/>
      </w:rPr>
    </w:sdtEndPr>
    <w:sdtContent>
      <w:p w14:paraId="65E334DF" w14:textId="77777777" w:rsidR="008C667E" w:rsidRPr="000B1669" w:rsidRDefault="008C667E" w:rsidP="00E1079C">
        <w:pPr>
          <w:pStyle w:val="Footer"/>
          <w:rPr>
            <w:rStyle w:val="PageNumber"/>
          </w:rPr>
        </w:pPr>
        <w:r w:rsidRPr="000B1669">
          <w:rPr>
            <w:rStyle w:val="PageNumber"/>
          </w:rPr>
          <w:fldChar w:fldCharType="begin"/>
        </w:r>
        <w:r w:rsidRPr="000B1669">
          <w:rPr>
            <w:rStyle w:val="PageNumber"/>
          </w:rPr>
          <w:instrText xml:space="preserve"> PAGE   \* MERGEFORMAT </w:instrText>
        </w:r>
        <w:r w:rsidRPr="000B1669">
          <w:rPr>
            <w:rStyle w:val="PageNumber"/>
          </w:rPr>
          <w:fldChar w:fldCharType="separate"/>
        </w:r>
        <w:r>
          <w:rPr>
            <w:rStyle w:val="PageNumber"/>
            <w:noProof/>
          </w:rPr>
          <w:t>iv</w:t>
        </w:r>
        <w:r w:rsidRPr="000B1669">
          <w:rPr>
            <w:rStyle w:val="PageNumber"/>
          </w:rPr>
          <w:fldChar w:fldCharType="end"/>
        </w:r>
        <w:r>
          <w:rPr>
            <w:rStyle w:val="PageNumber"/>
          </w:rPr>
          <w:ptab w:relativeTo="margin" w:alignment="right" w:leader="none"/>
        </w:r>
        <w:r w:rsidRPr="001B4D1D">
          <w:t xml:space="preserve">Insert </w:t>
        </w:r>
        <w:r w:rsidRPr="00E1079C">
          <w:rPr>
            <w:rStyle w:val="FooterChar"/>
          </w:rPr>
          <w:t>document</w:t>
        </w:r>
        <w:r w:rsidRPr="001B4D1D">
          <w:t xml:space="preserve"> title here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104710"/>
      <w:docPartObj>
        <w:docPartGallery w:val="Page Numbers (Bottom of Page)"/>
        <w:docPartUnique/>
      </w:docPartObj>
    </w:sdtPr>
    <w:sdtEndPr>
      <w:rPr>
        <w:noProof/>
      </w:rPr>
    </w:sdtEndPr>
    <w:sdtContent>
      <w:p w14:paraId="64BBE3C2" w14:textId="77777777" w:rsidR="008C667E" w:rsidRDefault="008C667E" w:rsidP="00135632">
        <w:pPr>
          <w:pStyle w:val="Footer"/>
        </w:pPr>
        <w:r w:rsidRPr="001B4D1D">
          <w:t xml:space="preserve">Insert </w:t>
        </w:r>
        <w:r w:rsidRPr="00E1079C">
          <w:rPr>
            <w:rStyle w:val="FooterChar"/>
          </w:rPr>
          <w:t>document</w:t>
        </w:r>
        <w:r w:rsidRPr="001B4D1D">
          <w:t xml:space="preserve"> title here</w:t>
        </w:r>
        <w:r>
          <w:ptab w:relativeTo="margin" w:alignment="right" w:leader="none"/>
        </w:r>
        <w:r w:rsidRPr="008E7CDC">
          <w:rPr>
            <w:rStyle w:val="PageNumber"/>
          </w:rPr>
          <w:fldChar w:fldCharType="begin"/>
        </w:r>
        <w:r w:rsidRPr="008E7CDC">
          <w:rPr>
            <w:rStyle w:val="PageNumber"/>
          </w:rPr>
          <w:instrText xml:space="preserve"> PAGE   \* MERGEFORMAT </w:instrText>
        </w:r>
        <w:r w:rsidRPr="008E7CDC">
          <w:rPr>
            <w:rStyle w:val="PageNumber"/>
          </w:rPr>
          <w:fldChar w:fldCharType="separate"/>
        </w:r>
        <w:r>
          <w:rPr>
            <w:rStyle w:val="PageNumber"/>
            <w:noProof/>
          </w:rPr>
          <w:t>iii</w:t>
        </w:r>
        <w:r w:rsidRPr="008E7CDC">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917548"/>
      <w:docPartObj>
        <w:docPartGallery w:val="Page Numbers (Bottom of Page)"/>
        <w:docPartUnique/>
      </w:docPartObj>
    </w:sdtPr>
    <w:sdtEndPr>
      <w:rPr>
        <w:rStyle w:val="PageNumber"/>
      </w:rPr>
    </w:sdtEndPr>
    <w:sdtContent>
      <w:p w14:paraId="60468BC4" w14:textId="6D2D31BA" w:rsidR="008C667E" w:rsidRPr="000B1669" w:rsidRDefault="008C667E" w:rsidP="00D357BB">
        <w:pPr>
          <w:pStyle w:val="Footer"/>
          <w:rPr>
            <w:rStyle w:val="PageNumber"/>
          </w:rPr>
        </w:pPr>
        <w:r w:rsidRPr="000B1669">
          <w:rPr>
            <w:rStyle w:val="PageNumber"/>
          </w:rPr>
          <w:fldChar w:fldCharType="begin"/>
        </w:r>
        <w:r w:rsidRPr="000B1669">
          <w:rPr>
            <w:rStyle w:val="PageNumber"/>
          </w:rPr>
          <w:instrText xml:space="preserve"> PAGE   \* MERGEFORMAT </w:instrText>
        </w:r>
        <w:r w:rsidRPr="000B1669">
          <w:rPr>
            <w:rStyle w:val="PageNumber"/>
          </w:rPr>
          <w:fldChar w:fldCharType="separate"/>
        </w:r>
        <w:r>
          <w:rPr>
            <w:rStyle w:val="PageNumber"/>
            <w:noProof/>
          </w:rPr>
          <w:t>16</w:t>
        </w:r>
        <w:r w:rsidRPr="000B1669">
          <w:rPr>
            <w:rStyle w:val="PageNumber"/>
          </w:rPr>
          <w:fldChar w:fldCharType="end"/>
        </w:r>
        <w:r>
          <w:rPr>
            <w:rStyle w:val="PageNumber"/>
          </w:rPr>
          <w:ptab w:relativeTo="margin" w:alignment="right" w:leader="none"/>
        </w:r>
        <w:r>
          <w:rPr>
            <w:rStyle w:val="PageNumber"/>
          </w:rPr>
          <w:t>AusPIX Framework for DGGS integration and analysis of data</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224479"/>
      <w:docPartObj>
        <w:docPartGallery w:val="Page Numbers (Bottom of Page)"/>
        <w:docPartUnique/>
      </w:docPartObj>
    </w:sdtPr>
    <w:sdtEndPr>
      <w:rPr>
        <w:noProof/>
      </w:rPr>
    </w:sdtEndPr>
    <w:sdtContent>
      <w:p w14:paraId="1FA0C6E0" w14:textId="26ACA5FA" w:rsidR="008C667E" w:rsidRDefault="008C667E" w:rsidP="00D357BB">
        <w:pPr>
          <w:pStyle w:val="Footer"/>
        </w:pPr>
        <w:r>
          <w:rPr>
            <w:rStyle w:val="PageNumber"/>
          </w:rPr>
          <w:t>AusPIX Framework for DGGS integration and analysis of data</w:t>
        </w:r>
        <w:r>
          <w:ptab w:relativeTo="margin" w:alignment="right" w:leader="none"/>
        </w:r>
        <w:r w:rsidRPr="008E7CDC">
          <w:rPr>
            <w:rStyle w:val="PageNumber"/>
          </w:rPr>
          <w:fldChar w:fldCharType="begin"/>
        </w:r>
        <w:r w:rsidRPr="008E7CDC">
          <w:rPr>
            <w:rStyle w:val="PageNumber"/>
          </w:rPr>
          <w:instrText xml:space="preserve"> PAGE   \* MERGEFORMAT </w:instrText>
        </w:r>
        <w:r w:rsidRPr="008E7CDC">
          <w:rPr>
            <w:rStyle w:val="PageNumber"/>
          </w:rPr>
          <w:fldChar w:fldCharType="separate"/>
        </w:r>
        <w:r>
          <w:rPr>
            <w:rStyle w:val="PageNumber"/>
            <w:noProof/>
          </w:rPr>
          <w:t>15</w:t>
        </w:r>
        <w:r w:rsidRPr="008E7CDC">
          <w:rPr>
            <w:rStyle w:val="PageNumber"/>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1703582"/>
      <w:docPartObj>
        <w:docPartGallery w:val="Page Numbers (Bottom of Page)"/>
        <w:docPartUnique/>
      </w:docPartObj>
    </w:sdtPr>
    <w:sdtEndPr>
      <w:rPr>
        <w:rStyle w:val="PageNumber"/>
      </w:rPr>
    </w:sdtEndPr>
    <w:sdtContent>
      <w:p w14:paraId="627E1C9E" w14:textId="77777777" w:rsidR="008C667E" w:rsidRPr="000B1669" w:rsidRDefault="008C667E" w:rsidP="00D357BB">
        <w:pPr>
          <w:pStyle w:val="Footer"/>
          <w:rPr>
            <w:rStyle w:val="PageNumber"/>
          </w:rPr>
        </w:pPr>
        <w:r w:rsidRPr="000B1669">
          <w:rPr>
            <w:rStyle w:val="PageNumber"/>
          </w:rPr>
          <w:fldChar w:fldCharType="begin"/>
        </w:r>
        <w:r w:rsidRPr="000B1669">
          <w:rPr>
            <w:rStyle w:val="PageNumber"/>
          </w:rPr>
          <w:instrText xml:space="preserve"> PAGE   \* MERGEFORMAT </w:instrText>
        </w:r>
        <w:r w:rsidRPr="000B1669">
          <w:rPr>
            <w:rStyle w:val="PageNumber"/>
          </w:rPr>
          <w:fldChar w:fldCharType="separate"/>
        </w:r>
        <w:r>
          <w:rPr>
            <w:rStyle w:val="PageNumber"/>
            <w:noProof/>
          </w:rPr>
          <w:t>16</w:t>
        </w:r>
        <w:r w:rsidRPr="000B1669">
          <w:rPr>
            <w:rStyle w:val="PageNumber"/>
          </w:rPr>
          <w:fldChar w:fldCharType="end"/>
        </w:r>
        <w:r>
          <w:rPr>
            <w:rStyle w:val="PageNumber"/>
          </w:rPr>
          <w:ptab w:relativeTo="margin" w:alignment="right" w:leader="none"/>
        </w:r>
        <w:r>
          <w:rPr>
            <w:rStyle w:val="PageNumber"/>
          </w:rPr>
          <w:t>AusPIX Framework for DGGS integration and analysis of data</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8450"/>
      <w:docPartObj>
        <w:docPartGallery w:val="Page Numbers (Bottom of Page)"/>
        <w:docPartUnique/>
      </w:docPartObj>
    </w:sdtPr>
    <w:sdtEndPr>
      <w:rPr>
        <w:noProof/>
      </w:rPr>
    </w:sdtEndPr>
    <w:sdtContent>
      <w:p w14:paraId="1FC509DA" w14:textId="77777777" w:rsidR="008C667E" w:rsidRDefault="008C667E" w:rsidP="00D357BB">
        <w:pPr>
          <w:pStyle w:val="Footer"/>
        </w:pPr>
        <w:r>
          <w:rPr>
            <w:rStyle w:val="PageNumber"/>
          </w:rPr>
          <w:t>AusPIX Framework for DGGS integration and analysis of data</w:t>
        </w:r>
        <w:r>
          <w:ptab w:relativeTo="margin" w:alignment="right" w:leader="none"/>
        </w:r>
        <w:r w:rsidRPr="008E7CDC">
          <w:rPr>
            <w:rStyle w:val="PageNumber"/>
          </w:rPr>
          <w:fldChar w:fldCharType="begin"/>
        </w:r>
        <w:r w:rsidRPr="008E7CDC">
          <w:rPr>
            <w:rStyle w:val="PageNumber"/>
          </w:rPr>
          <w:instrText xml:space="preserve"> PAGE   \* MERGEFORMAT </w:instrText>
        </w:r>
        <w:r w:rsidRPr="008E7CDC">
          <w:rPr>
            <w:rStyle w:val="PageNumber"/>
          </w:rPr>
          <w:fldChar w:fldCharType="separate"/>
        </w:r>
        <w:r>
          <w:rPr>
            <w:rStyle w:val="PageNumber"/>
            <w:noProof/>
          </w:rPr>
          <w:t>15</w:t>
        </w:r>
        <w:r w:rsidRPr="008E7CDC">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D8E5FE" w14:textId="77777777" w:rsidR="008705FC" w:rsidRPr="00050174" w:rsidRDefault="008705FC" w:rsidP="00050174">
      <w:pPr>
        <w:pStyle w:val="FootnoteText"/>
      </w:pPr>
    </w:p>
  </w:footnote>
  <w:footnote w:type="continuationSeparator" w:id="0">
    <w:p w14:paraId="734C4F4D" w14:textId="77777777" w:rsidR="008705FC" w:rsidRPr="00050174" w:rsidRDefault="008705FC" w:rsidP="00050174">
      <w:pPr>
        <w:pStyle w:val="FootnoteText"/>
      </w:pPr>
    </w:p>
  </w:footnote>
  <w:footnote w:type="continuationNotice" w:id="1">
    <w:p w14:paraId="66CAACAD" w14:textId="77777777" w:rsidR="008705FC" w:rsidRPr="00050174" w:rsidRDefault="008705FC" w:rsidP="00050174">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155DA" w14:textId="77777777" w:rsidR="008C667E" w:rsidRPr="00E34239" w:rsidRDefault="008C667E" w:rsidP="00E34239">
    <w:pPr>
      <w:pStyle w:val="BodyTex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6985B" w14:textId="77777777" w:rsidR="008C667E" w:rsidRPr="00E34239" w:rsidRDefault="008C667E" w:rsidP="00E34239">
    <w:pPr>
      <w:pStyle w:val="BodyTex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3D258D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EEB0945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7741F5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1F8A7A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61E1AB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6DCDFA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21EFB0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A297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71E5A9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1A090C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0003"/>
    <w:multiLevelType w:val="singleLevel"/>
    <w:tmpl w:val="373C8052"/>
    <w:lvl w:ilvl="0">
      <w:start w:val="1"/>
      <w:numFmt w:val="decimal"/>
      <w:pStyle w:val="Notes"/>
      <w:lvlText w:val="%1."/>
      <w:lvlJc w:val="left"/>
      <w:pPr>
        <w:tabs>
          <w:tab w:val="num" w:pos="360"/>
        </w:tabs>
        <w:ind w:left="360" w:hanging="360"/>
      </w:pPr>
    </w:lvl>
  </w:abstractNum>
  <w:abstractNum w:abstractNumId="11" w15:restartNumberingAfterBreak="0">
    <w:nsid w:val="00D62FE1"/>
    <w:multiLevelType w:val="multilevel"/>
    <w:tmpl w:val="A4B8C762"/>
    <w:styleLink w:val="GAAppendices"/>
    <w:lvl w:ilvl="0">
      <w:start w:val="1"/>
      <w:numFmt w:val="upperLetter"/>
      <w:suff w:val="space"/>
      <w:lvlText w:val="Appendix %1"/>
      <w:lvlJc w:val="left"/>
      <w:pPr>
        <w:ind w:left="0" w:firstLine="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2" w15:restartNumberingAfterBreak="0">
    <w:nsid w:val="01C80A0C"/>
    <w:multiLevelType w:val="multilevel"/>
    <w:tmpl w:val="FDD8D9A4"/>
    <w:lvl w:ilvl="0">
      <w:start w:val="1"/>
      <w:numFmt w:val="bullet"/>
      <w:pStyle w:val="ListBulletLevel1"/>
      <w:lvlText w:val=""/>
      <w:lvlJc w:val="left"/>
      <w:pPr>
        <w:tabs>
          <w:tab w:val="num" w:pos="312"/>
        </w:tabs>
        <w:ind w:left="312" w:hanging="312"/>
      </w:pPr>
      <w:rPr>
        <w:rFonts w:ascii="Symbol" w:hAnsi="Symbol" w:hint="default"/>
        <w:color w:val="auto"/>
        <w:sz w:val="16"/>
        <w:szCs w:val="16"/>
      </w:rPr>
    </w:lvl>
    <w:lvl w:ilvl="1">
      <w:start w:val="1"/>
      <w:numFmt w:val="bullet"/>
      <w:pStyle w:val="ListBulletLevel2"/>
      <w:lvlText w:val=""/>
      <w:lvlJc w:val="left"/>
      <w:pPr>
        <w:tabs>
          <w:tab w:val="num" w:pos="624"/>
        </w:tabs>
        <w:ind w:left="624" w:hanging="312"/>
      </w:pPr>
      <w:rPr>
        <w:rFonts w:ascii="Symbol" w:hAnsi="Symbol" w:hint="default"/>
        <w:color w:val="auto"/>
        <w:sz w:val="16"/>
        <w:szCs w:val="16"/>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3" w15:restartNumberingAfterBreak="0">
    <w:nsid w:val="0207720D"/>
    <w:multiLevelType w:val="multilevel"/>
    <w:tmpl w:val="D1A2EB7A"/>
    <w:lvl w:ilvl="0">
      <w:start w:val="1"/>
      <w:numFmt w:val="decimal"/>
      <w:pStyle w:val="ListNumberedLevel1"/>
      <w:lvlText w:val="%1."/>
      <w:lvlJc w:val="left"/>
      <w:pPr>
        <w:tabs>
          <w:tab w:val="num" w:pos="312"/>
        </w:tabs>
        <w:ind w:left="312" w:hanging="312"/>
      </w:pPr>
      <w:rPr>
        <w:rFonts w:hint="default"/>
      </w:rPr>
    </w:lvl>
    <w:lvl w:ilvl="1">
      <w:start w:val="1"/>
      <w:numFmt w:val="lowerLetter"/>
      <w:pStyle w:val="ListNumberedLevel2"/>
      <w:lvlText w:val="%2."/>
      <w:lvlJc w:val="left"/>
      <w:pPr>
        <w:tabs>
          <w:tab w:val="num" w:pos="624"/>
        </w:tabs>
        <w:ind w:left="624" w:hanging="312"/>
      </w:pPr>
      <w:rPr>
        <w:rFonts w:hint="default"/>
      </w:rPr>
    </w:lvl>
    <w:lvl w:ilvl="2">
      <w:start w:val="1"/>
      <w:numFmt w:val="none"/>
      <w:lvlText w:val=""/>
      <w:lvlJc w:val="left"/>
      <w:pPr>
        <w:ind w:left="2269" w:hanging="283"/>
      </w:pPr>
      <w:rPr>
        <w:rFonts w:hint="default"/>
      </w:rPr>
    </w:lvl>
    <w:lvl w:ilvl="3">
      <w:start w:val="1"/>
      <w:numFmt w:val="none"/>
      <w:lvlText w:val=""/>
      <w:lvlJc w:val="left"/>
      <w:pPr>
        <w:ind w:left="3120" w:hanging="283"/>
      </w:pPr>
      <w:rPr>
        <w:rFonts w:hint="default"/>
      </w:rPr>
    </w:lvl>
    <w:lvl w:ilvl="4">
      <w:start w:val="1"/>
      <w:numFmt w:val="none"/>
      <w:lvlText w:val=""/>
      <w:lvlJc w:val="left"/>
      <w:pPr>
        <w:ind w:left="3971" w:hanging="283"/>
      </w:pPr>
      <w:rPr>
        <w:rFonts w:hint="default"/>
      </w:rPr>
    </w:lvl>
    <w:lvl w:ilvl="5">
      <w:start w:val="1"/>
      <w:numFmt w:val="none"/>
      <w:lvlText w:val=""/>
      <w:lvlJc w:val="left"/>
      <w:pPr>
        <w:ind w:left="4822" w:hanging="283"/>
      </w:pPr>
      <w:rPr>
        <w:rFonts w:hint="default"/>
      </w:rPr>
    </w:lvl>
    <w:lvl w:ilvl="6">
      <w:start w:val="1"/>
      <w:numFmt w:val="none"/>
      <w:lvlText w:val=""/>
      <w:lvlJc w:val="left"/>
      <w:pPr>
        <w:ind w:left="5673" w:hanging="283"/>
      </w:pPr>
      <w:rPr>
        <w:rFonts w:hint="default"/>
      </w:rPr>
    </w:lvl>
    <w:lvl w:ilvl="7">
      <w:start w:val="1"/>
      <w:numFmt w:val="none"/>
      <w:lvlText w:val=""/>
      <w:lvlJc w:val="left"/>
      <w:pPr>
        <w:ind w:left="6524" w:hanging="283"/>
      </w:pPr>
      <w:rPr>
        <w:rFonts w:hint="default"/>
      </w:rPr>
    </w:lvl>
    <w:lvl w:ilvl="8">
      <w:start w:val="1"/>
      <w:numFmt w:val="none"/>
      <w:lvlText w:val=""/>
      <w:lvlJc w:val="left"/>
      <w:pPr>
        <w:ind w:left="7375" w:hanging="283"/>
      </w:pPr>
      <w:rPr>
        <w:rFonts w:hint="default"/>
      </w:rPr>
    </w:lvl>
  </w:abstractNum>
  <w:abstractNum w:abstractNumId="14" w15:restartNumberingAfterBreak="0">
    <w:nsid w:val="023D0098"/>
    <w:multiLevelType w:val="hybridMultilevel"/>
    <w:tmpl w:val="FD02D2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033C49A2"/>
    <w:multiLevelType w:val="hybridMultilevel"/>
    <w:tmpl w:val="07EAF946"/>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040C6E4F"/>
    <w:multiLevelType w:val="hybridMultilevel"/>
    <w:tmpl w:val="313AEA86"/>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06CA2842"/>
    <w:multiLevelType w:val="hybridMultilevel"/>
    <w:tmpl w:val="90905984"/>
    <w:lvl w:ilvl="0" w:tplc="0C090001">
      <w:start w:val="1"/>
      <w:numFmt w:val="bullet"/>
      <w:lvlText w:val=""/>
      <w:lvlJc w:val="left"/>
      <w:pPr>
        <w:ind w:left="720"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0D19358A"/>
    <w:multiLevelType w:val="hybridMultilevel"/>
    <w:tmpl w:val="7DAEEFD6"/>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139A1F5D"/>
    <w:multiLevelType w:val="multilevel"/>
    <w:tmpl w:val="FF7031EA"/>
    <w:styleLink w:val="1ai"/>
    <w:lvl w:ilvl="0">
      <w:start w:val="1"/>
      <w:numFmt w:val="decimal"/>
      <w:lvlText w:val="%1."/>
      <w:lvlJc w:val="left"/>
      <w:pPr>
        <w:ind w:left="432" w:hanging="432"/>
      </w:pPr>
      <w:rPr>
        <w:rFonts w:hint="default"/>
        <w:color w:val="FF0000"/>
      </w:rPr>
    </w:lvl>
    <w:lvl w:ilvl="1">
      <w:start w:val="1"/>
      <w:numFmt w:val="decimal"/>
      <w:suff w:val="space"/>
      <w:lvlText w:val="%1.%2"/>
      <w:lvlJc w:val="left"/>
      <w:pPr>
        <w:ind w:left="576" w:hanging="576"/>
      </w:pPr>
      <w:rPr>
        <w:rFonts w:hint="default"/>
        <w:color w:val="FF0000"/>
      </w:rPr>
    </w:lvl>
    <w:lvl w:ilvl="2">
      <w:start w:val="1"/>
      <w:numFmt w:val="decimal"/>
      <w:suff w:val="space"/>
      <w:lvlText w:val="%1.%2.%3"/>
      <w:lvlJc w:val="left"/>
      <w:pPr>
        <w:ind w:left="720" w:hanging="720"/>
      </w:pPr>
      <w:rPr>
        <w:rFonts w:hint="default"/>
        <w:color w:val="FF0000"/>
      </w:rPr>
    </w:lvl>
    <w:lvl w:ilvl="3">
      <w:start w:val="1"/>
      <w:numFmt w:val="decimal"/>
      <w:suff w:val="space"/>
      <w:lvlText w:val="%1.%2.%3.%4"/>
      <w:lvlJc w:val="left"/>
      <w:pPr>
        <w:ind w:left="864" w:hanging="864"/>
      </w:pPr>
      <w:rPr>
        <w:rFonts w:hint="default"/>
        <w:color w:val="FF0000"/>
      </w:rPr>
    </w:lvl>
    <w:lvl w:ilvl="4">
      <w:start w:val="1"/>
      <w:numFmt w:val="decimal"/>
      <w:suff w:val="space"/>
      <w:lvlText w:val="%1.%2.%3.%4.%5"/>
      <w:lvlJc w:val="left"/>
      <w:pPr>
        <w:ind w:left="1008" w:hanging="1008"/>
      </w:pPr>
      <w:rPr>
        <w:rFonts w:hint="default"/>
        <w:color w:val="FF0000"/>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20" w15:restartNumberingAfterBreak="0">
    <w:nsid w:val="15CA161C"/>
    <w:multiLevelType w:val="hybridMultilevel"/>
    <w:tmpl w:val="BB8EE6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19010126"/>
    <w:multiLevelType w:val="hybridMultilevel"/>
    <w:tmpl w:val="7158BA9A"/>
    <w:lvl w:ilvl="0" w:tplc="0C090003">
      <w:start w:val="1"/>
      <w:numFmt w:val="bullet"/>
      <w:lvlText w:val="o"/>
      <w:lvlJc w:val="left"/>
      <w:pPr>
        <w:ind w:left="720" w:hanging="360"/>
      </w:pPr>
      <w:rPr>
        <w:rFonts w:ascii="Courier New" w:hAnsi="Courier New" w:cs="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1E880D49"/>
    <w:multiLevelType w:val="hybridMultilevel"/>
    <w:tmpl w:val="C46853A6"/>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1F71600B"/>
    <w:multiLevelType w:val="multilevel"/>
    <w:tmpl w:val="2CEA796A"/>
    <w:styleLink w:val="GAMultilevelList"/>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4" w15:restartNumberingAfterBreak="0">
    <w:nsid w:val="240645B6"/>
    <w:multiLevelType w:val="hybridMultilevel"/>
    <w:tmpl w:val="17265762"/>
    <w:lvl w:ilvl="0" w:tplc="0C090001">
      <w:start w:val="1"/>
      <w:numFmt w:val="bullet"/>
      <w:lvlText w:val=""/>
      <w:lvlJc w:val="left"/>
      <w:pPr>
        <w:ind w:left="1080" w:hanging="360"/>
      </w:pPr>
      <w:rPr>
        <w:rFonts w:ascii="Symbol" w:hAnsi="Symbol" w:hint="default"/>
      </w:rPr>
    </w:lvl>
    <w:lvl w:ilvl="1" w:tplc="0C090001">
      <w:start w:val="1"/>
      <w:numFmt w:val="bullet"/>
      <w:lvlText w:val=""/>
      <w:lvlJc w:val="left"/>
      <w:pPr>
        <w:ind w:left="1800" w:hanging="360"/>
      </w:pPr>
      <w:rPr>
        <w:rFonts w:ascii="Symbol" w:hAnsi="Symbol" w:hint="default"/>
      </w:rPr>
    </w:lvl>
    <w:lvl w:ilvl="2" w:tplc="0C090005">
      <w:start w:val="1"/>
      <w:numFmt w:val="bullet"/>
      <w:lvlText w:val=""/>
      <w:lvlJc w:val="left"/>
      <w:pPr>
        <w:ind w:left="2520" w:hanging="360"/>
      </w:pPr>
      <w:rPr>
        <w:rFonts w:ascii="Wingdings" w:hAnsi="Wingdings" w:hint="default"/>
      </w:rPr>
    </w:lvl>
    <w:lvl w:ilvl="3" w:tplc="0C090001">
      <w:start w:val="1"/>
      <w:numFmt w:val="bullet"/>
      <w:lvlText w:val=""/>
      <w:lvlJc w:val="left"/>
      <w:pPr>
        <w:ind w:left="3240" w:hanging="360"/>
      </w:pPr>
      <w:rPr>
        <w:rFonts w:ascii="Symbol" w:hAnsi="Symbol" w:hint="default"/>
      </w:rPr>
    </w:lvl>
    <w:lvl w:ilvl="4" w:tplc="0C090003">
      <w:start w:val="1"/>
      <w:numFmt w:val="bullet"/>
      <w:lvlText w:val="o"/>
      <w:lvlJc w:val="left"/>
      <w:pPr>
        <w:ind w:left="3960" w:hanging="360"/>
      </w:pPr>
      <w:rPr>
        <w:rFonts w:ascii="Courier New" w:hAnsi="Courier New" w:cs="Courier New" w:hint="default"/>
      </w:rPr>
    </w:lvl>
    <w:lvl w:ilvl="5" w:tplc="0C090005">
      <w:start w:val="1"/>
      <w:numFmt w:val="bullet"/>
      <w:lvlText w:val=""/>
      <w:lvlJc w:val="left"/>
      <w:pPr>
        <w:ind w:left="4680" w:hanging="360"/>
      </w:pPr>
      <w:rPr>
        <w:rFonts w:ascii="Wingdings" w:hAnsi="Wingdings" w:hint="default"/>
      </w:rPr>
    </w:lvl>
    <w:lvl w:ilvl="6" w:tplc="0C090001">
      <w:start w:val="1"/>
      <w:numFmt w:val="bullet"/>
      <w:lvlText w:val=""/>
      <w:lvlJc w:val="left"/>
      <w:pPr>
        <w:ind w:left="5400" w:hanging="360"/>
      </w:pPr>
      <w:rPr>
        <w:rFonts w:ascii="Symbol" w:hAnsi="Symbol" w:hint="default"/>
      </w:rPr>
    </w:lvl>
    <w:lvl w:ilvl="7" w:tplc="0C090003">
      <w:start w:val="1"/>
      <w:numFmt w:val="bullet"/>
      <w:lvlText w:val="o"/>
      <w:lvlJc w:val="left"/>
      <w:pPr>
        <w:ind w:left="6120" w:hanging="360"/>
      </w:pPr>
      <w:rPr>
        <w:rFonts w:ascii="Courier New" w:hAnsi="Courier New" w:cs="Courier New" w:hint="default"/>
      </w:rPr>
    </w:lvl>
    <w:lvl w:ilvl="8" w:tplc="0C090005">
      <w:start w:val="1"/>
      <w:numFmt w:val="bullet"/>
      <w:lvlText w:val=""/>
      <w:lvlJc w:val="left"/>
      <w:pPr>
        <w:ind w:left="6840" w:hanging="360"/>
      </w:pPr>
      <w:rPr>
        <w:rFonts w:ascii="Wingdings" w:hAnsi="Wingdings" w:hint="default"/>
      </w:rPr>
    </w:lvl>
  </w:abstractNum>
  <w:abstractNum w:abstractNumId="25" w15:restartNumberingAfterBreak="0">
    <w:nsid w:val="27E4041D"/>
    <w:multiLevelType w:val="hybridMultilevel"/>
    <w:tmpl w:val="F02A0D02"/>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29DA403A"/>
    <w:multiLevelType w:val="hybridMultilevel"/>
    <w:tmpl w:val="44CCA59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2CEF05C2"/>
    <w:multiLevelType w:val="hybridMultilevel"/>
    <w:tmpl w:val="19702F6C"/>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2D82044C"/>
    <w:multiLevelType w:val="hybridMultilevel"/>
    <w:tmpl w:val="F2681E6A"/>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2F8D72A7"/>
    <w:multiLevelType w:val="hybridMultilevel"/>
    <w:tmpl w:val="9CB8C39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33020534"/>
    <w:multiLevelType w:val="hybridMultilevel"/>
    <w:tmpl w:val="16503B06"/>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353D33BD"/>
    <w:multiLevelType w:val="hybridMultilevel"/>
    <w:tmpl w:val="3EDAB114"/>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3635555B"/>
    <w:multiLevelType w:val="hybridMultilevel"/>
    <w:tmpl w:val="A260B932"/>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42533425"/>
    <w:multiLevelType w:val="hybridMultilevel"/>
    <w:tmpl w:val="377017D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89F2DEE"/>
    <w:multiLevelType w:val="hybridMultilevel"/>
    <w:tmpl w:val="965260C2"/>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49E5113A"/>
    <w:multiLevelType w:val="hybridMultilevel"/>
    <w:tmpl w:val="48ECE8F6"/>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4CA756E0"/>
    <w:multiLevelType w:val="multilevel"/>
    <w:tmpl w:val="0C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840"/>
        </w:tabs>
        <w:ind w:left="4320" w:hanging="1440"/>
      </w:pPr>
    </w:lvl>
  </w:abstractNum>
  <w:abstractNum w:abstractNumId="37" w15:restartNumberingAfterBreak="0">
    <w:nsid w:val="4FFF2DF7"/>
    <w:multiLevelType w:val="hybridMultilevel"/>
    <w:tmpl w:val="146255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52B40B6E"/>
    <w:multiLevelType w:val="multilevel"/>
    <w:tmpl w:val="0C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9" w15:restartNumberingAfterBreak="0">
    <w:nsid w:val="586561A7"/>
    <w:multiLevelType w:val="hybridMultilevel"/>
    <w:tmpl w:val="1812E67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0" w15:restartNumberingAfterBreak="0">
    <w:nsid w:val="58F15C61"/>
    <w:multiLevelType w:val="hybridMultilevel"/>
    <w:tmpl w:val="64F2FBAE"/>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594B495E"/>
    <w:multiLevelType w:val="hybridMultilevel"/>
    <w:tmpl w:val="1D407F9C"/>
    <w:lvl w:ilvl="0" w:tplc="0C090003">
      <w:start w:val="1"/>
      <w:numFmt w:val="bullet"/>
      <w:lvlText w:val="o"/>
      <w:lvlJc w:val="left"/>
      <w:pPr>
        <w:ind w:left="720" w:hanging="360"/>
      </w:pPr>
      <w:rPr>
        <w:rFonts w:ascii="Courier New" w:hAnsi="Courier New" w:cs="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5C1F53B6"/>
    <w:multiLevelType w:val="hybridMultilevel"/>
    <w:tmpl w:val="604A6A64"/>
    <w:lvl w:ilvl="0" w:tplc="0C090001">
      <w:start w:val="1"/>
      <w:numFmt w:val="bullet"/>
      <w:lvlText w:val=""/>
      <w:lvlJc w:val="left"/>
      <w:pPr>
        <w:ind w:left="1080" w:hanging="360"/>
      </w:pPr>
      <w:rPr>
        <w:rFonts w:ascii="Symbol" w:hAnsi="Symbol" w:hint="default"/>
      </w:rPr>
    </w:lvl>
    <w:lvl w:ilvl="1" w:tplc="0C090001">
      <w:start w:val="1"/>
      <w:numFmt w:val="bullet"/>
      <w:lvlText w:val=""/>
      <w:lvlJc w:val="left"/>
      <w:pPr>
        <w:ind w:left="1800" w:hanging="360"/>
      </w:pPr>
      <w:rPr>
        <w:rFonts w:ascii="Symbol" w:hAnsi="Symbol" w:hint="default"/>
      </w:rPr>
    </w:lvl>
    <w:lvl w:ilvl="2" w:tplc="0C090005">
      <w:start w:val="1"/>
      <w:numFmt w:val="bullet"/>
      <w:lvlText w:val=""/>
      <w:lvlJc w:val="left"/>
      <w:pPr>
        <w:ind w:left="2520" w:hanging="360"/>
      </w:pPr>
      <w:rPr>
        <w:rFonts w:ascii="Wingdings" w:hAnsi="Wingdings" w:hint="default"/>
      </w:rPr>
    </w:lvl>
    <w:lvl w:ilvl="3" w:tplc="0C090001">
      <w:start w:val="1"/>
      <w:numFmt w:val="bullet"/>
      <w:lvlText w:val=""/>
      <w:lvlJc w:val="left"/>
      <w:pPr>
        <w:ind w:left="3240" w:hanging="360"/>
      </w:pPr>
      <w:rPr>
        <w:rFonts w:ascii="Symbol" w:hAnsi="Symbol" w:hint="default"/>
      </w:rPr>
    </w:lvl>
    <w:lvl w:ilvl="4" w:tplc="0C090003">
      <w:start w:val="1"/>
      <w:numFmt w:val="bullet"/>
      <w:lvlText w:val="o"/>
      <w:lvlJc w:val="left"/>
      <w:pPr>
        <w:ind w:left="3960" w:hanging="360"/>
      </w:pPr>
      <w:rPr>
        <w:rFonts w:ascii="Courier New" w:hAnsi="Courier New" w:cs="Courier New" w:hint="default"/>
      </w:rPr>
    </w:lvl>
    <w:lvl w:ilvl="5" w:tplc="0C090005">
      <w:start w:val="1"/>
      <w:numFmt w:val="bullet"/>
      <w:lvlText w:val=""/>
      <w:lvlJc w:val="left"/>
      <w:pPr>
        <w:ind w:left="4680" w:hanging="360"/>
      </w:pPr>
      <w:rPr>
        <w:rFonts w:ascii="Wingdings" w:hAnsi="Wingdings" w:hint="default"/>
      </w:rPr>
    </w:lvl>
    <w:lvl w:ilvl="6" w:tplc="0C090001">
      <w:start w:val="1"/>
      <w:numFmt w:val="bullet"/>
      <w:lvlText w:val=""/>
      <w:lvlJc w:val="left"/>
      <w:pPr>
        <w:ind w:left="5400" w:hanging="360"/>
      </w:pPr>
      <w:rPr>
        <w:rFonts w:ascii="Symbol" w:hAnsi="Symbol" w:hint="default"/>
      </w:rPr>
    </w:lvl>
    <w:lvl w:ilvl="7" w:tplc="0C090003">
      <w:start w:val="1"/>
      <w:numFmt w:val="bullet"/>
      <w:lvlText w:val="o"/>
      <w:lvlJc w:val="left"/>
      <w:pPr>
        <w:ind w:left="6120" w:hanging="360"/>
      </w:pPr>
      <w:rPr>
        <w:rFonts w:ascii="Courier New" w:hAnsi="Courier New" w:cs="Courier New" w:hint="default"/>
      </w:rPr>
    </w:lvl>
    <w:lvl w:ilvl="8" w:tplc="0C090005">
      <w:start w:val="1"/>
      <w:numFmt w:val="bullet"/>
      <w:lvlText w:val=""/>
      <w:lvlJc w:val="left"/>
      <w:pPr>
        <w:ind w:left="6840" w:hanging="360"/>
      </w:pPr>
      <w:rPr>
        <w:rFonts w:ascii="Wingdings" w:hAnsi="Wingdings" w:hint="default"/>
      </w:rPr>
    </w:lvl>
  </w:abstractNum>
  <w:abstractNum w:abstractNumId="43" w15:restartNumberingAfterBreak="0">
    <w:nsid w:val="61890F29"/>
    <w:multiLevelType w:val="hybridMultilevel"/>
    <w:tmpl w:val="75A00B1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4" w15:restartNumberingAfterBreak="0">
    <w:nsid w:val="64D046CC"/>
    <w:multiLevelType w:val="hybridMultilevel"/>
    <w:tmpl w:val="66F06E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64DE6AB8"/>
    <w:multiLevelType w:val="hybridMultilevel"/>
    <w:tmpl w:val="3F0E611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68B66349"/>
    <w:multiLevelType w:val="hybridMultilevel"/>
    <w:tmpl w:val="52B2DD76"/>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6CF70DFF"/>
    <w:multiLevelType w:val="multilevel"/>
    <w:tmpl w:val="5A7CB9EA"/>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8" w15:restartNumberingAfterBreak="0">
    <w:nsid w:val="6FA31F47"/>
    <w:multiLevelType w:val="multilevel"/>
    <w:tmpl w:val="AEEAD722"/>
    <w:lvl w:ilvl="0">
      <w:start w:val="1"/>
      <w:numFmt w:val="bullet"/>
      <w:pStyle w:val="TableTextBulletL1"/>
      <w:lvlText w:val=""/>
      <w:lvlJc w:val="left"/>
      <w:pPr>
        <w:tabs>
          <w:tab w:val="num" w:pos="170"/>
        </w:tabs>
        <w:ind w:left="170" w:hanging="170"/>
      </w:pPr>
      <w:rPr>
        <w:rFonts w:ascii="Symbol" w:hAnsi="Symbol" w:hint="default"/>
        <w:sz w:val="16"/>
      </w:rPr>
    </w:lvl>
    <w:lvl w:ilvl="1">
      <w:start w:val="1"/>
      <w:numFmt w:val="bullet"/>
      <w:pStyle w:val="TableTextBulletL2"/>
      <w:lvlText w:val="-"/>
      <w:lvlJc w:val="left"/>
      <w:pPr>
        <w:tabs>
          <w:tab w:val="num" w:pos="340"/>
        </w:tabs>
        <w:ind w:left="340" w:hanging="170"/>
      </w:pPr>
      <w:rPr>
        <w:rFonts w:ascii="Arial" w:hAnsi="Aria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72B31F14"/>
    <w:multiLevelType w:val="multilevel"/>
    <w:tmpl w:val="6972CBF2"/>
    <w:lvl w:ilvl="0">
      <w:start w:val="1"/>
      <w:numFmt w:val="upperLetter"/>
      <w:pStyle w:val="Heading9"/>
      <w:suff w:val="space"/>
      <w:lvlText w:val="Appendix %1"/>
      <w:lvlJc w:val="left"/>
      <w:pPr>
        <w:ind w:left="0" w:firstLine="0"/>
      </w:pPr>
      <w:rPr>
        <w:rFonts w:hint="default"/>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pStyle w:val="HeadingAppendix2"/>
      <w:suff w:val="space"/>
      <w:lvlText w:val="%1.%2"/>
      <w:lvlJc w:val="left"/>
      <w:pPr>
        <w:ind w:left="0" w:firstLine="0"/>
      </w:pPr>
      <w:rPr>
        <w:rFonts w:hint="default"/>
      </w:rPr>
    </w:lvl>
    <w:lvl w:ilvl="2">
      <w:start w:val="1"/>
      <w:numFmt w:val="decimal"/>
      <w:pStyle w:val="HeadingAppendix3"/>
      <w:suff w:val="space"/>
      <w:lvlText w:val="%1.%2.%3"/>
      <w:lvlJc w:val="left"/>
      <w:pPr>
        <w:ind w:left="0" w:firstLine="0"/>
      </w:pPr>
      <w:rPr>
        <w:rFonts w:hint="default"/>
      </w:rPr>
    </w:lvl>
    <w:lvl w:ilvl="3">
      <w:start w:val="1"/>
      <w:numFmt w:val="decimal"/>
      <w:pStyle w:val="HeadingAppendix4"/>
      <w:suff w:val="space"/>
      <w:lvlText w:val="%1.%2.%3.%4"/>
      <w:lvlJc w:val="left"/>
      <w:pPr>
        <w:ind w:left="0" w:firstLine="0"/>
      </w:pPr>
      <w:rPr>
        <w:rFonts w:hint="default"/>
      </w:rPr>
    </w:lvl>
    <w:lvl w:ilvl="4">
      <w:start w:val="1"/>
      <w:numFmt w:val="decimal"/>
      <w:pStyle w:val="HeadingAppendix5"/>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0" w15:restartNumberingAfterBreak="0">
    <w:nsid w:val="75E938DA"/>
    <w:multiLevelType w:val="hybridMultilevel"/>
    <w:tmpl w:val="76006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15:restartNumberingAfterBreak="0">
    <w:nsid w:val="77677759"/>
    <w:multiLevelType w:val="hybridMultilevel"/>
    <w:tmpl w:val="BF9A2EC2"/>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7B070190"/>
    <w:multiLevelType w:val="hybridMultilevel"/>
    <w:tmpl w:val="612AF104"/>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15:restartNumberingAfterBreak="0">
    <w:nsid w:val="7F7D20A6"/>
    <w:multiLevelType w:val="hybridMultilevel"/>
    <w:tmpl w:val="55A642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6"/>
  </w:num>
  <w:num w:numId="12">
    <w:abstractNumId w:val="19"/>
  </w:num>
  <w:num w:numId="13">
    <w:abstractNumId w:val="38"/>
  </w:num>
  <w:num w:numId="14">
    <w:abstractNumId w:val="23"/>
  </w:num>
  <w:num w:numId="15">
    <w:abstractNumId w:val="11"/>
  </w:num>
  <w:num w:numId="16">
    <w:abstractNumId w:val="45"/>
  </w:num>
  <w:num w:numId="17">
    <w:abstractNumId w:val="31"/>
  </w:num>
  <w:num w:numId="18">
    <w:abstractNumId w:val="18"/>
  </w:num>
  <w:num w:numId="19">
    <w:abstractNumId w:val="39"/>
  </w:num>
  <w:num w:numId="20">
    <w:abstractNumId w:val="43"/>
  </w:num>
  <w:num w:numId="21">
    <w:abstractNumId w:val="27"/>
  </w:num>
  <w:num w:numId="22">
    <w:abstractNumId w:val="47"/>
  </w:num>
  <w:num w:numId="23">
    <w:abstractNumId w:val="10"/>
  </w:num>
  <w:num w:numId="24">
    <w:abstractNumId w:val="12"/>
  </w:num>
  <w:num w:numId="25">
    <w:abstractNumId w:val="13"/>
  </w:num>
  <w:num w:numId="26">
    <w:abstractNumId w:val="49"/>
  </w:num>
  <w:num w:numId="27">
    <w:abstractNumId w:val="48"/>
  </w:num>
  <w:num w:numId="28">
    <w:abstractNumId w:val="17"/>
  </w:num>
  <w:num w:numId="29">
    <w:abstractNumId w:val="16"/>
  </w:num>
  <w:num w:numId="30">
    <w:abstractNumId w:val="15"/>
  </w:num>
  <w:num w:numId="31">
    <w:abstractNumId w:val="40"/>
  </w:num>
  <w:num w:numId="32">
    <w:abstractNumId w:val="51"/>
  </w:num>
  <w:num w:numId="33">
    <w:abstractNumId w:val="22"/>
  </w:num>
  <w:num w:numId="34">
    <w:abstractNumId w:val="21"/>
  </w:num>
  <w:num w:numId="35">
    <w:abstractNumId w:val="25"/>
  </w:num>
  <w:num w:numId="36">
    <w:abstractNumId w:val="41"/>
  </w:num>
  <w:num w:numId="37">
    <w:abstractNumId w:val="35"/>
  </w:num>
  <w:num w:numId="38">
    <w:abstractNumId w:val="30"/>
  </w:num>
  <w:num w:numId="39">
    <w:abstractNumId w:val="28"/>
  </w:num>
  <w:num w:numId="40">
    <w:abstractNumId w:val="32"/>
  </w:num>
  <w:num w:numId="41">
    <w:abstractNumId w:val="52"/>
  </w:num>
  <w:num w:numId="42">
    <w:abstractNumId w:val="46"/>
  </w:num>
  <w:num w:numId="43">
    <w:abstractNumId w:val="14"/>
  </w:num>
  <w:num w:numId="44">
    <w:abstractNumId w:val="26"/>
  </w:num>
  <w:num w:numId="45">
    <w:abstractNumId w:val="33"/>
  </w:num>
  <w:num w:numId="46">
    <w:abstractNumId w:val="44"/>
  </w:num>
  <w:num w:numId="47">
    <w:abstractNumId w:val="29"/>
  </w:num>
  <w:num w:numId="48">
    <w:abstractNumId w:val="34"/>
  </w:num>
  <w:num w:numId="49">
    <w:abstractNumId w:val="50"/>
  </w:num>
  <w:num w:numId="50">
    <w:abstractNumId w:val="53"/>
  </w:num>
  <w:num w:numId="51">
    <w:abstractNumId w:val="37"/>
  </w:num>
  <w:num w:numId="52">
    <w:abstractNumId w:val="20"/>
  </w:num>
  <w:num w:numId="53">
    <w:abstractNumId w:val="18"/>
    <w:lvlOverride w:ilvl="0"/>
    <w:lvlOverride w:ilvl="1"/>
    <w:lvlOverride w:ilvl="2"/>
    <w:lvlOverride w:ilvl="3"/>
    <w:lvlOverride w:ilvl="4"/>
    <w:lvlOverride w:ilvl="5"/>
    <w:lvlOverride w:ilvl="6"/>
    <w:lvlOverride w:ilvl="7"/>
    <w:lvlOverride w:ilvl="8"/>
  </w:num>
  <w:num w:numId="54">
    <w:abstractNumId w:val="24"/>
    <w:lvlOverride w:ilvl="0"/>
    <w:lvlOverride w:ilvl="1"/>
    <w:lvlOverride w:ilvl="2"/>
    <w:lvlOverride w:ilvl="3"/>
    <w:lvlOverride w:ilvl="4"/>
    <w:lvlOverride w:ilvl="5"/>
    <w:lvlOverride w:ilvl="6"/>
    <w:lvlOverride w:ilvl="7"/>
    <w:lvlOverride w:ilvl="8"/>
  </w:num>
  <w:num w:numId="55">
    <w:abstractNumId w:val="42"/>
    <w:lvlOverride w:ilvl="0"/>
    <w:lvlOverride w:ilvl="1"/>
    <w:lvlOverride w:ilvl="2"/>
    <w:lvlOverride w:ilvl="3"/>
    <w:lvlOverride w:ilvl="4"/>
    <w:lvlOverride w:ilvl="5"/>
    <w:lvlOverride w:ilvl="6"/>
    <w:lvlOverride w:ilvl="7"/>
    <w:lvlOverride w:ilvl="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mirrorMargins/>
  <w:proofState w:spelling="clean" w:grammar="clean"/>
  <w:attachedTemplate r:id="rId1"/>
  <w:stylePaneFormatFilter w:val="D704" w:allStyles="0" w:customStyles="0" w:latentStyles="1" w:stylesInUse="0" w:headingStyles="0" w:numberingStyles="0" w:tableStyles="0" w:directFormattingOnRuns="1" w:directFormattingOnParagraphs="1" w:directFormattingOnNumbering="1" w:directFormattingOnTables="0" w:clearFormatting="1" w:top3HeadingStyles="0" w:visibleStyles="1" w:alternateStyleNames="1"/>
  <w:stylePaneSortMethod w:val="0000"/>
  <w:doNotTrackFormatting/>
  <w:defaultTabStop w:val="567"/>
  <w:clickAndTypeStyle w:val="BodyText"/>
  <w:evenAndOddHeaders/>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suppressBottom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6542"/>
    <w:rsid w:val="0000139E"/>
    <w:rsid w:val="00001856"/>
    <w:rsid w:val="00002347"/>
    <w:rsid w:val="00004E0E"/>
    <w:rsid w:val="000065C4"/>
    <w:rsid w:val="00017FB4"/>
    <w:rsid w:val="00024F53"/>
    <w:rsid w:val="00025273"/>
    <w:rsid w:val="00031F5D"/>
    <w:rsid w:val="00032BC0"/>
    <w:rsid w:val="0003728F"/>
    <w:rsid w:val="00037F6A"/>
    <w:rsid w:val="000410C0"/>
    <w:rsid w:val="000463E0"/>
    <w:rsid w:val="000467F3"/>
    <w:rsid w:val="0004694B"/>
    <w:rsid w:val="00047B7A"/>
    <w:rsid w:val="00050174"/>
    <w:rsid w:val="00055CA8"/>
    <w:rsid w:val="000562CA"/>
    <w:rsid w:val="00056336"/>
    <w:rsid w:val="00056A83"/>
    <w:rsid w:val="00057D52"/>
    <w:rsid w:val="00061AE5"/>
    <w:rsid w:val="00061E69"/>
    <w:rsid w:val="00064B35"/>
    <w:rsid w:val="00065A46"/>
    <w:rsid w:val="00066F1D"/>
    <w:rsid w:val="00070295"/>
    <w:rsid w:val="000704C9"/>
    <w:rsid w:val="00082994"/>
    <w:rsid w:val="00082D8D"/>
    <w:rsid w:val="00082DBA"/>
    <w:rsid w:val="0008638C"/>
    <w:rsid w:val="000916BA"/>
    <w:rsid w:val="000917A9"/>
    <w:rsid w:val="00092833"/>
    <w:rsid w:val="00094076"/>
    <w:rsid w:val="000956A2"/>
    <w:rsid w:val="00095C32"/>
    <w:rsid w:val="000A2D24"/>
    <w:rsid w:val="000A565E"/>
    <w:rsid w:val="000B006F"/>
    <w:rsid w:val="000B1669"/>
    <w:rsid w:val="000B1D96"/>
    <w:rsid w:val="000B257C"/>
    <w:rsid w:val="000B419F"/>
    <w:rsid w:val="000C1CA5"/>
    <w:rsid w:val="000C7648"/>
    <w:rsid w:val="000D063F"/>
    <w:rsid w:val="000D0ECD"/>
    <w:rsid w:val="000D3BBA"/>
    <w:rsid w:val="000D4976"/>
    <w:rsid w:val="000D679F"/>
    <w:rsid w:val="000E0646"/>
    <w:rsid w:val="000E2860"/>
    <w:rsid w:val="000E4671"/>
    <w:rsid w:val="000E53EE"/>
    <w:rsid w:val="000F147A"/>
    <w:rsid w:val="000F2278"/>
    <w:rsid w:val="000F68D0"/>
    <w:rsid w:val="00100153"/>
    <w:rsid w:val="00103188"/>
    <w:rsid w:val="001070CF"/>
    <w:rsid w:val="00115B11"/>
    <w:rsid w:val="00117F54"/>
    <w:rsid w:val="00120843"/>
    <w:rsid w:val="0012381D"/>
    <w:rsid w:val="0012382E"/>
    <w:rsid w:val="00123CA3"/>
    <w:rsid w:val="00130009"/>
    <w:rsid w:val="001312FF"/>
    <w:rsid w:val="00131A4D"/>
    <w:rsid w:val="00134516"/>
    <w:rsid w:val="00135632"/>
    <w:rsid w:val="00140E1D"/>
    <w:rsid w:val="00142623"/>
    <w:rsid w:val="001439D6"/>
    <w:rsid w:val="0014451D"/>
    <w:rsid w:val="0014508A"/>
    <w:rsid w:val="0014638A"/>
    <w:rsid w:val="00150271"/>
    <w:rsid w:val="001537AB"/>
    <w:rsid w:val="00153F7B"/>
    <w:rsid w:val="001549E7"/>
    <w:rsid w:val="00155627"/>
    <w:rsid w:val="00160E7F"/>
    <w:rsid w:val="001627C9"/>
    <w:rsid w:val="00163DBF"/>
    <w:rsid w:val="001674EE"/>
    <w:rsid w:val="00172783"/>
    <w:rsid w:val="001730F4"/>
    <w:rsid w:val="00173730"/>
    <w:rsid w:val="00175476"/>
    <w:rsid w:val="00177245"/>
    <w:rsid w:val="001779A9"/>
    <w:rsid w:val="00182949"/>
    <w:rsid w:val="00183903"/>
    <w:rsid w:val="001869CD"/>
    <w:rsid w:val="00191C8A"/>
    <w:rsid w:val="0019311E"/>
    <w:rsid w:val="001945B4"/>
    <w:rsid w:val="001A0069"/>
    <w:rsid w:val="001B0696"/>
    <w:rsid w:val="001B2435"/>
    <w:rsid w:val="001B382C"/>
    <w:rsid w:val="001B4D1D"/>
    <w:rsid w:val="001C1AE7"/>
    <w:rsid w:val="001C5B69"/>
    <w:rsid w:val="001C619B"/>
    <w:rsid w:val="001D1286"/>
    <w:rsid w:val="001D2B40"/>
    <w:rsid w:val="001D3EFC"/>
    <w:rsid w:val="001D45ED"/>
    <w:rsid w:val="001D4CA5"/>
    <w:rsid w:val="001D4CCD"/>
    <w:rsid w:val="001E0BEB"/>
    <w:rsid w:val="001E728E"/>
    <w:rsid w:val="001F0804"/>
    <w:rsid w:val="001F1EFD"/>
    <w:rsid w:val="001F2EA5"/>
    <w:rsid w:val="001F32A3"/>
    <w:rsid w:val="001F763D"/>
    <w:rsid w:val="002003C5"/>
    <w:rsid w:val="002021A0"/>
    <w:rsid w:val="00202A2E"/>
    <w:rsid w:val="00212255"/>
    <w:rsid w:val="00212D79"/>
    <w:rsid w:val="00214AC3"/>
    <w:rsid w:val="002156FE"/>
    <w:rsid w:val="00215C1D"/>
    <w:rsid w:val="002160FD"/>
    <w:rsid w:val="00220E4F"/>
    <w:rsid w:val="002250C3"/>
    <w:rsid w:val="00225397"/>
    <w:rsid w:val="002302CD"/>
    <w:rsid w:val="00230718"/>
    <w:rsid w:val="00236733"/>
    <w:rsid w:val="00246BA9"/>
    <w:rsid w:val="002503A7"/>
    <w:rsid w:val="002504D9"/>
    <w:rsid w:val="00250D18"/>
    <w:rsid w:val="002520FF"/>
    <w:rsid w:val="00252F33"/>
    <w:rsid w:val="00254FA0"/>
    <w:rsid w:val="00255300"/>
    <w:rsid w:val="00256A49"/>
    <w:rsid w:val="00262224"/>
    <w:rsid w:val="00267BE3"/>
    <w:rsid w:val="002712FC"/>
    <w:rsid w:val="0027204C"/>
    <w:rsid w:val="00273536"/>
    <w:rsid w:val="00274F2C"/>
    <w:rsid w:val="00277007"/>
    <w:rsid w:val="0028393E"/>
    <w:rsid w:val="00290ED1"/>
    <w:rsid w:val="00293686"/>
    <w:rsid w:val="00294220"/>
    <w:rsid w:val="00295CB9"/>
    <w:rsid w:val="00296DBF"/>
    <w:rsid w:val="002A64C3"/>
    <w:rsid w:val="002B1F80"/>
    <w:rsid w:val="002B3E41"/>
    <w:rsid w:val="002B4972"/>
    <w:rsid w:val="002B5957"/>
    <w:rsid w:val="002B5D68"/>
    <w:rsid w:val="002B5FB8"/>
    <w:rsid w:val="002C18A7"/>
    <w:rsid w:val="002C24AE"/>
    <w:rsid w:val="002D53EE"/>
    <w:rsid w:val="002D58B5"/>
    <w:rsid w:val="002E0C35"/>
    <w:rsid w:val="002E27F7"/>
    <w:rsid w:val="002E4BF6"/>
    <w:rsid w:val="002E5354"/>
    <w:rsid w:val="002F1F32"/>
    <w:rsid w:val="002F2668"/>
    <w:rsid w:val="002F4E0D"/>
    <w:rsid w:val="002F5C0B"/>
    <w:rsid w:val="002F79D6"/>
    <w:rsid w:val="003022AD"/>
    <w:rsid w:val="00302A1E"/>
    <w:rsid w:val="00305413"/>
    <w:rsid w:val="003056BE"/>
    <w:rsid w:val="00305E3B"/>
    <w:rsid w:val="00310E9D"/>
    <w:rsid w:val="0031108D"/>
    <w:rsid w:val="003113AA"/>
    <w:rsid w:val="00311E8F"/>
    <w:rsid w:val="00314463"/>
    <w:rsid w:val="0031580F"/>
    <w:rsid w:val="003164FF"/>
    <w:rsid w:val="00317526"/>
    <w:rsid w:val="00323913"/>
    <w:rsid w:val="00325C36"/>
    <w:rsid w:val="00326180"/>
    <w:rsid w:val="003268E4"/>
    <w:rsid w:val="0033245F"/>
    <w:rsid w:val="0033294A"/>
    <w:rsid w:val="00332996"/>
    <w:rsid w:val="00335826"/>
    <w:rsid w:val="003375DF"/>
    <w:rsid w:val="00341462"/>
    <w:rsid w:val="00343CCE"/>
    <w:rsid w:val="00344EA3"/>
    <w:rsid w:val="00345A80"/>
    <w:rsid w:val="00346FA4"/>
    <w:rsid w:val="00347C4D"/>
    <w:rsid w:val="00350C1E"/>
    <w:rsid w:val="00353C64"/>
    <w:rsid w:val="00355709"/>
    <w:rsid w:val="003563A5"/>
    <w:rsid w:val="00356C14"/>
    <w:rsid w:val="003576DB"/>
    <w:rsid w:val="003579CB"/>
    <w:rsid w:val="00361CF5"/>
    <w:rsid w:val="0036526C"/>
    <w:rsid w:val="0036635E"/>
    <w:rsid w:val="0037011C"/>
    <w:rsid w:val="00370E9B"/>
    <w:rsid w:val="00372134"/>
    <w:rsid w:val="00372C74"/>
    <w:rsid w:val="003734B9"/>
    <w:rsid w:val="00375A79"/>
    <w:rsid w:val="00381B51"/>
    <w:rsid w:val="00381C2C"/>
    <w:rsid w:val="00382E17"/>
    <w:rsid w:val="00395946"/>
    <w:rsid w:val="00396080"/>
    <w:rsid w:val="00396D65"/>
    <w:rsid w:val="003A0B43"/>
    <w:rsid w:val="003A1CA9"/>
    <w:rsid w:val="003A1D0C"/>
    <w:rsid w:val="003A4105"/>
    <w:rsid w:val="003A66C2"/>
    <w:rsid w:val="003B1EB5"/>
    <w:rsid w:val="003B46FE"/>
    <w:rsid w:val="003B4864"/>
    <w:rsid w:val="003B4867"/>
    <w:rsid w:val="003B6E9A"/>
    <w:rsid w:val="003C066E"/>
    <w:rsid w:val="003C29DF"/>
    <w:rsid w:val="003C43E0"/>
    <w:rsid w:val="003C624B"/>
    <w:rsid w:val="003D140A"/>
    <w:rsid w:val="003D3C2F"/>
    <w:rsid w:val="003D5DFB"/>
    <w:rsid w:val="003E134D"/>
    <w:rsid w:val="003E2181"/>
    <w:rsid w:val="003E5D4D"/>
    <w:rsid w:val="003F654A"/>
    <w:rsid w:val="003F665C"/>
    <w:rsid w:val="003F67AC"/>
    <w:rsid w:val="0040043B"/>
    <w:rsid w:val="0040094A"/>
    <w:rsid w:val="0040298B"/>
    <w:rsid w:val="00403BB1"/>
    <w:rsid w:val="00405597"/>
    <w:rsid w:val="0040750B"/>
    <w:rsid w:val="004144F6"/>
    <w:rsid w:val="00415C4B"/>
    <w:rsid w:val="00417522"/>
    <w:rsid w:val="0042000F"/>
    <w:rsid w:val="004205B2"/>
    <w:rsid w:val="00421570"/>
    <w:rsid w:val="00425713"/>
    <w:rsid w:val="004259AA"/>
    <w:rsid w:val="0043322D"/>
    <w:rsid w:val="0043471F"/>
    <w:rsid w:val="00437AA1"/>
    <w:rsid w:val="004400B1"/>
    <w:rsid w:val="00442312"/>
    <w:rsid w:val="0044467F"/>
    <w:rsid w:val="0044610C"/>
    <w:rsid w:val="00447490"/>
    <w:rsid w:val="004475C8"/>
    <w:rsid w:val="00454116"/>
    <w:rsid w:val="004573FC"/>
    <w:rsid w:val="0046018F"/>
    <w:rsid w:val="0046348E"/>
    <w:rsid w:val="00463DBD"/>
    <w:rsid w:val="0046448F"/>
    <w:rsid w:val="004666B0"/>
    <w:rsid w:val="00475B1F"/>
    <w:rsid w:val="00480723"/>
    <w:rsid w:val="00481A41"/>
    <w:rsid w:val="004831E5"/>
    <w:rsid w:val="004832D8"/>
    <w:rsid w:val="004855D9"/>
    <w:rsid w:val="0048721C"/>
    <w:rsid w:val="0048786D"/>
    <w:rsid w:val="00497435"/>
    <w:rsid w:val="004A01CF"/>
    <w:rsid w:val="004A1105"/>
    <w:rsid w:val="004A3915"/>
    <w:rsid w:val="004B34CC"/>
    <w:rsid w:val="004B3FC6"/>
    <w:rsid w:val="004B55EB"/>
    <w:rsid w:val="004C2C63"/>
    <w:rsid w:val="004C3432"/>
    <w:rsid w:val="004C4DC8"/>
    <w:rsid w:val="004C6819"/>
    <w:rsid w:val="004C6BBD"/>
    <w:rsid w:val="004D20F2"/>
    <w:rsid w:val="004D6CA5"/>
    <w:rsid w:val="004F0DF1"/>
    <w:rsid w:val="004F26E6"/>
    <w:rsid w:val="004F3B57"/>
    <w:rsid w:val="004F4E97"/>
    <w:rsid w:val="004F6C1F"/>
    <w:rsid w:val="00500CD6"/>
    <w:rsid w:val="005029C2"/>
    <w:rsid w:val="00504420"/>
    <w:rsid w:val="00516E6A"/>
    <w:rsid w:val="0052043D"/>
    <w:rsid w:val="005222DF"/>
    <w:rsid w:val="005236BC"/>
    <w:rsid w:val="00524A01"/>
    <w:rsid w:val="00530DFD"/>
    <w:rsid w:val="00534020"/>
    <w:rsid w:val="00537260"/>
    <w:rsid w:val="00542B41"/>
    <w:rsid w:val="00551288"/>
    <w:rsid w:val="00553B4F"/>
    <w:rsid w:val="00554755"/>
    <w:rsid w:val="00557D7D"/>
    <w:rsid w:val="005619C8"/>
    <w:rsid w:val="0056564A"/>
    <w:rsid w:val="00572D5D"/>
    <w:rsid w:val="00573C68"/>
    <w:rsid w:val="0057560A"/>
    <w:rsid w:val="00577405"/>
    <w:rsid w:val="00577B37"/>
    <w:rsid w:val="0058027F"/>
    <w:rsid w:val="005851E4"/>
    <w:rsid w:val="0058784C"/>
    <w:rsid w:val="005879E6"/>
    <w:rsid w:val="00587AB9"/>
    <w:rsid w:val="005904F2"/>
    <w:rsid w:val="005917D3"/>
    <w:rsid w:val="0059275D"/>
    <w:rsid w:val="005936FC"/>
    <w:rsid w:val="005971D9"/>
    <w:rsid w:val="005A0114"/>
    <w:rsid w:val="005A2422"/>
    <w:rsid w:val="005A41E2"/>
    <w:rsid w:val="005A42BF"/>
    <w:rsid w:val="005A53AE"/>
    <w:rsid w:val="005A577E"/>
    <w:rsid w:val="005A7843"/>
    <w:rsid w:val="005A78E8"/>
    <w:rsid w:val="005B1CC3"/>
    <w:rsid w:val="005B5107"/>
    <w:rsid w:val="005B572B"/>
    <w:rsid w:val="005C069C"/>
    <w:rsid w:val="005C3E58"/>
    <w:rsid w:val="005C5102"/>
    <w:rsid w:val="005D078C"/>
    <w:rsid w:val="005D221A"/>
    <w:rsid w:val="005D2322"/>
    <w:rsid w:val="005D34BC"/>
    <w:rsid w:val="005D563B"/>
    <w:rsid w:val="005E22B6"/>
    <w:rsid w:val="005E29BC"/>
    <w:rsid w:val="005E3314"/>
    <w:rsid w:val="005E46B7"/>
    <w:rsid w:val="005F0DCD"/>
    <w:rsid w:val="005F35D2"/>
    <w:rsid w:val="005F3CC4"/>
    <w:rsid w:val="005F3D72"/>
    <w:rsid w:val="005F3F0F"/>
    <w:rsid w:val="005F502D"/>
    <w:rsid w:val="005F6E32"/>
    <w:rsid w:val="005F7840"/>
    <w:rsid w:val="00606F01"/>
    <w:rsid w:val="00607AAA"/>
    <w:rsid w:val="006127D9"/>
    <w:rsid w:val="00612CE5"/>
    <w:rsid w:val="00615756"/>
    <w:rsid w:val="00615B77"/>
    <w:rsid w:val="0061753A"/>
    <w:rsid w:val="00617DDE"/>
    <w:rsid w:val="00622F63"/>
    <w:rsid w:val="00623E3E"/>
    <w:rsid w:val="006306BF"/>
    <w:rsid w:val="006314D5"/>
    <w:rsid w:val="006318AA"/>
    <w:rsid w:val="00633DDD"/>
    <w:rsid w:val="00643E88"/>
    <w:rsid w:val="00650639"/>
    <w:rsid w:val="006507DF"/>
    <w:rsid w:val="0065374A"/>
    <w:rsid w:val="006571C5"/>
    <w:rsid w:val="00661A73"/>
    <w:rsid w:val="006639BF"/>
    <w:rsid w:val="00663CFD"/>
    <w:rsid w:val="0066594E"/>
    <w:rsid w:val="00667848"/>
    <w:rsid w:val="00670ABA"/>
    <w:rsid w:val="00677361"/>
    <w:rsid w:val="006773AC"/>
    <w:rsid w:val="0068464F"/>
    <w:rsid w:val="0068736C"/>
    <w:rsid w:val="00691AF9"/>
    <w:rsid w:val="00692160"/>
    <w:rsid w:val="0069250C"/>
    <w:rsid w:val="006926D3"/>
    <w:rsid w:val="006A2664"/>
    <w:rsid w:val="006A2893"/>
    <w:rsid w:val="006A37F7"/>
    <w:rsid w:val="006A4465"/>
    <w:rsid w:val="006B06E4"/>
    <w:rsid w:val="006B35F2"/>
    <w:rsid w:val="006B5FA0"/>
    <w:rsid w:val="006B6C84"/>
    <w:rsid w:val="006C2849"/>
    <w:rsid w:val="006C5639"/>
    <w:rsid w:val="006D0206"/>
    <w:rsid w:val="006D1D66"/>
    <w:rsid w:val="006D5616"/>
    <w:rsid w:val="006D5639"/>
    <w:rsid w:val="006D65DD"/>
    <w:rsid w:val="006D70FC"/>
    <w:rsid w:val="006E08C1"/>
    <w:rsid w:val="006E1411"/>
    <w:rsid w:val="006E1D55"/>
    <w:rsid w:val="006E5225"/>
    <w:rsid w:val="006F02F2"/>
    <w:rsid w:val="006F10FE"/>
    <w:rsid w:val="006F4586"/>
    <w:rsid w:val="006F51A8"/>
    <w:rsid w:val="006F6274"/>
    <w:rsid w:val="00700AB5"/>
    <w:rsid w:val="00701F23"/>
    <w:rsid w:val="00703302"/>
    <w:rsid w:val="007057D4"/>
    <w:rsid w:val="00707F1B"/>
    <w:rsid w:val="00710117"/>
    <w:rsid w:val="0071091F"/>
    <w:rsid w:val="00710932"/>
    <w:rsid w:val="00711A95"/>
    <w:rsid w:val="007124C5"/>
    <w:rsid w:val="00714D0A"/>
    <w:rsid w:val="00717265"/>
    <w:rsid w:val="00717E91"/>
    <w:rsid w:val="00720E45"/>
    <w:rsid w:val="0072204E"/>
    <w:rsid w:val="007237BA"/>
    <w:rsid w:val="00727ACC"/>
    <w:rsid w:val="00727D15"/>
    <w:rsid w:val="0073058F"/>
    <w:rsid w:val="007315BB"/>
    <w:rsid w:val="0073241D"/>
    <w:rsid w:val="00733F22"/>
    <w:rsid w:val="007349C8"/>
    <w:rsid w:val="00735649"/>
    <w:rsid w:val="00740391"/>
    <w:rsid w:val="00743A84"/>
    <w:rsid w:val="00745104"/>
    <w:rsid w:val="00746A4B"/>
    <w:rsid w:val="00747882"/>
    <w:rsid w:val="007601B5"/>
    <w:rsid w:val="00762332"/>
    <w:rsid w:val="007635BF"/>
    <w:rsid w:val="007701E3"/>
    <w:rsid w:val="00771FE4"/>
    <w:rsid w:val="00772044"/>
    <w:rsid w:val="00773C9E"/>
    <w:rsid w:val="0078034C"/>
    <w:rsid w:val="0078157E"/>
    <w:rsid w:val="00782E11"/>
    <w:rsid w:val="007848D4"/>
    <w:rsid w:val="00785A2C"/>
    <w:rsid w:val="0078614C"/>
    <w:rsid w:val="0078624C"/>
    <w:rsid w:val="00786432"/>
    <w:rsid w:val="007879AF"/>
    <w:rsid w:val="00787C33"/>
    <w:rsid w:val="00792071"/>
    <w:rsid w:val="00797053"/>
    <w:rsid w:val="007A0A7A"/>
    <w:rsid w:val="007A1DD9"/>
    <w:rsid w:val="007A4B52"/>
    <w:rsid w:val="007B0DC1"/>
    <w:rsid w:val="007B5426"/>
    <w:rsid w:val="007B5ADC"/>
    <w:rsid w:val="007C1B00"/>
    <w:rsid w:val="007C27E6"/>
    <w:rsid w:val="007C466B"/>
    <w:rsid w:val="007C5861"/>
    <w:rsid w:val="007C682E"/>
    <w:rsid w:val="007D0530"/>
    <w:rsid w:val="007D3E3D"/>
    <w:rsid w:val="007D6268"/>
    <w:rsid w:val="007E1905"/>
    <w:rsid w:val="007E1AC4"/>
    <w:rsid w:val="007E54CC"/>
    <w:rsid w:val="007E6186"/>
    <w:rsid w:val="007F16B6"/>
    <w:rsid w:val="007F27B1"/>
    <w:rsid w:val="007F28E2"/>
    <w:rsid w:val="007F4AD9"/>
    <w:rsid w:val="007F4E1A"/>
    <w:rsid w:val="008009E4"/>
    <w:rsid w:val="0080325C"/>
    <w:rsid w:val="008044DE"/>
    <w:rsid w:val="00804C42"/>
    <w:rsid w:val="00806006"/>
    <w:rsid w:val="00806F26"/>
    <w:rsid w:val="00815FC6"/>
    <w:rsid w:val="008168C0"/>
    <w:rsid w:val="00821E11"/>
    <w:rsid w:val="00826825"/>
    <w:rsid w:val="008305CD"/>
    <w:rsid w:val="00830A4F"/>
    <w:rsid w:val="008355B7"/>
    <w:rsid w:val="00837267"/>
    <w:rsid w:val="0083733E"/>
    <w:rsid w:val="00840AA9"/>
    <w:rsid w:val="008414DC"/>
    <w:rsid w:val="00842638"/>
    <w:rsid w:val="0084375F"/>
    <w:rsid w:val="00843C8F"/>
    <w:rsid w:val="00845117"/>
    <w:rsid w:val="00852645"/>
    <w:rsid w:val="0086085E"/>
    <w:rsid w:val="008609FD"/>
    <w:rsid w:val="00861666"/>
    <w:rsid w:val="008623A2"/>
    <w:rsid w:val="0086335B"/>
    <w:rsid w:val="00864137"/>
    <w:rsid w:val="00865D88"/>
    <w:rsid w:val="008705FC"/>
    <w:rsid w:val="0087306E"/>
    <w:rsid w:val="00877F77"/>
    <w:rsid w:val="0088218A"/>
    <w:rsid w:val="00883A0E"/>
    <w:rsid w:val="0088425D"/>
    <w:rsid w:val="008851C2"/>
    <w:rsid w:val="00886B39"/>
    <w:rsid w:val="00887FDE"/>
    <w:rsid w:val="008903F2"/>
    <w:rsid w:val="00891D12"/>
    <w:rsid w:val="00892C31"/>
    <w:rsid w:val="00893172"/>
    <w:rsid w:val="00895DC9"/>
    <w:rsid w:val="00897797"/>
    <w:rsid w:val="00897E62"/>
    <w:rsid w:val="008A26AE"/>
    <w:rsid w:val="008A5A15"/>
    <w:rsid w:val="008A732B"/>
    <w:rsid w:val="008B004C"/>
    <w:rsid w:val="008B157E"/>
    <w:rsid w:val="008B17D1"/>
    <w:rsid w:val="008B1CAB"/>
    <w:rsid w:val="008B25C3"/>
    <w:rsid w:val="008B3B11"/>
    <w:rsid w:val="008C0F61"/>
    <w:rsid w:val="008C0FD3"/>
    <w:rsid w:val="008C4C0D"/>
    <w:rsid w:val="008C667E"/>
    <w:rsid w:val="008C6818"/>
    <w:rsid w:val="008C7FAB"/>
    <w:rsid w:val="008D2732"/>
    <w:rsid w:val="008E4133"/>
    <w:rsid w:val="008E4996"/>
    <w:rsid w:val="008E617E"/>
    <w:rsid w:val="008E6EEB"/>
    <w:rsid w:val="008E7CDC"/>
    <w:rsid w:val="008F1579"/>
    <w:rsid w:val="008F1E8F"/>
    <w:rsid w:val="008F3E14"/>
    <w:rsid w:val="008F4C52"/>
    <w:rsid w:val="008F57E5"/>
    <w:rsid w:val="009022DF"/>
    <w:rsid w:val="009063AF"/>
    <w:rsid w:val="00910FB5"/>
    <w:rsid w:val="009118AD"/>
    <w:rsid w:val="009153F9"/>
    <w:rsid w:val="00921D43"/>
    <w:rsid w:val="009250DE"/>
    <w:rsid w:val="00930768"/>
    <w:rsid w:val="00932561"/>
    <w:rsid w:val="0093491D"/>
    <w:rsid w:val="00935E59"/>
    <w:rsid w:val="00936865"/>
    <w:rsid w:val="00937423"/>
    <w:rsid w:val="00937871"/>
    <w:rsid w:val="00944B66"/>
    <w:rsid w:val="00944D72"/>
    <w:rsid w:val="009471F7"/>
    <w:rsid w:val="009502C8"/>
    <w:rsid w:val="00954985"/>
    <w:rsid w:val="009574E6"/>
    <w:rsid w:val="00957A24"/>
    <w:rsid w:val="00960C6E"/>
    <w:rsid w:val="00962E50"/>
    <w:rsid w:val="00964078"/>
    <w:rsid w:val="00965F57"/>
    <w:rsid w:val="00966592"/>
    <w:rsid w:val="009675BB"/>
    <w:rsid w:val="00971650"/>
    <w:rsid w:val="009725D7"/>
    <w:rsid w:val="00981727"/>
    <w:rsid w:val="0098369A"/>
    <w:rsid w:val="00983C60"/>
    <w:rsid w:val="00983F40"/>
    <w:rsid w:val="00986542"/>
    <w:rsid w:val="00987348"/>
    <w:rsid w:val="009876A9"/>
    <w:rsid w:val="00991097"/>
    <w:rsid w:val="00991BA5"/>
    <w:rsid w:val="009A00B4"/>
    <w:rsid w:val="009A145F"/>
    <w:rsid w:val="009A1DCF"/>
    <w:rsid w:val="009A398A"/>
    <w:rsid w:val="009B4541"/>
    <w:rsid w:val="009B5AF4"/>
    <w:rsid w:val="009C02AE"/>
    <w:rsid w:val="009C37A8"/>
    <w:rsid w:val="009C3C0B"/>
    <w:rsid w:val="009C76B7"/>
    <w:rsid w:val="009C7B98"/>
    <w:rsid w:val="009D0BC2"/>
    <w:rsid w:val="009D3604"/>
    <w:rsid w:val="009D3E58"/>
    <w:rsid w:val="009D4993"/>
    <w:rsid w:val="009D717C"/>
    <w:rsid w:val="009E153E"/>
    <w:rsid w:val="009E221E"/>
    <w:rsid w:val="009E2696"/>
    <w:rsid w:val="009F1931"/>
    <w:rsid w:val="009F383E"/>
    <w:rsid w:val="009F6E9C"/>
    <w:rsid w:val="00A00060"/>
    <w:rsid w:val="00A015FD"/>
    <w:rsid w:val="00A0279A"/>
    <w:rsid w:val="00A03075"/>
    <w:rsid w:val="00A0508B"/>
    <w:rsid w:val="00A053BB"/>
    <w:rsid w:val="00A11C89"/>
    <w:rsid w:val="00A131E6"/>
    <w:rsid w:val="00A13810"/>
    <w:rsid w:val="00A14AD7"/>
    <w:rsid w:val="00A14ADE"/>
    <w:rsid w:val="00A22723"/>
    <w:rsid w:val="00A2542B"/>
    <w:rsid w:val="00A257E6"/>
    <w:rsid w:val="00A304D2"/>
    <w:rsid w:val="00A30831"/>
    <w:rsid w:val="00A32A11"/>
    <w:rsid w:val="00A34D66"/>
    <w:rsid w:val="00A366A3"/>
    <w:rsid w:val="00A37939"/>
    <w:rsid w:val="00A43D42"/>
    <w:rsid w:val="00A45278"/>
    <w:rsid w:val="00A525B9"/>
    <w:rsid w:val="00A54471"/>
    <w:rsid w:val="00A54C1B"/>
    <w:rsid w:val="00A57B3C"/>
    <w:rsid w:val="00A63B86"/>
    <w:rsid w:val="00A64014"/>
    <w:rsid w:val="00A669F2"/>
    <w:rsid w:val="00A70BA2"/>
    <w:rsid w:val="00A71357"/>
    <w:rsid w:val="00A718CB"/>
    <w:rsid w:val="00A71EF1"/>
    <w:rsid w:val="00A7364A"/>
    <w:rsid w:val="00A75F8B"/>
    <w:rsid w:val="00A8172F"/>
    <w:rsid w:val="00A8508A"/>
    <w:rsid w:val="00A862BE"/>
    <w:rsid w:val="00A90974"/>
    <w:rsid w:val="00A91F04"/>
    <w:rsid w:val="00A95B42"/>
    <w:rsid w:val="00AA0039"/>
    <w:rsid w:val="00AA756B"/>
    <w:rsid w:val="00AB0343"/>
    <w:rsid w:val="00AB2758"/>
    <w:rsid w:val="00AB2D74"/>
    <w:rsid w:val="00AB4EBB"/>
    <w:rsid w:val="00AC51E4"/>
    <w:rsid w:val="00AC5340"/>
    <w:rsid w:val="00AD2347"/>
    <w:rsid w:val="00AD37F4"/>
    <w:rsid w:val="00AD4457"/>
    <w:rsid w:val="00AD592C"/>
    <w:rsid w:val="00AD71BC"/>
    <w:rsid w:val="00AD7E19"/>
    <w:rsid w:val="00AE01F1"/>
    <w:rsid w:val="00AE42AA"/>
    <w:rsid w:val="00AE4A6A"/>
    <w:rsid w:val="00AF3213"/>
    <w:rsid w:val="00AF4991"/>
    <w:rsid w:val="00B039AC"/>
    <w:rsid w:val="00B05C3D"/>
    <w:rsid w:val="00B07669"/>
    <w:rsid w:val="00B07F3D"/>
    <w:rsid w:val="00B14606"/>
    <w:rsid w:val="00B220F6"/>
    <w:rsid w:val="00B233AA"/>
    <w:rsid w:val="00B27364"/>
    <w:rsid w:val="00B35B3A"/>
    <w:rsid w:val="00B3792F"/>
    <w:rsid w:val="00B41676"/>
    <w:rsid w:val="00B44605"/>
    <w:rsid w:val="00B55982"/>
    <w:rsid w:val="00B559C2"/>
    <w:rsid w:val="00B636E4"/>
    <w:rsid w:val="00B70E4C"/>
    <w:rsid w:val="00B7409B"/>
    <w:rsid w:val="00B80664"/>
    <w:rsid w:val="00B8111F"/>
    <w:rsid w:val="00B81C8A"/>
    <w:rsid w:val="00B83539"/>
    <w:rsid w:val="00B83794"/>
    <w:rsid w:val="00B858CD"/>
    <w:rsid w:val="00B87102"/>
    <w:rsid w:val="00B9058B"/>
    <w:rsid w:val="00B91A99"/>
    <w:rsid w:val="00B93BAC"/>
    <w:rsid w:val="00B96548"/>
    <w:rsid w:val="00B97AC9"/>
    <w:rsid w:val="00BB0DA7"/>
    <w:rsid w:val="00BB199A"/>
    <w:rsid w:val="00BC3E44"/>
    <w:rsid w:val="00BC5398"/>
    <w:rsid w:val="00BC651E"/>
    <w:rsid w:val="00BD1149"/>
    <w:rsid w:val="00BE2537"/>
    <w:rsid w:val="00BE31B0"/>
    <w:rsid w:val="00BE4857"/>
    <w:rsid w:val="00BF33B3"/>
    <w:rsid w:val="00BF4095"/>
    <w:rsid w:val="00BF6275"/>
    <w:rsid w:val="00BF7934"/>
    <w:rsid w:val="00BF7D63"/>
    <w:rsid w:val="00C00B6E"/>
    <w:rsid w:val="00C01FF9"/>
    <w:rsid w:val="00C03FE6"/>
    <w:rsid w:val="00C04ACB"/>
    <w:rsid w:val="00C07E32"/>
    <w:rsid w:val="00C10900"/>
    <w:rsid w:val="00C1106C"/>
    <w:rsid w:val="00C12856"/>
    <w:rsid w:val="00C13020"/>
    <w:rsid w:val="00C138F5"/>
    <w:rsid w:val="00C153F9"/>
    <w:rsid w:val="00C15852"/>
    <w:rsid w:val="00C21490"/>
    <w:rsid w:val="00C23BAA"/>
    <w:rsid w:val="00C34DBD"/>
    <w:rsid w:val="00C42336"/>
    <w:rsid w:val="00C4340B"/>
    <w:rsid w:val="00C51536"/>
    <w:rsid w:val="00C546B2"/>
    <w:rsid w:val="00C60B0E"/>
    <w:rsid w:val="00C62CC8"/>
    <w:rsid w:val="00C64702"/>
    <w:rsid w:val="00C64E80"/>
    <w:rsid w:val="00C67B2A"/>
    <w:rsid w:val="00C74A21"/>
    <w:rsid w:val="00C76952"/>
    <w:rsid w:val="00C769E9"/>
    <w:rsid w:val="00C801C8"/>
    <w:rsid w:val="00C819D8"/>
    <w:rsid w:val="00C82D23"/>
    <w:rsid w:val="00C83341"/>
    <w:rsid w:val="00C870C8"/>
    <w:rsid w:val="00C873B0"/>
    <w:rsid w:val="00C925B9"/>
    <w:rsid w:val="00C9465D"/>
    <w:rsid w:val="00C95A1D"/>
    <w:rsid w:val="00C96012"/>
    <w:rsid w:val="00CA0217"/>
    <w:rsid w:val="00CA0454"/>
    <w:rsid w:val="00CA05CE"/>
    <w:rsid w:val="00CA0868"/>
    <w:rsid w:val="00CA1983"/>
    <w:rsid w:val="00CA1E7C"/>
    <w:rsid w:val="00CA4D02"/>
    <w:rsid w:val="00CA6FF6"/>
    <w:rsid w:val="00CA7B69"/>
    <w:rsid w:val="00CB15F0"/>
    <w:rsid w:val="00CB1BB1"/>
    <w:rsid w:val="00CB20A6"/>
    <w:rsid w:val="00CB230E"/>
    <w:rsid w:val="00CB2440"/>
    <w:rsid w:val="00CB33E0"/>
    <w:rsid w:val="00CB3D23"/>
    <w:rsid w:val="00CB74DF"/>
    <w:rsid w:val="00CD2239"/>
    <w:rsid w:val="00CD2F74"/>
    <w:rsid w:val="00CD34F6"/>
    <w:rsid w:val="00CD5000"/>
    <w:rsid w:val="00CD5710"/>
    <w:rsid w:val="00CD5AE1"/>
    <w:rsid w:val="00CD69BE"/>
    <w:rsid w:val="00CE7B5F"/>
    <w:rsid w:val="00CE7EA0"/>
    <w:rsid w:val="00CF3466"/>
    <w:rsid w:val="00CF62C2"/>
    <w:rsid w:val="00D01650"/>
    <w:rsid w:val="00D03490"/>
    <w:rsid w:val="00D036AC"/>
    <w:rsid w:val="00D132B0"/>
    <w:rsid w:val="00D147C2"/>
    <w:rsid w:val="00D14BEE"/>
    <w:rsid w:val="00D1646B"/>
    <w:rsid w:val="00D16753"/>
    <w:rsid w:val="00D1739C"/>
    <w:rsid w:val="00D17B8F"/>
    <w:rsid w:val="00D200CA"/>
    <w:rsid w:val="00D2161B"/>
    <w:rsid w:val="00D26085"/>
    <w:rsid w:val="00D3395E"/>
    <w:rsid w:val="00D34D5B"/>
    <w:rsid w:val="00D357BB"/>
    <w:rsid w:val="00D465AB"/>
    <w:rsid w:val="00D56C90"/>
    <w:rsid w:val="00D56D54"/>
    <w:rsid w:val="00D717F5"/>
    <w:rsid w:val="00D724A8"/>
    <w:rsid w:val="00D74C7D"/>
    <w:rsid w:val="00D75C70"/>
    <w:rsid w:val="00D809E4"/>
    <w:rsid w:val="00D80E80"/>
    <w:rsid w:val="00D80E9D"/>
    <w:rsid w:val="00D8201B"/>
    <w:rsid w:val="00D82BA4"/>
    <w:rsid w:val="00D84E12"/>
    <w:rsid w:val="00D8647C"/>
    <w:rsid w:val="00D879F4"/>
    <w:rsid w:val="00DA0D07"/>
    <w:rsid w:val="00DA0FBF"/>
    <w:rsid w:val="00DA26E3"/>
    <w:rsid w:val="00DA2C12"/>
    <w:rsid w:val="00DA4843"/>
    <w:rsid w:val="00DA7CEC"/>
    <w:rsid w:val="00DB11D7"/>
    <w:rsid w:val="00DB2696"/>
    <w:rsid w:val="00DB40FF"/>
    <w:rsid w:val="00DB59B3"/>
    <w:rsid w:val="00DC0DD7"/>
    <w:rsid w:val="00DC26B1"/>
    <w:rsid w:val="00DC282B"/>
    <w:rsid w:val="00DC2F84"/>
    <w:rsid w:val="00DC571D"/>
    <w:rsid w:val="00DC58B1"/>
    <w:rsid w:val="00DD0728"/>
    <w:rsid w:val="00DD3EB3"/>
    <w:rsid w:val="00DD463B"/>
    <w:rsid w:val="00DD76E8"/>
    <w:rsid w:val="00DD77E1"/>
    <w:rsid w:val="00DD7D9E"/>
    <w:rsid w:val="00DE191C"/>
    <w:rsid w:val="00DE2D3F"/>
    <w:rsid w:val="00DE3FFD"/>
    <w:rsid w:val="00DE7181"/>
    <w:rsid w:val="00DF015F"/>
    <w:rsid w:val="00DF0397"/>
    <w:rsid w:val="00DF130B"/>
    <w:rsid w:val="00DF2324"/>
    <w:rsid w:val="00DF2D85"/>
    <w:rsid w:val="00DF688C"/>
    <w:rsid w:val="00E02197"/>
    <w:rsid w:val="00E022B2"/>
    <w:rsid w:val="00E0318A"/>
    <w:rsid w:val="00E068D3"/>
    <w:rsid w:val="00E06DBF"/>
    <w:rsid w:val="00E07B45"/>
    <w:rsid w:val="00E07F33"/>
    <w:rsid w:val="00E1079C"/>
    <w:rsid w:val="00E1575C"/>
    <w:rsid w:val="00E176A9"/>
    <w:rsid w:val="00E17B53"/>
    <w:rsid w:val="00E26D29"/>
    <w:rsid w:val="00E30618"/>
    <w:rsid w:val="00E31459"/>
    <w:rsid w:val="00E34239"/>
    <w:rsid w:val="00E34403"/>
    <w:rsid w:val="00E36509"/>
    <w:rsid w:val="00E3780C"/>
    <w:rsid w:val="00E40DF9"/>
    <w:rsid w:val="00E427F7"/>
    <w:rsid w:val="00E42D9B"/>
    <w:rsid w:val="00E5034F"/>
    <w:rsid w:val="00E50B39"/>
    <w:rsid w:val="00E53EAE"/>
    <w:rsid w:val="00E5696B"/>
    <w:rsid w:val="00E63DBA"/>
    <w:rsid w:val="00E64750"/>
    <w:rsid w:val="00E66970"/>
    <w:rsid w:val="00E710F9"/>
    <w:rsid w:val="00E71836"/>
    <w:rsid w:val="00E72959"/>
    <w:rsid w:val="00E7385E"/>
    <w:rsid w:val="00E77BC4"/>
    <w:rsid w:val="00E77CC7"/>
    <w:rsid w:val="00E8411E"/>
    <w:rsid w:val="00E8598A"/>
    <w:rsid w:val="00E949CC"/>
    <w:rsid w:val="00E95149"/>
    <w:rsid w:val="00E972B4"/>
    <w:rsid w:val="00EA0A34"/>
    <w:rsid w:val="00EA149F"/>
    <w:rsid w:val="00EA5183"/>
    <w:rsid w:val="00EA5AEF"/>
    <w:rsid w:val="00EB1965"/>
    <w:rsid w:val="00EB3B3C"/>
    <w:rsid w:val="00EB3EC9"/>
    <w:rsid w:val="00EB6FBE"/>
    <w:rsid w:val="00EB7D40"/>
    <w:rsid w:val="00EC0E97"/>
    <w:rsid w:val="00EC2CB0"/>
    <w:rsid w:val="00EC603E"/>
    <w:rsid w:val="00ED1590"/>
    <w:rsid w:val="00ED34BD"/>
    <w:rsid w:val="00ED531A"/>
    <w:rsid w:val="00ED5599"/>
    <w:rsid w:val="00ED66E0"/>
    <w:rsid w:val="00ED7808"/>
    <w:rsid w:val="00EE2974"/>
    <w:rsid w:val="00EE39CE"/>
    <w:rsid w:val="00EE47BA"/>
    <w:rsid w:val="00EE4A9C"/>
    <w:rsid w:val="00EE790C"/>
    <w:rsid w:val="00EF0378"/>
    <w:rsid w:val="00EF2987"/>
    <w:rsid w:val="00F012C2"/>
    <w:rsid w:val="00F0406D"/>
    <w:rsid w:val="00F04E50"/>
    <w:rsid w:val="00F10847"/>
    <w:rsid w:val="00F119A4"/>
    <w:rsid w:val="00F131F6"/>
    <w:rsid w:val="00F1575A"/>
    <w:rsid w:val="00F16A71"/>
    <w:rsid w:val="00F1795A"/>
    <w:rsid w:val="00F23330"/>
    <w:rsid w:val="00F27312"/>
    <w:rsid w:val="00F27F15"/>
    <w:rsid w:val="00F3005F"/>
    <w:rsid w:val="00F300D5"/>
    <w:rsid w:val="00F30274"/>
    <w:rsid w:val="00F30FD1"/>
    <w:rsid w:val="00F31412"/>
    <w:rsid w:val="00F33F8B"/>
    <w:rsid w:val="00F342D5"/>
    <w:rsid w:val="00F345F4"/>
    <w:rsid w:val="00F43CEA"/>
    <w:rsid w:val="00F45C1A"/>
    <w:rsid w:val="00F476CA"/>
    <w:rsid w:val="00F50BC1"/>
    <w:rsid w:val="00F51477"/>
    <w:rsid w:val="00F514FD"/>
    <w:rsid w:val="00F5164C"/>
    <w:rsid w:val="00F54EE6"/>
    <w:rsid w:val="00F5577A"/>
    <w:rsid w:val="00F56949"/>
    <w:rsid w:val="00F56952"/>
    <w:rsid w:val="00F6638A"/>
    <w:rsid w:val="00F72E6B"/>
    <w:rsid w:val="00F76E61"/>
    <w:rsid w:val="00F77E2B"/>
    <w:rsid w:val="00F90052"/>
    <w:rsid w:val="00F9209F"/>
    <w:rsid w:val="00F937F4"/>
    <w:rsid w:val="00FA1BD7"/>
    <w:rsid w:val="00FA3B21"/>
    <w:rsid w:val="00FA5EC5"/>
    <w:rsid w:val="00FB0DD9"/>
    <w:rsid w:val="00FB19C3"/>
    <w:rsid w:val="00FB2291"/>
    <w:rsid w:val="00FB24BF"/>
    <w:rsid w:val="00FB43CA"/>
    <w:rsid w:val="00FB5E44"/>
    <w:rsid w:val="00FC1251"/>
    <w:rsid w:val="00FC1ABA"/>
    <w:rsid w:val="00FC5193"/>
    <w:rsid w:val="00FC6276"/>
    <w:rsid w:val="00FC79D0"/>
    <w:rsid w:val="00FC7F29"/>
    <w:rsid w:val="00FD11E5"/>
    <w:rsid w:val="00FD42CB"/>
    <w:rsid w:val="00FD4C7A"/>
    <w:rsid w:val="00FD6B9D"/>
    <w:rsid w:val="00FE073F"/>
    <w:rsid w:val="00FE16A4"/>
    <w:rsid w:val="00FE7FE0"/>
    <w:rsid w:val="00FF36F2"/>
    <w:rsid w:val="00FF3B10"/>
    <w:rsid w:val="00FF455E"/>
    <w:rsid w:val="00FF4FAE"/>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FCE30D4"/>
  <w15:docId w15:val="{D04D7D17-6670-4B98-9934-2D4D296C8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imes" w:hAnsi="Arial" w:cs="Times New Roman"/>
        <w:lang w:val="en-AU" w:eastAsia="en-AU" w:bidi="ar-SA"/>
      </w:rPr>
    </w:rPrDefault>
    <w:pPrDefault>
      <w:pPr>
        <w:spacing w:before="180" w:after="180" w:line="280" w:lineRule="atLeast"/>
      </w:pPr>
    </w:pPrDefault>
  </w:docDefaults>
  <w:latentStyles w:defLockedState="1" w:defUIPriority="0" w:defSemiHidden="0" w:defUnhideWhenUsed="0" w:defQFormat="0" w:count="376">
    <w:lsdException w:name="Normal" w:locked="0" w:qFormat="1"/>
    <w:lsdException w:name="heading 1" w:locked="0" w:uiPriority="9" w:qFormat="1"/>
    <w:lsdException w:name="heading 2" w:locked="0" w:uiPriority="9" w:qFormat="1"/>
    <w:lsdException w:name="heading 3" w:locked="0" w:uiPriority="9" w:qFormat="1"/>
    <w:lsdException w:name="heading 4" w:locked="0" w:uiPriority="9" w:qFormat="1"/>
    <w:lsdException w:name="heading 5" w:locked="0" w:uiPriority="9" w:qFormat="1"/>
    <w:lsdException w:name="heading 6" w:qFormat="1"/>
    <w:lsdException w:name="heading 7" w:semiHidden="1" w:unhideWhenUsed="1" w:qFormat="1"/>
    <w:lsdException w:name="heading 8" w:semiHidden="1" w:unhideWhenUsed="1" w:qFormat="1"/>
    <w:lsdException w:name="heading 9" w:locked="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qFormat="1"/>
    <w:lsdException w:name="toc 2" w:locked="0" w:semiHidden="1" w:uiPriority="39" w:unhideWhenUsed="1" w:qFormat="1"/>
    <w:lsdException w:name="toc 3" w:locked="0" w:semiHidden="1" w:uiPriority="39" w:unhideWhenUsed="1" w:qFormat="1"/>
    <w:lsdException w:name="toc 4" w:locked="0" w:semiHidden="1" w:uiPriority="39" w:unhideWhenUsed="1" w:qFormat="1"/>
    <w:lsdException w:name="toc 5" w:locked="0"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0" w:semiHidden="1" w:unhideWhenUsed="1" w:qFormat="1"/>
    <w:lsdException w:name="index heading" w:semiHidden="1" w:unhideWhenUsed="1"/>
    <w:lsdException w:name="caption" w:locked="0" w:semiHidden="1" w:unhideWhenUsed="1" w:qFormat="1"/>
    <w:lsdException w:name="table of figures" w:locked="0"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99"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nhideWhenUsed="1"/>
    <w:lsdException w:name="Body Text" w:locked="0"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iPriority="99" w:unhideWhenUsed="1" w:qFormat="1"/>
    <w:lsdException w:name="FollowedHyperlink" w:locked="0"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qFormat="1"/>
    <w:lsdException w:name="Subtle Reference" w:semiHidden="1" w:uiPriority="31"/>
    <w:lsdException w:name="Intense Reference" w:semiHidden="1" w:uiPriority="32" w:qFormat="1"/>
    <w:lsdException w:name="Book Title" w:semiHidden="1" w:uiPriority="33"/>
    <w:lsdException w:name="Bibliography"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sdException w:name="Smart Link" w:locked="0" w:semiHidden="1" w:uiPriority="99" w:unhideWhenUsed="1"/>
  </w:latentStyles>
  <w:style w:type="paragraph" w:default="1" w:styleId="Normal">
    <w:name w:val="Normal"/>
    <w:aliases w:val="N-DO NOT USE"/>
    <w:next w:val="BodyText"/>
    <w:qFormat/>
    <w:rsid w:val="00607AAA"/>
    <w:rPr>
      <w:rFonts w:cs="Arial"/>
      <w:color w:val="FF0000"/>
    </w:rPr>
  </w:style>
  <w:style w:type="paragraph" w:styleId="Heading1">
    <w:name w:val="heading 1"/>
    <w:next w:val="BodyText"/>
    <w:link w:val="Heading1Char"/>
    <w:uiPriority w:val="9"/>
    <w:qFormat/>
    <w:rsid w:val="00607AAA"/>
    <w:pPr>
      <w:keepNext/>
      <w:keepLines/>
      <w:pageBreakBefore/>
      <w:numPr>
        <w:numId w:val="22"/>
      </w:numPr>
      <w:spacing w:before="0" w:after="960" w:line="240" w:lineRule="atLeast"/>
      <w:outlineLvl w:val="0"/>
    </w:pPr>
    <w:rPr>
      <w:rFonts w:cs="Arial"/>
      <w:color w:val="006983"/>
      <w:kern w:val="28"/>
      <w:sz w:val="40"/>
    </w:rPr>
  </w:style>
  <w:style w:type="paragraph" w:styleId="Heading2">
    <w:name w:val="heading 2"/>
    <w:basedOn w:val="Heading1"/>
    <w:next w:val="BodyText"/>
    <w:link w:val="Heading2Char"/>
    <w:uiPriority w:val="9"/>
    <w:qFormat/>
    <w:rsid w:val="00607AAA"/>
    <w:pPr>
      <w:pageBreakBefore w:val="0"/>
      <w:numPr>
        <w:ilvl w:val="1"/>
      </w:numPr>
      <w:spacing w:before="480" w:after="180"/>
      <w:outlineLvl w:val="1"/>
    </w:pPr>
    <w:rPr>
      <w:sz w:val="30"/>
      <w:szCs w:val="30"/>
    </w:rPr>
  </w:style>
  <w:style w:type="paragraph" w:styleId="Heading3">
    <w:name w:val="heading 3"/>
    <w:basedOn w:val="Heading2"/>
    <w:next w:val="BodyText"/>
    <w:link w:val="Heading3Char"/>
    <w:uiPriority w:val="9"/>
    <w:qFormat/>
    <w:rsid w:val="00607AAA"/>
    <w:pPr>
      <w:numPr>
        <w:ilvl w:val="2"/>
      </w:numPr>
      <w:outlineLvl w:val="2"/>
    </w:pPr>
    <w:rPr>
      <w:b/>
      <w:sz w:val="24"/>
    </w:rPr>
  </w:style>
  <w:style w:type="paragraph" w:styleId="Heading4">
    <w:name w:val="heading 4"/>
    <w:basedOn w:val="Heading3"/>
    <w:next w:val="BodyText"/>
    <w:link w:val="Heading4Char"/>
    <w:uiPriority w:val="9"/>
    <w:qFormat/>
    <w:rsid w:val="00607AAA"/>
    <w:pPr>
      <w:numPr>
        <w:ilvl w:val="3"/>
      </w:numPr>
      <w:spacing w:before="240"/>
      <w:outlineLvl w:val="3"/>
    </w:pPr>
    <w:rPr>
      <w:i/>
      <w:sz w:val="22"/>
    </w:rPr>
  </w:style>
  <w:style w:type="paragraph" w:styleId="Heading5">
    <w:name w:val="heading 5"/>
    <w:basedOn w:val="Heading4"/>
    <w:next w:val="BodyText"/>
    <w:link w:val="Heading5Char"/>
    <w:uiPriority w:val="9"/>
    <w:qFormat/>
    <w:rsid w:val="00607AAA"/>
    <w:pPr>
      <w:numPr>
        <w:ilvl w:val="4"/>
      </w:numPr>
      <w:spacing w:before="260"/>
      <w:outlineLvl w:val="4"/>
    </w:pPr>
    <w:rPr>
      <w:b w:val="0"/>
    </w:rPr>
  </w:style>
  <w:style w:type="paragraph" w:styleId="Heading6">
    <w:name w:val="heading 6"/>
    <w:basedOn w:val="Heading5"/>
    <w:next w:val="BodyText"/>
    <w:link w:val="Heading6Char"/>
    <w:semiHidden/>
    <w:qFormat/>
    <w:locked/>
    <w:rsid w:val="00607AAA"/>
    <w:pPr>
      <w:numPr>
        <w:ilvl w:val="5"/>
      </w:numPr>
      <w:spacing w:before="240"/>
      <w:outlineLvl w:val="5"/>
    </w:pPr>
    <w:rPr>
      <w:b/>
      <w:i w:val="0"/>
      <w:color w:val="FF0000"/>
      <w:sz w:val="20"/>
    </w:rPr>
  </w:style>
  <w:style w:type="paragraph" w:styleId="Heading7">
    <w:name w:val="heading 7"/>
    <w:basedOn w:val="Heading6"/>
    <w:next w:val="BodyText"/>
    <w:semiHidden/>
    <w:qFormat/>
    <w:locked/>
    <w:rsid w:val="00607AAA"/>
    <w:pPr>
      <w:numPr>
        <w:ilvl w:val="6"/>
      </w:numPr>
      <w:spacing w:line="220" w:lineRule="exact"/>
      <w:outlineLvl w:val="6"/>
    </w:pPr>
    <w:rPr>
      <w:rFonts w:ascii="Arial Bold" w:hAnsi="Arial Bold"/>
      <w:i/>
      <w:spacing w:val="10"/>
      <w:sz w:val="16"/>
    </w:rPr>
  </w:style>
  <w:style w:type="paragraph" w:styleId="Heading8">
    <w:name w:val="heading 8"/>
    <w:basedOn w:val="Heading7"/>
    <w:next w:val="BodyText"/>
    <w:semiHidden/>
    <w:qFormat/>
    <w:locked/>
    <w:rsid w:val="00607AAA"/>
    <w:pPr>
      <w:numPr>
        <w:ilvl w:val="7"/>
      </w:numPr>
      <w:outlineLvl w:val="7"/>
    </w:pPr>
    <w:rPr>
      <w:i w:val="0"/>
    </w:rPr>
  </w:style>
  <w:style w:type="paragraph" w:styleId="Heading9">
    <w:name w:val="heading 9"/>
    <w:aliases w:val="Heading Appendix 1"/>
    <w:basedOn w:val="Headingappendix1base"/>
    <w:next w:val="BodyText"/>
    <w:qFormat/>
    <w:rsid w:val="00607AAA"/>
    <w:pPr>
      <w:numPr>
        <w:numId w:val="26"/>
      </w:numPr>
      <w:spacing w:before="0" w:after="960" w:line="240" w:lineRule="atLeast"/>
      <w:outlineLvl w:val="8"/>
    </w:pPr>
    <w:rPr>
      <w:color w:val="00698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qFormat/>
    <w:rsid w:val="00607AAA"/>
    <w:pPr>
      <w:suppressAutoHyphens/>
    </w:pPr>
    <w:rPr>
      <w:rFonts w:cs="Arial"/>
    </w:rPr>
  </w:style>
  <w:style w:type="paragraph" w:styleId="Footer">
    <w:name w:val="footer"/>
    <w:next w:val="BodyText"/>
    <w:link w:val="FooterChar"/>
    <w:qFormat/>
    <w:rsid w:val="00607AAA"/>
    <w:pPr>
      <w:pBdr>
        <w:top w:val="single" w:sz="2" w:space="2" w:color="auto"/>
      </w:pBdr>
      <w:spacing w:line="160" w:lineRule="atLeast"/>
      <w:mirrorIndents/>
    </w:pPr>
    <w:rPr>
      <w:rFonts w:ascii="Arial Bold" w:hAnsi="Arial Bold" w:cs="Arial"/>
      <w:b/>
      <w:sz w:val="16"/>
      <w:szCs w:val="16"/>
    </w:rPr>
  </w:style>
  <w:style w:type="paragraph" w:styleId="Header">
    <w:name w:val="header"/>
    <w:basedOn w:val="BodyText"/>
    <w:link w:val="HeaderChar"/>
    <w:semiHidden/>
    <w:locked/>
    <w:rsid w:val="00966592"/>
    <w:pPr>
      <w:spacing w:before="0" w:after="0"/>
    </w:pPr>
    <w:rPr>
      <w:rFonts w:ascii="Arial Bold" w:hAnsi="Arial Bold"/>
      <w:b/>
      <w:sz w:val="16"/>
      <w:szCs w:val="16"/>
    </w:rPr>
  </w:style>
  <w:style w:type="paragraph" w:customStyle="1" w:styleId="Record">
    <w:name w:val="Record #"/>
    <w:basedOn w:val="BodyText"/>
    <w:next w:val="Authors"/>
    <w:qFormat/>
    <w:rsid w:val="00607AAA"/>
    <w:pPr>
      <w:keepNext/>
      <w:spacing w:after="1440"/>
    </w:pPr>
    <w:rPr>
      <w:rFonts w:eastAsia="Times New Roman"/>
      <w:caps/>
      <w:spacing w:val="10"/>
      <w:sz w:val="19"/>
    </w:rPr>
  </w:style>
  <w:style w:type="character" w:styleId="FollowedHyperlink">
    <w:name w:val="FollowedHyperlink"/>
    <w:basedOn w:val="DefaultParagraphFont"/>
    <w:uiPriority w:val="99"/>
    <w:semiHidden/>
    <w:rsid w:val="00153F7B"/>
    <w:rPr>
      <w:color w:val="0000FF"/>
      <w:u w:val="none"/>
    </w:rPr>
  </w:style>
  <w:style w:type="paragraph" w:customStyle="1" w:styleId="DocumentTitle">
    <w:name w:val="Document Title"/>
    <w:next w:val="DocumentSubtitle"/>
    <w:qFormat/>
    <w:rsid w:val="00607AAA"/>
    <w:pPr>
      <w:keepNext/>
      <w:spacing w:before="1680" w:after="360" w:line="240" w:lineRule="atLeast"/>
      <w:outlineLvl w:val="0"/>
    </w:pPr>
    <w:rPr>
      <w:rFonts w:eastAsia="Times New Roman"/>
      <w:color w:val="006983"/>
      <w:sz w:val="48"/>
    </w:rPr>
  </w:style>
  <w:style w:type="paragraph" w:customStyle="1" w:styleId="Notes">
    <w:name w:val="Notes"/>
    <w:basedOn w:val="BodyText"/>
    <w:next w:val="BodyText"/>
    <w:qFormat/>
    <w:rsid w:val="00607AAA"/>
    <w:pPr>
      <w:numPr>
        <w:numId w:val="23"/>
      </w:numPr>
      <w:pBdr>
        <w:top w:val="single" w:sz="4" w:space="1" w:color="808080"/>
      </w:pBdr>
      <w:tabs>
        <w:tab w:val="clear" w:pos="360"/>
        <w:tab w:val="left" w:pos="357"/>
      </w:tabs>
      <w:spacing w:before="0" w:after="0" w:line="160" w:lineRule="atLeast"/>
    </w:pPr>
    <w:rPr>
      <w:rFonts w:eastAsia="Times New Roman"/>
      <w:sz w:val="16"/>
    </w:rPr>
  </w:style>
  <w:style w:type="paragraph" w:styleId="CommentText">
    <w:name w:val="annotation text"/>
    <w:aliases w:val="CT-DO NOT USE"/>
    <w:next w:val="BodyText"/>
    <w:link w:val="CommentTextChar"/>
    <w:semiHidden/>
    <w:locked/>
    <w:rsid w:val="00FE073F"/>
    <w:rPr>
      <w:rFonts w:cs="Arial"/>
    </w:rPr>
  </w:style>
  <w:style w:type="character" w:customStyle="1" w:styleId="CommentTextChar">
    <w:name w:val="Comment Text Char"/>
    <w:aliases w:val="CT-DO NOT USE Char"/>
    <w:basedOn w:val="DefaultParagraphFont"/>
    <w:link w:val="CommentText"/>
    <w:semiHidden/>
    <w:rsid w:val="000410C0"/>
    <w:rPr>
      <w:rFonts w:cs="Arial"/>
    </w:rPr>
  </w:style>
  <w:style w:type="paragraph" w:customStyle="1" w:styleId="ListBulletLevel1">
    <w:name w:val="List Bullet Level 1"/>
    <w:basedOn w:val="BodyText"/>
    <w:link w:val="ListBulletLevel1Char"/>
    <w:qFormat/>
    <w:rsid w:val="00607AAA"/>
    <w:pPr>
      <w:numPr>
        <w:numId w:val="24"/>
      </w:numPr>
      <w:spacing w:before="60" w:after="60"/>
    </w:pPr>
    <w:rPr>
      <w:rFonts w:eastAsia="Times New Roman"/>
    </w:rPr>
  </w:style>
  <w:style w:type="character" w:styleId="BookTitle">
    <w:name w:val="Book Title"/>
    <w:aliases w:val="BT-DO NOT USE"/>
    <w:uiPriority w:val="33"/>
    <w:semiHidden/>
    <w:locked/>
    <w:rsid w:val="00806006"/>
  </w:style>
  <w:style w:type="paragraph" w:customStyle="1" w:styleId="ListBulletLevel2">
    <w:name w:val="List Bullet Level 2"/>
    <w:basedOn w:val="ListBulletLevel1"/>
    <w:qFormat/>
    <w:rsid w:val="00607AAA"/>
    <w:pPr>
      <w:numPr>
        <w:ilvl w:val="1"/>
      </w:numPr>
      <w:tabs>
        <w:tab w:val="left" w:pos="624"/>
      </w:tabs>
      <w:spacing w:before="0"/>
    </w:pPr>
  </w:style>
  <w:style w:type="paragraph" w:customStyle="1" w:styleId="TableTitle">
    <w:name w:val="Table Title"/>
    <w:basedOn w:val="BodyText"/>
    <w:next w:val="BodyText"/>
    <w:qFormat/>
    <w:rsid w:val="00607AAA"/>
    <w:pPr>
      <w:keepNext/>
      <w:spacing w:before="360" w:after="120" w:line="240" w:lineRule="atLeast"/>
    </w:pPr>
    <w:rPr>
      <w:rFonts w:eastAsia="Times New Roman"/>
      <w:i/>
      <w:sz w:val="18"/>
      <w:szCs w:val="18"/>
    </w:rPr>
  </w:style>
  <w:style w:type="paragraph" w:customStyle="1" w:styleId="TableTextLeft">
    <w:name w:val="Table Text Left"/>
    <w:qFormat/>
    <w:rsid w:val="00607AAA"/>
    <w:pPr>
      <w:spacing w:before="20" w:after="20" w:line="180" w:lineRule="atLeast"/>
    </w:pPr>
    <w:rPr>
      <w:rFonts w:eastAsia="Times New Roman" w:cs="Arial"/>
      <w:sz w:val="18"/>
    </w:rPr>
  </w:style>
  <w:style w:type="paragraph" w:customStyle="1" w:styleId="Tableheadingleft">
    <w:name w:val="Table heading left"/>
    <w:next w:val="BodyText"/>
    <w:semiHidden/>
    <w:rsid w:val="00F30274"/>
    <w:pPr>
      <w:spacing w:before="20" w:after="20" w:line="200" w:lineRule="atLeast"/>
    </w:pPr>
    <w:rPr>
      <w:rFonts w:ascii="Arial Bold" w:eastAsia="Times New Roman" w:hAnsi="Arial Bold" w:cs="Arial"/>
      <w:color w:val="FFFFFF"/>
      <w:sz w:val="18"/>
    </w:rPr>
  </w:style>
  <w:style w:type="paragraph" w:customStyle="1" w:styleId="References">
    <w:name w:val="References"/>
    <w:basedOn w:val="BodyText"/>
    <w:qFormat/>
    <w:rsid w:val="00607AAA"/>
    <w:pPr>
      <w:keepLines/>
      <w:spacing w:before="60" w:after="60" w:line="240" w:lineRule="atLeast"/>
      <w:ind w:left="284" w:hanging="284"/>
    </w:pPr>
    <w:rPr>
      <w:rFonts w:eastAsia="Times New Roman"/>
    </w:rPr>
  </w:style>
  <w:style w:type="character" w:styleId="CommentReference">
    <w:name w:val="annotation reference"/>
    <w:aliases w:val="CR-DO NOT USE"/>
    <w:semiHidden/>
    <w:locked/>
    <w:rsid w:val="00FE073F"/>
  </w:style>
  <w:style w:type="paragraph" w:styleId="EndnoteText">
    <w:name w:val="endnote text"/>
    <w:aliases w:val="ET-DO NOT USE"/>
    <w:semiHidden/>
    <w:locked/>
    <w:rsid w:val="00F30FD1"/>
    <w:rPr>
      <w:rFonts w:cs="Arial"/>
    </w:rPr>
  </w:style>
  <w:style w:type="character" w:customStyle="1" w:styleId="HeaderChar">
    <w:name w:val="Header Char"/>
    <w:basedOn w:val="DefaultParagraphFont"/>
    <w:link w:val="Header"/>
    <w:semiHidden/>
    <w:rsid w:val="00966592"/>
    <w:rPr>
      <w:rFonts w:ascii="Arial Bold" w:hAnsi="Arial Bold" w:cs="Arial"/>
      <w:b/>
      <w:sz w:val="16"/>
      <w:szCs w:val="16"/>
    </w:rPr>
  </w:style>
  <w:style w:type="character" w:customStyle="1" w:styleId="BodyTextChar">
    <w:name w:val="Body Text Char"/>
    <w:basedOn w:val="DefaultParagraphFont"/>
    <w:link w:val="BodyText"/>
    <w:rsid w:val="00607AAA"/>
    <w:rPr>
      <w:rFonts w:cs="Arial"/>
    </w:rPr>
  </w:style>
  <w:style w:type="character" w:styleId="Strong">
    <w:name w:val="Strong"/>
    <w:aliases w:val="St-DO NOT USE"/>
    <w:uiPriority w:val="22"/>
    <w:qFormat/>
    <w:locked/>
    <w:rsid w:val="00607AAA"/>
  </w:style>
  <w:style w:type="paragraph" w:styleId="TOC1">
    <w:name w:val="toc 1"/>
    <w:basedOn w:val="BodyText"/>
    <w:next w:val="BodyText"/>
    <w:autoRedefine/>
    <w:uiPriority w:val="39"/>
    <w:qFormat/>
    <w:rsid w:val="00607AAA"/>
    <w:pPr>
      <w:keepLines/>
      <w:tabs>
        <w:tab w:val="right" w:leader="dot" w:pos="9072"/>
      </w:tabs>
      <w:spacing w:before="120" w:after="0" w:line="200" w:lineRule="atLeast"/>
      <w:ind w:right="567"/>
    </w:pPr>
    <w:rPr>
      <w:noProof/>
    </w:rPr>
  </w:style>
  <w:style w:type="paragraph" w:styleId="TOC2">
    <w:name w:val="toc 2"/>
    <w:basedOn w:val="TOC1"/>
    <w:next w:val="BodyText"/>
    <w:autoRedefine/>
    <w:uiPriority w:val="39"/>
    <w:qFormat/>
    <w:rsid w:val="00607AAA"/>
    <w:pPr>
      <w:spacing w:before="60"/>
      <w:ind w:left="142"/>
    </w:pPr>
  </w:style>
  <w:style w:type="paragraph" w:styleId="TOC3">
    <w:name w:val="toc 3"/>
    <w:basedOn w:val="TOC2"/>
    <w:next w:val="BodyText"/>
    <w:autoRedefine/>
    <w:uiPriority w:val="39"/>
    <w:qFormat/>
    <w:rsid w:val="00607AAA"/>
    <w:pPr>
      <w:ind w:left="284"/>
    </w:pPr>
  </w:style>
  <w:style w:type="paragraph" w:styleId="TOC4">
    <w:name w:val="toc 4"/>
    <w:basedOn w:val="TOC3"/>
    <w:next w:val="BodyText"/>
    <w:autoRedefine/>
    <w:uiPriority w:val="39"/>
    <w:qFormat/>
    <w:rsid w:val="00607AAA"/>
    <w:pPr>
      <w:ind w:left="425"/>
    </w:pPr>
  </w:style>
  <w:style w:type="paragraph" w:styleId="BodyText3">
    <w:name w:val="Body Text 3"/>
    <w:aliases w:val="BT3-DO NOT USE"/>
    <w:basedOn w:val="BodyText"/>
    <w:link w:val="BodyText3Char"/>
    <w:semiHidden/>
    <w:locked/>
    <w:rsid w:val="00806006"/>
  </w:style>
  <w:style w:type="paragraph" w:customStyle="1" w:styleId="Heading1NoNumbers">
    <w:name w:val="Heading1 No Numbers"/>
    <w:next w:val="BodyText"/>
    <w:link w:val="Heading1NoNumbersChar"/>
    <w:qFormat/>
    <w:rsid w:val="00607AAA"/>
    <w:pPr>
      <w:keepNext/>
      <w:keepLines/>
      <w:pageBreakBefore/>
      <w:spacing w:before="0" w:after="960" w:line="240" w:lineRule="atLeast"/>
      <w:outlineLvl w:val="0"/>
    </w:pPr>
    <w:rPr>
      <w:rFonts w:cs="Arial"/>
      <w:color w:val="006983"/>
      <w:kern w:val="28"/>
      <w:sz w:val="40"/>
    </w:rPr>
  </w:style>
  <w:style w:type="paragraph" w:customStyle="1" w:styleId="FiguresImagesLeft">
    <w:name w:val="Figures &amp; Images Left"/>
    <w:basedOn w:val="BodyText"/>
    <w:next w:val="Caption"/>
    <w:link w:val="FiguresImagesLeftChar"/>
    <w:qFormat/>
    <w:rsid w:val="00607AAA"/>
    <w:pPr>
      <w:keepNext/>
      <w:spacing w:before="480" w:after="80" w:line="160" w:lineRule="atLeast"/>
    </w:pPr>
  </w:style>
  <w:style w:type="character" w:customStyle="1" w:styleId="FiguresImagesLeftChar">
    <w:name w:val="Figures &amp; Images Left Char"/>
    <w:basedOn w:val="BodyTextChar"/>
    <w:link w:val="FiguresImagesLeft"/>
    <w:rsid w:val="00607AAA"/>
    <w:rPr>
      <w:rFonts w:cs="Arial"/>
    </w:rPr>
  </w:style>
  <w:style w:type="character" w:styleId="Hyperlink">
    <w:name w:val="Hyperlink"/>
    <w:uiPriority w:val="99"/>
    <w:qFormat/>
    <w:rsid w:val="00607AAA"/>
    <w:rPr>
      <w:color w:val="0000FF"/>
    </w:rPr>
  </w:style>
  <w:style w:type="paragraph" w:styleId="TOC5">
    <w:name w:val="toc 5"/>
    <w:basedOn w:val="TOC4"/>
    <w:next w:val="BodyText"/>
    <w:autoRedefine/>
    <w:uiPriority w:val="39"/>
    <w:qFormat/>
    <w:rsid w:val="00607AAA"/>
    <w:pPr>
      <w:ind w:left="567"/>
    </w:pPr>
  </w:style>
  <w:style w:type="paragraph" w:customStyle="1" w:styleId="VersoPageInfo">
    <w:name w:val="Verso Page Info"/>
    <w:basedOn w:val="BodyText"/>
    <w:link w:val="VersoPageInfoChar"/>
    <w:qFormat/>
    <w:rsid w:val="00607AAA"/>
    <w:pPr>
      <w:spacing w:before="0"/>
    </w:pPr>
  </w:style>
  <w:style w:type="character" w:customStyle="1" w:styleId="Heading6Char">
    <w:name w:val="Heading 6 Char"/>
    <w:basedOn w:val="BodyTextChar"/>
    <w:link w:val="Heading6"/>
    <w:semiHidden/>
    <w:rsid w:val="00607AAA"/>
    <w:rPr>
      <w:rFonts w:cs="Arial"/>
      <w:b/>
      <w:color w:val="FF0000"/>
      <w:kern w:val="28"/>
      <w:szCs w:val="30"/>
    </w:rPr>
  </w:style>
  <w:style w:type="character" w:customStyle="1" w:styleId="VersoPageInfoChar">
    <w:name w:val="Verso Page Info Char"/>
    <w:basedOn w:val="BodyTextChar"/>
    <w:link w:val="VersoPageInfo"/>
    <w:rsid w:val="00607AAA"/>
    <w:rPr>
      <w:rFonts w:cs="Arial"/>
    </w:rPr>
  </w:style>
  <w:style w:type="character" w:customStyle="1" w:styleId="ListBulletLevel1Char">
    <w:name w:val="List Bullet Level 1 Char"/>
    <w:basedOn w:val="BodyTextChar"/>
    <w:link w:val="ListBulletLevel1"/>
    <w:rsid w:val="00607AAA"/>
    <w:rPr>
      <w:rFonts w:eastAsia="Times New Roman" w:cs="Arial"/>
    </w:rPr>
  </w:style>
  <w:style w:type="paragraph" w:styleId="TOCHeading">
    <w:name w:val="TOC Heading"/>
    <w:next w:val="BodyText"/>
    <w:uiPriority w:val="39"/>
    <w:qFormat/>
    <w:rsid w:val="00607AAA"/>
    <w:pPr>
      <w:keepNext/>
      <w:pageBreakBefore/>
      <w:spacing w:before="0" w:after="960" w:line="240" w:lineRule="atLeast"/>
    </w:pPr>
    <w:rPr>
      <w:rFonts w:eastAsia="Times New Roman"/>
      <w:color w:val="006983"/>
      <w:sz w:val="40"/>
    </w:rPr>
  </w:style>
  <w:style w:type="paragraph" w:styleId="Closing">
    <w:name w:val="Closing"/>
    <w:aliases w:val="C-DO NOT USE"/>
    <w:basedOn w:val="CommentSubject"/>
    <w:next w:val="BodyText"/>
    <w:semiHidden/>
    <w:locked/>
    <w:rsid w:val="00FE073F"/>
  </w:style>
  <w:style w:type="paragraph" w:styleId="Date">
    <w:name w:val="Date"/>
    <w:aliases w:val="D-DO NOT USE"/>
    <w:next w:val="BodyText"/>
    <w:semiHidden/>
    <w:locked/>
    <w:rsid w:val="00F30FD1"/>
    <w:rPr>
      <w:rFonts w:cs="Arial"/>
    </w:rPr>
  </w:style>
  <w:style w:type="paragraph" w:styleId="E-mailSignature">
    <w:name w:val="E-mail Signature"/>
    <w:aliases w:val="EM-DO NOT USE"/>
    <w:next w:val="BodyText"/>
    <w:semiHidden/>
    <w:locked/>
    <w:rsid w:val="00F30FD1"/>
    <w:rPr>
      <w:rFonts w:cs="Arial"/>
    </w:rPr>
  </w:style>
  <w:style w:type="paragraph" w:styleId="EnvelopeAddress">
    <w:name w:val="envelope address"/>
    <w:aliases w:val="EA-DO NOT USE"/>
    <w:next w:val="BodyText"/>
    <w:semiHidden/>
    <w:locked/>
    <w:rsid w:val="00F30FD1"/>
    <w:rPr>
      <w:rFonts w:cs="Arial"/>
    </w:rPr>
  </w:style>
  <w:style w:type="paragraph" w:styleId="EnvelopeReturn">
    <w:name w:val="envelope return"/>
    <w:aliases w:val="ER-DO NOT USE"/>
    <w:next w:val="BodyText"/>
    <w:semiHidden/>
    <w:locked/>
    <w:rsid w:val="00F30FD1"/>
    <w:rPr>
      <w:rFonts w:cs="Arial"/>
    </w:rPr>
  </w:style>
  <w:style w:type="paragraph" w:styleId="HTMLAddress">
    <w:name w:val="HTML Address"/>
    <w:aliases w:val="HAd-DO NOT USE"/>
    <w:next w:val="BodyText"/>
    <w:semiHidden/>
    <w:locked/>
    <w:rsid w:val="005D2322"/>
    <w:rPr>
      <w:rFonts w:cs="Arial"/>
    </w:rPr>
  </w:style>
  <w:style w:type="paragraph" w:styleId="HTMLPreformatted">
    <w:name w:val="HTML Preformatted"/>
    <w:aliases w:val="HP-DO NOT USE"/>
    <w:next w:val="BodyText"/>
    <w:semiHidden/>
    <w:locked/>
    <w:rsid w:val="005D2322"/>
    <w:rPr>
      <w:rFonts w:cs="Arial"/>
    </w:rPr>
  </w:style>
  <w:style w:type="paragraph" w:styleId="List">
    <w:name w:val="List"/>
    <w:basedOn w:val="BodyText"/>
    <w:next w:val="BodyText"/>
    <w:semiHidden/>
    <w:locked/>
    <w:rsid w:val="006A2893"/>
    <w:pPr>
      <w:ind w:left="283" w:hanging="283"/>
    </w:pPr>
  </w:style>
  <w:style w:type="paragraph" w:styleId="List2">
    <w:name w:val="List 2"/>
    <w:basedOn w:val="List"/>
    <w:next w:val="BodyText"/>
    <w:semiHidden/>
    <w:locked/>
    <w:rsid w:val="006A2893"/>
    <w:pPr>
      <w:ind w:left="566"/>
    </w:pPr>
  </w:style>
  <w:style w:type="paragraph" w:styleId="List3">
    <w:name w:val="List 3"/>
    <w:basedOn w:val="List2"/>
    <w:next w:val="BodyText"/>
    <w:semiHidden/>
    <w:locked/>
    <w:rsid w:val="006A2893"/>
    <w:pPr>
      <w:ind w:left="849"/>
    </w:pPr>
  </w:style>
  <w:style w:type="paragraph" w:styleId="List4">
    <w:name w:val="List 4"/>
    <w:basedOn w:val="List3"/>
    <w:next w:val="BodyText"/>
    <w:semiHidden/>
    <w:locked/>
    <w:rsid w:val="006A2893"/>
    <w:pPr>
      <w:ind w:left="1132"/>
    </w:pPr>
  </w:style>
  <w:style w:type="paragraph" w:styleId="List5">
    <w:name w:val="List 5"/>
    <w:basedOn w:val="List4"/>
    <w:next w:val="BodyText"/>
    <w:semiHidden/>
    <w:locked/>
    <w:rsid w:val="006A2893"/>
    <w:pPr>
      <w:ind w:left="1415"/>
    </w:pPr>
  </w:style>
  <w:style w:type="paragraph" w:styleId="ListBullet">
    <w:name w:val="List Bullet"/>
    <w:basedOn w:val="BodyText"/>
    <w:next w:val="BodyText"/>
    <w:semiHidden/>
    <w:locked/>
    <w:rsid w:val="00252F33"/>
    <w:pPr>
      <w:numPr>
        <w:numId w:val="1"/>
      </w:numPr>
    </w:pPr>
  </w:style>
  <w:style w:type="paragraph" w:styleId="ListBullet2">
    <w:name w:val="List Bullet 2"/>
    <w:basedOn w:val="ListBullet"/>
    <w:next w:val="BodyText"/>
    <w:semiHidden/>
    <w:locked/>
    <w:rsid w:val="00252F33"/>
    <w:pPr>
      <w:numPr>
        <w:numId w:val="2"/>
      </w:numPr>
    </w:pPr>
  </w:style>
  <w:style w:type="paragraph" w:styleId="ListBullet3">
    <w:name w:val="List Bullet 3"/>
    <w:basedOn w:val="ListBullet2"/>
    <w:next w:val="BodyText"/>
    <w:semiHidden/>
    <w:locked/>
    <w:rsid w:val="00252F33"/>
    <w:pPr>
      <w:numPr>
        <w:numId w:val="3"/>
      </w:numPr>
    </w:pPr>
  </w:style>
  <w:style w:type="paragraph" w:styleId="ListBullet4">
    <w:name w:val="List Bullet 4"/>
    <w:basedOn w:val="ListBullet3"/>
    <w:next w:val="BodyText"/>
    <w:semiHidden/>
    <w:locked/>
    <w:rsid w:val="00252F33"/>
    <w:pPr>
      <w:numPr>
        <w:numId w:val="4"/>
      </w:numPr>
    </w:pPr>
  </w:style>
  <w:style w:type="paragraph" w:styleId="ListBullet5">
    <w:name w:val="List Bullet 5"/>
    <w:basedOn w:val="ListBullet4"/>
    <w:next w:val="BodyText"/>
    <w:semiHidden/>
    <w:locked/>
    <w:rsid w:val="00252F33"/>
    <w:pPr>
      <w:numPr>
        <w:numId w:val="5"/>
      </w:numPr>
    </w:pPr>
  </w:style>
  <w:style w:type="paragraph" w:styleId="ListContinue">
    <w:name w:val="List Continue"/>
    <w:basedOn w:val="BodyText"/>
    <w:next w:val="BodyText"/>
    <w:semiHidden/>
    <w:locked/>
    <w:rsid w:val="00252F33"/>
    <w:pPr>
      <w:ind w:left="283"/>
    </w:pPr>
  </w:style>
  <w:style w:type="paragraph" w:styleId="ListContinue2">
    <w:name w:val="List Continue 2"/>
    <w:basedOn w:val="ListContinue"/>
    <w:next w:val="BodyText"/>
    <w:semiHidden/>
    <w:locked/>
    <w:rsid w:val="00252F33"/>
    <w:pPr>
      <w:ind w:left="566"/>
    </w:pPr>
  </w:style>
  <w:style w:type="paragraph" w:styleId="ListContinue3">
    <w:name w:val="List Continue 3"/>
    <w:basedOn w:val="ListContinue2"/>
    <w:next w:val="BodyText"/>
    <w:semiHidden/>
    <w:locked/>
    <w:rsid w:val="00252F33"/>
    <w:pPr>
      <w:ind w:left="849"/>
    </w:pPr>
  </w:style>
  <w:style w:type="paragraph" w:styleId="ListContinue4">
    <w:name w:val="List Continue 4"/>
    <w:basedOn w:val="ListContinue3"/>
    <w:next w:val="BodyText"/>
    <w:semiHidden/>
    <w:locked/>
    <w:rsid w:val="00252F33"/>
    <w:pPr>
      <w:ind w:left="1132"/>
    </w:pPr>
  </w:style>
  <w:style w:type="paragraph" w:styleId="ListContinue5">
    <w:name w:val="List Continue 5"/>
    <w:basedOn w:val="ListContinue4"/>
    <w:next w:val="BodyText"/>
    <w:semiHidden/>
    <w:locked/>
    <w:rsid w:val="00252F33"/>
    <w:pPr>
      <w:ind w:left="1415"/>
    </w:pPr>
  </w:style>
  <w:style w:type="paragraph" w:styleId="ListNumber">
    <w:name w:val="List Number"/>
    <w:basedOn w:val="BodyText"/>
    <w:next w:val="BodyText"/>
    <w:semiHidden/>
    <w:locked/>
    <w:rsid w:val="00252F33"/>
    <w:pPr>
      <w:numPr>
        <w:numId w:val="6"/>
      </w:numPr>
    </w:pPr>
  </w:style>
  <w:style w:type="paragraph" w:styleId="ListNumber2">
    <w:name w:val="List Number 2"/>
    <w:basedOn w:val="ListNumber"/>
    <w:next w:val="BodyText"/>
    <w:semiHidden/>
    <w:locked/>
    <w:rsid w:val="00252F33"/>
    <w:pPr>
      <w:numPr>
        <w:numId w:val="7"/>
      </w:numPr>
    </w:pPr>
  </w:style>
  <w:style w:type="paragraph" w:styleId="ListNumber3">
    <w:name w:val="List Number 3"/>
    <w:basedOn w:val="ListNumber2"/>
    <w:next w:val="BodyText"/>
    <w:semiHidden/>
    <w:locked/>
    <w:rsid w:val="00252F33"/>
    <w:pPr>
      <w:numPr>
        <w:numId w:val="8"/>
      </w:numPr>
    </w:pPr>
  </w:style>
  <w:style w:type="paragraph" w:styleId="ListNumber4">
    <w:name w:val="List Number 4"/>
    <w:basedOn w:val="ListNumber3"/>
    <w:next w:val="BodyText"/>
    <w:semiHidden/>
    <w:locked/>
    <w:rsid w:val="00252F33"/>
    <w:pPr>
      <w:numPr>
        <w:numId w:val="9"/>
      </w:numPr>
    </w:pPr>
  </w:style>
  <w:style w:type="paragraph" w:styleId="ListNumber5">
    <w:name w:val="List Number 5"/>
    <w:basedOn w:val="ListNumber4"/>
    <w:next w:val="BodyText"/>
    <w:semiHidden/>
    <w:locked/>
    <w:rsid w:val="00252F33"/>
    <w:pPr>
      <w:numPr>
        <w:numId w:val="10"/>
      </w:numPr>
    </w:pPr>
  </w:style>
  <w:style w:type="paragraph" w:styleId="MessageHeader">
    <w:name w:val="Message Header"/>
    <w:aliases w:val="MH-DO NOT USE"/>
    <w:semiHidden/>
    <w:locked/>
    <w:rsid w:val="009876A9"/>
    <w:rPr>
      <w:rFonts w:cs="Arial"/>
    </w:rPr>
  </w:style>
  <w:style w:type="paragraph" w:styleId="NormalWeb">
    <w:name w:val="Normal (Web)"/>
    <w:aliases w:val="NW-DO NOT USE"/>
    <w:next w:val="BodyText"/>
    <w:uiPriority w:val="99"/>
    <w:semiHidden/>
    <w:locked/>
    <w:rsid w:val="00516E6A"/>
    <w:rPr>
      <w:rFonts w:cs="Arial"/>
    </w:rPr>
  </w:style>
  <w:style w:type="paragraph" w:styleId="NormalIndent">
    <w:name w:val="Normal Indent"/>
    <w:aliases w:val="NI-DO NOT USE"/>
    <w:next w:val="BodyText"/>
    <w:semiHidden/>
    <w:locked/>
    <w:rsid w:val="00516E6A"/>
    <w:rPr>
      <w:rFonts w:cs="Arial"/>
    </w:rPr>
  </w:style>
  <w:style w:type="paragraph" w:styleId="NoteHeading">
    <w:name w:val="Note Heading"/>
    <w:basedOn w:val="BodyText"/>
    <w:next w:val="BodyText"/>
    <w:semiHidden/>
    <w:locked/>
    <w:rsid w:val="00252F33"/>
  </w:style>
  <w:style w:type="character" w:styleId="PageNumber">
    <w:name w:val="page number"/>
    <w:aliases w:val="P-DO NOT USE"/>
    <w:semiHidden/>
    <w:locked/>
    <w:rsid w:val="00516E6A"/>
  </w:style>
  <w:style w:type="paragraph" w:styleId="PlainText">
    <w:name w:val="Plain Text"/>
    <w:aliases w:val="PT-DO NOT USE"/>
    <w:semiHidden/>
    <w:locked/>
    <w:rsid w:val="00516E6A"/>
    <w:rPr>
      <w:rFonts w:cs="Arial"/>
    </w:rPr>
  </w:style>
  <w:style w:type="paragraph" w:styleId="Salutation">
    <w:name w:val="Salutation"/>
    <w:aliases w:val="Sa-DO NOT USE"/>
    <w:next w:val="BodyText"/>
    <w:semiHidden/>
    <w:locked/>
    <w:rsid w:val="00516E6A"/>
    <w:rPr>
      <w:rFonts w:cs="Arial"/>
    </w:rPr>
  </w:style>
  <w:style w:type="paragraph" w:styleId="Signature">
    <w:name w:val="Signature"/>
    <w:aliases w:val="Si-DO NOT USE"/>
    <w:next w:val="BodyText"/>
    <w:semiHidden/>
    <w:locked/>
    <w:rsid w:val="00516E6A"/>
    <w:rPr>
      <w:rFonts w:cs="Arial"/>
    </w:rPr>
  </w:style>
  <w:style w:type="paragraph" w:styleId="Subtitle">
    <w:name w:val="Subtitle"/>
    <w:aliases w:val="S-DO NOT USE"/>
    <w:next w:val="BodyText"/>
    <w:semiHidden/>
    <w:qFormat/>
    <w:locked/>
    <w:rsid w:val="00607AAA"/>
    <w:rPr>
      <w:rFonts w:cs="Arial"/>
    </w:rPr>
  </w:style>
  <w:style w:type="table" w:styleId="Table3Deffects1">
    <w:name w:val="Table 3D effects 1"/>
    <w:basedOn w:val="TableNormal"/>
    <w:semiHidden/>
    <w:locked/>
    <w:rsid w:val="00714D0A"/>
    <w:pPr>
      <w:spacing w:before="600" w:after="600"/>
      <w:jc w:val="righ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Title">
    <w:name w:val="Title"/>
    <w:aliases w:val="T-DO NOT USE"/>
    <w:next w:val="BodyText"/>
    <w:link w:val="TitleChar"/>
    <w:uiPriority w:val="10"/>
    <w:qFormat/>
    <w:locked/>
    <w:rsid w:val="00516E6A"/>
    <w:rPr>
      <w:rFonts w:cs="Arial"/>
    </w:rPr>
  </w:style>
  <w:style w:type="character" w:customStyle="1" w:styleId="Heading1Char">
    <w:name w:val="Heading 1 Char"/>
    <w:basedOn w:val="DefaultParagraphFont"/>
    <w:link w:val="Heading1"/>
    <w:uiPriority w:val="9"/>
    <w:rsid w:val="00607AAA"/>
    <w:rPr>
      <w:rFonts w:cs="Arial"/>
      <w:color w:val="006983"/>
      <w:kern w:val="28"/>
      <w:sz w:val="40"/>
    </w:rPr>
  </w:style>
  <w:style w:type="character" w:customStyle="1" w:styleId="Heading1NoNumbersChar">
    <w:name w:val="Heading1 No Numbers Char"/>
    <w:basedOn w:val="Heading1Char"/>
    <w:link w:val="Heading1NoNumbers"/>
    <w:rsid w:val="00607AAA"/>
    <w:rPr>
      <w:rFonts w:cs="Arial"/>
      <w:color w:val="006983"/>
      <w:kern w:val="28"/>
      <w:sz w:val="40"/>
    </w:rPr>
  </w:style>
  <w:style w:type="paragraph" w:customStyle="1" w:styleId="Heading2NoNumbers">
    <w:name w:val="Heading2 No Numbers"/>
    <w:basedOn w:val="Heading1NoNumbers"/>
    <w:next w:val="BodyText"/>
    <w:link w:val="Heading2NoNumbersChar"/>
    <w:qFormat/>
    <w:rsid w:val="00607AAA"/>
    <w:pPr>
      <w:pageBreakBefore w:val="0"/>
      <w:numPr>
        <w:ilvl w:val="1"/>
      </w:numPr>
      <w:spacing w:before="480" w:after="180"/>
      <w:outlineLvl w:val="1"/>
    </w:pPr>
    <w:rPr>
      <w:sz w:val="30"/>
      <w:szCs w:val="28"/>
    </w:rPr>
  </w:style>
  <w:style w:type="paragraph" w:customStyle="1" w:styleId="Heading3NoNumbers">
    <w:name w:val="Heading3 No Numbers"/>
    <w:basedOn w:val="Heading2NoNumbers"/>
    <w:next w:val="BodyText"/>
    <w:link w:val="Heading3NoNumbersChar"/>
    <w:qFormat/>
    <w:rsid w:val="00607AAA"/>
    <w:pPr>
      <w:numPr>
        <w:ilvl w:val="2"/>
      </w:numPr>
      <w:outlineLvl w:val="2"/>
    </w:pPr>
    <w:rPr>
      <w:rFonts w:cs="Lucida Sans Unicode"/>
      <w:b/>
      <w:sz w:val="24"/>
      <w:szCs w:val="24"/>
    </w:rPr>
  </w:style>
  <w:style w:type="paragraph" w:customStyle="1" w:styleId="Heading4NoNumbers">
    <w:name w:val="Heading4 No Numbers"/>
    <w:basedOn w:val="Heading3NoNumbers"/>
    <w:next w:val="BodyText"/>
    <w:link w:val="Heading4NoNumbersChar"/>
    <w:qFormat/>
    <w:rsid w:val="00607AAA"/>
    <w:pPr>
      <w:numPr>
        <w:ilvl w:val="3"/>
      </w:numPr>
      <w:spacing w:before="240"/>
      <w:outlineLvl w:val="3"/>
    </w:pPr>
    <w:rPr>
      <w:i/>
      <w:sz w:val="22"/>
      <w:szCs w:val="22"/>
    </w:rPr>
  </w:style>
  <w:style w:type="paragraph" w:customStyle="1" w:styleId="Heading5NoNumbers">
    <w:name w:val="Heading5 No Numbers"/>
    <w:basedOn w:val="Heading4NoNumbers"/>
    <w:next w:val="BodyText"/>
    <w:qFormat/>
    <w:rsid w:val="00607AAA"/>
    <w:pPr>
      <w:numPr>
        <w:ilvl w:val="4"/>
      </w:numPr>
      <w:spacing w:before="260"/>
      <w:outlineLvl w:val="4"/>
    </w:pPr>
    <w:rPr>
      <w:b w:val="0"/>
    </w:rPr>
  </w:style>
  <w:style w:type="character" w:customStyle="1" w:styleId="Heading2Char">
    <w:name w:val="Heading 2 Char"/>
    <w:basedOn w:val="Heading1Char"/>
    <w:link w:val="Heading2"/>
    <w:uiPriority w:val="9"/>
    <w:rsid w:val="00607AAA"/>
    <w:rPr>
      <w:rFonts w:cs="Arial"/>
      <w:color w:val="006983"/>
      <w:kern w:val="28"/>
      <w:sz w:val="30"/>
      <w:szCs w:val="30"/>
    </w:rPr>
  </w:style>
  <w:style w:type="character" w:customStyle="1" w:styleId="Heading2NoNumbersChar">
    <w:name w:val="Heading2 No Numbers Char"/>
    <w:basedOn w:val="Heading1NoNumbersChar"/>
    <w:link w:val="Heading2NoNumbers"/>
    <w:rsid w:val="00607AAA"/>
    <w:rPr>
      <w:rFonts w:cs="Arial"/>
      <w:color w:val="006983"/>
      <w:kern w:val="28"/>
      <w:sz w:val="30"/>
      <w:szCs w:val="28"/>
    </w:rPr>
  </w:style>
  <w:style w:type="character" w:customStyle="1" w:styleId="Heading3NoNumbersChar">
    <w:name w:val="Heading3 No Numbers Char"/>
    <w:basedOn w:val="Heading2NoNumbersChar"/>
    <w:link w:val="Heading3NoNumbers"/>
    <w:rsid w:val="00607AAA"/>
    <w:rPr>
      <w:rFonts w:cs="Lucida Sans Unicode"/>
      <w:b/>
      <w:color w:val="006983"/>
      <w:kern w:val="28"/>
      <w:sz w:val="24"/>
      <w:szCs w:val="24"/>
    </w:rPr>
  </w:style>
  <w:style w:type="character" w:customStyle="1" w:styleId="Heading3Char">
    <w:name w:val="Heading 3 Char"/>
    <w:basedOn w:val="Heading2Char"/>
    <w:link w:val="Heading3"/>
    <w:uiPriority w:val="9"/>
    <w:rsid w:val="00607AAA"/>
    <w:rPr>
      <w:rFonts w:cs="Arial"/>
      <w:b/>
      <w:color w:val="006983"/>
      <w:kern w:val="28"/>
      <w:sz w:val="24"/>
      <w:szCs w:val="30"/>
    </w:rPr>
  </w:style>
  <w:style w:type="character" w:customStyle="1" w:styleId="Heading4Char">
    <w:name w:val="Heading 4 Char"/>
    <w:basedOn w:val="Heading3Char"/>
    <w:link w:val="Heading4"/>
    <w:uiPriority w:val="9"/>
    <w:rsid w:val="00607AAA"/>
    <w:rPr>
      <w:rFonts w:cs="Arial"/>
      <w:b/>
      <w:i/>
      <w:color w:val="006983"/>
      <w:kern w:val="28"/>
      <w:sz w:val="22"/>
      <w:szCs w:val="30"/>
    </w:rPr>
  </w:style>
  <w:style w:type="character" w:customStyle="1" w:styleId="Heading4NoNumbersChar">
    <w:name w:val="Heading4 No Numbers Char"/>
    <w:basedOn w:val="Heading4Char"/>
    <w:link w:val="Heading4NoNumbers"/>
    <w:rsid w:val="00607AAA"/>
    <w:rPr>
      <w:rFonts w:cs="Lucida Sans Unicode"/>
      <w:b/>
      <w:i/>
      <w:color w:val="006983"/>
      <w:kern w:val="28"/>
      <w:sz w:val="22"/>
      <w:szCs w:val="22"/>
    </w:rPr>
  </w:style>
  <w:style w:type="paragraph" w:styleId="TOC6">
    <w:name w:val="toc 6"/>
    <w:basedOn w:val="Normal"/>
    <w:next w:val="Normal"/>
    <w:autoRedefine/>
    <w:uiPriority w:val="39"/>
    <w:locked/>
    <w:rsid w:val="0093491D"/>
    <w:pPr>
      <w:ind w:left="1050"/>
    </w:pPr>
  </w:style>
  <w:style w:type="paragraph" w:customStyle="1" w:styleId="ListNumberedLevel1">
    <w:name w:val="List Numbered Level 1"/>
    <w:basedOn w:val="BodyText"/>
    <w:link w:val="ListNumberedLevel1Char"/>
    <w:qFormat/>
    <w:rsid w:val="00607AAA"/>
    <w:pPr>
      <w:numPr>
        <w:numId w:val="25"/>
      </w:numPr>
      <w:spacing w:before="60" w:after="60"/>
    </w:pPr>
    <w:rPr>
      <w:rFonts w:eastAsia="Times New Roman"/>
    </w:rPr>
  </w:style>
  <w:style w:type="character" w:customStyle="1" w:styleId="ListNumberedLevel1Char">
    <w:name w:val="List Numbered Level 1 Char"/>
    <w:basedOn w:val="ListBulletLevel1Char"/>
    <w:link w:val="ListNumberedLevel1"/>
    <w:rsid w:val="00607AAA"/>
    <w:rPr>
      <w:rFonts w:eastAsia="Times New Roman" w:cs="Arial"/>
    </w:rPr>
  </w:style>
  <w:style w:type="paragraph" w:customStyle="1" w:styleId="ListNumberedLevel2">
    <w:name w:val="List Numbered Level 2"/>
    <w:basedOn w:val="ListNumberedLevel1"/>
    <w:qFormat/>
    <w:rsid w:val="00607AAA"/>
    <w:pPr>
      <w:numPr>
        <w:ilvl w:val="1"/>
      </w:numPr>
      <w:spacing w:before="0"/>
    </w:pPr>
    <w:rPr>
      <w:rFonts w:eastAsia="Times"/>
    </w:rPr>
  </w:style>
  <w:style w:type="paragraph" w:styleId="TableofFigures">
    <w:name w:val="table of figures"/>
    <w:basedOn w:val="TOC1"/>
    <w:next w:val="BodyText"/>
    <w:semiHidden/>
    <w:qFormat/>
    <w:rsid w:val="00607AAA"/>
  </w:style>
  <w:style w:type="numbering" w:styleId="111111">
    <w:name w:val="Outline List 2"/>
    <w:basedOn w:val="NoList"/>
    <w:semiHidden/>
    <w:locked/>
    <w:rsid w:val="00D809E4"/>
    <w:pPr>
      <w:numPr>
        <w:numId w:val="11"/>
      </w:numPr>
    </w:pPr>
  </w:style>
  <w:style w:type="numbering" w:styleId="1ai">
    <w:name w:val="Outline List 1"/>
    <w:basedOn w:val="NoList"/>
    <w:semiHidden/>
    <w:locked/>
    <w:rsid w:val="005A42BF"/>
    <w:pPr>
      <w:numPr>
        <w:numId w:val="12"/>
      </w:numPr>
    </w:pPr>
  </w:style>
  <w:style w:type="numbering" w:styleId="ArticleSection">
    <w:name w:val="Outline List 3"/>
    <w:basedOn w:val="NoList"/>
    <w:semiHidden/>
    <w:locked/>
    <w:rsid w:val="00D809E4"/>
    <w:pPr>
      <w:numPr>
        <w:numId w:val="13"/>
      </w:numPr>
    </w:pPr>
  </w:style>
  <w:style w:type="character" w:styleId="Emphasis">
    <w:name w:val="Emphasis"/>
    <w:aliases w:val="E-DO NOT USE"/>
    <w:semiHidden/>
    <w:qFormat/>
    <w:locked/>
    <w:rsid w:val="00607AAA"/>
  </w:style>
  <w:style w:type="character" w:styleId="HTMLAcronym">
    <w:name w:val="HTML Acronym"/>
    <w:aliases w:val="HA-DO NOT USE"/>
    <w:semiHidden/>
    <w:locked/>
    <w:rsid w:val="005D2322"/>
  </w:style>
  <w:style w:type="character" w:styleId="HTMLCite">
    <w:name w:val="HTML Cite"/>
    <w:aliases w:val="HCi-DO NOT USE"/>
    <w:semiHidden/>
    <w:locked/>
    <w:rsid w:val="005D2322"/>
  </w:style>
  <w:style w:type="character" w:styleId="HTMLCode">
    <w:name w:val="HTML Code"/>
    <w:aliases w:val="HC-DO NOT USE"/>
    <w:semiHidden/>
    <w:locked/>
    <w:rsid w:val="005D2322"/>
  </w:style>
  <w:style w:type="character" w:styleId="HTMLDefinition">
    <w:name w:val="HTML Definition"/>
    <w:aliases w:val="HD-DO NOT USE"/>
    <w:semiHidden/>
    <w:locked/>
    <w:rsid w:val="005D2322"/>
  </w:style>
  <w:style w:type="character" w:styleId="HTMLKeyboard">
    <w:name w:val="HTML Keyboard"/>
    <w:aliases w:val="HK-DO NOT USE"/>
    <w:semiHidden/>
    <w:locked/>
    <w:rsid w:val="005D2322"/>
  </w:style>
  <w:style w:type="character" w:styleId="HTMLSample">
    <w:name w:val="HTML Sample"/>
    <w:aliases w:val="HS-DO NOT USE"/>
    <w:semiHidden/>
    <w:locked/>
    <w:rsid w:val="005D2322"/>
  </w:style>
  <w:style w:type="character" w:styleId="HTMLTypewriter">
    <w:name w:val="HTML Typewriter"/>
    <w:aliases w:val="HT-DO NOT USE"/>
    <w:semiHidden/>
    <w:locked/>
    <w:rsid w:val="005D2322"/>
  </w:style>
  <w:style w:type="character" w:styleId="HTMLVariable">
    <w:name w:val="HTML Variable"/>
    <w:aliases w:val="HV-DO NOT USE"/>
    <w:semiHidden/>
    <w:locked/>
    <w:rsid w:val="005D2322"/>
  </w:style>
  <w:style w:type="character" w:styleId="LineNumber">
    <w:name w:val="line number"/>
    <w:aliases w:val="LN-DO NOT USE"/>
    <w:semiHidden/>
    <w:locked/>
    <w:rsid w:val="009876A9"/>
  </w:style>
  <w:style w:type="table" w:styleId="Table3Deffects2">
    <w:name w:val="Table 3D effects 2"/>
    <w:basedOn w:val="TableNormal"/>
    <w:semiHidden/>
    <w:locked/>
    <w:rsid w:val="00D809E4"/>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locked/>
    <w:rsid w:val="00D809E4"/>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locked/>
    <w:rsid w:val="00D809E4"/>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locked/>
    <w:rsid w:val="00D809E4"/>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locked/>
    <w:rsid w:val="00D809E4"/>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locked/>
    <w:rsid w:val="00D809E4"/>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locked/>
    <w:rsid w:val="00D809E4"/>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locked/>
    <w:rsid w:val="00D809E4"/>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locked/>
    <w:rsid w:val="00D809E4"/>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locked/>
    <w:rsid w:val="00D809E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locked/>
    <w:rsid w:val="00D809E4"/>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locked/>
    <w:rsid w:val="00D809E4"/>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locked/>
    <w:rsid w:val="00D809E4"/>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locked/>
    <w:rsid w:val="00D809E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locked/>
    <w:rsid w:val="00D809E4"/>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locked/>
    <w:rsid w:val="00D809E4"/>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locked/>
    <w:rsid w:val="00D809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locked/>
    <w:rsid w:val="00D809E4"/>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locked/>
    <w:rsid w:val="00D809E4"/>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locked/>
    <w:rsid w:val="00D809E4"/>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locked/>
    <w:rsid w:val="00D809E4"/>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locked/>
    <w:rsid w:val="00D809E4"/>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locked/>
    <w:rsid w:val="00D809E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locked/>
    <w:rsid w:val="00D809E4"/>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locked/>
    <w:rsid w:val="00D809E4"/>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locked/>
    <w:rsid w:val="00D809E4"/>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locked/>
    <w:rsid w:val="00D809E4"/>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locked/>
    <w:rsid w:val="00D809E4"/>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locked/>
    <w:rsid w:val="00D809E4"/>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locked/>
    <w:rsid w:val="00D809E4"/>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locked/>
    <w:rsid w:val="00D809E4"/>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locked/>
    <w:rsid w:val="00D809E4"/>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locked/>
    <w:rsid w:val="00D809E4"/>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locked/>
    <w:rsid w:val="00D809E4"/>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locked/>
    <w:rsid w:val="00D809E4"/>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locked/>
    <w:rsid w:val="00D809E4"/>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locked/>
    <w:rsid w:val="00D809E4"/>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locked/>
    <w:rsid w:val="00D809E4"/>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locked/>
    <w:rsid w:val="00D809E4"/>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locked/>
    <w:rsid w:val="00D809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locked/>
    <w:rsid w:val="00D809E4"/>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locked/>
    <w:rsid w:val="00D809E4"/>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locked/>
    <w:rsid w:val="00D809E4"/>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leGAHeaderRow">
    <w:name w:val="Table GA Header Row"/>
    <w:basedOn w:val="TableNormal"/>
    <w:rsid w:val="00CA1E7C"/>
    <w:pPr>
      <w:spacing w:before="20" w:after="20" w:line="200" w:lineRule="atLeast"/>
    </w:pPr>
    <w:rPr>
      <w:sz w:val="18"/>
    </w:rPr>
    <w:tblPr>
      <w:tblStyleRowBandSize w:val="1"/>
      <w:tblStyleColBandSize w:val="1"/>
      <w:tblInd w:w="57" w:type="dxa"/>
      <w:tblCellMar>
        <w:top w:w="57" w:type="dxa"/>
        <w:left w:w="57" w:type="dxa"/>
        <w:bottom w:w="28" w:type="dxa"/>
        <w:right w:w="57" w:type="dxa"/>
      </w:tblCellMar>
    </w:tblPr>
    <w:trPr>
      <w:cantSplit/>
    </w:trPr>
    <w:tcPr>
      <w:shd w:val="clear" w:color="auto" w:fill="FFFFFF" w:themeFill="background1"/>
    </w:tcPr>
    <w:tblStylePr w:type="firstRow">
      <w:pPr>
        <w:keepNext/>
        <w:wordWrap/>
        <w:spacing w:beforeLines="0" w:before="0" w:beforeAutospacing="0" w:afterLines="0" w:after="0" w:afterAutospacing="0" w:line="120" w:lineRule="atLeast"/>
        <w:jc w:val="left"/>
      </w:pPr>
      <w:rPr>
        <w:rFonts w:ascii="Arial" w:hAnsi="Arial"/>
        <w:b/>
        <w:color w:val="FFFFFF"/>
        <w:sz w:val="18"/>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006983"/>
      </w:tcPr>
    </w:tblStylePr>
    <w:tblStylePr w:type="band1Vert">
      <w:pPr>
        <w:wordWrap/>
        <w:jc w:val="left"/>
      </w:pPr>
    </w:tblStylePr>
    <w:tblStylePr w:type="band1Horz">
      <w:pPr>
        <w:wordWrap/>
        <w:spacing w:beforeLines="0" w:before="0" w:beforeAutospacing="0" w:afterLines="0" w:after="0" w:afterAutospacing="0" w:line="120" w:lineRule="atLeast"/>
        <w:jc w:val="left"/>
      </w:p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D9E9EC"/>
      </w:tcPr>
    </w:tblStylePr>
    <w:tblStylePr w:type="band2Horz">
      <w:pPr>
        <w:wordWrap/>
        <w:spacing w:beforeLines="0" w:before="0" w:beforeAutospacing="0" w:afterLines="0" w:after="0" w:afterAutospacing="0" w:line="120" w:lineRule="atLeast"/>
      </w:p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F2F8F9"/>
      </w:tcPr>
    </w:tblStylePr>
  </w:style>
  <w:style w:type="character" w:customStyle="1" w:styleId="Superscript">
    <w:name w:val="Superscript"/>
    <w:basedOn w:val="DefaultParagraphFont"/>
    <w:qFormat/>
    <w:rsid w:val="00607AAA"/>
    <w:rPr>
      <w:position w:val="0"/>
      <w:vertAlign w:val="superscript"/>
    </w:rPr>
  </w:style>
  <w:style w:type="character" w:customStyle="1" w:styleId="Subscript">
    <w:name w:val="Subscript"/>
    <w:basedOn w:val="DefaultParagraphFont"/>
    <w:qFormat/>
    <w:rsid w:val="00607AAA"/>
    <w:rPr>
      <w:position w:val="-4"/>
      <w:vertAlign w:val="subscript"/>
    </w:rPr>
  </w:style>
  <w:style w:type="character" w:customStyle="1" w:styleId="BodyText3Char">
    <w:name w:val="Body Text 3 Char"/>
    <w:aliases w:val="BT3-DO NOT USE Char"/>
    <w:basedOn w:val="DefaultParagraphFont"/>
    <w:link w:val="BodyText3"/>
    <w:semiHidden/>
    <w:rsid w:val="00806006"/>
    <w:rPr>
      <w:rFonts w:cs="Arial"/>
    </w:rPr>
  </w:style>
  <w:style w:type="paragraph" w:styleId="BodyText2">
    <w:name w:val="Body Text 2"/>
    <w:aliases w:val="BT2-DO NOT USE"/>
    <w:basedOn w:val="Normal"/>
    <w:link w:val="BodyText2Char"/>
    <w:semiHidden/>
    <w:locked/>
    <w:rsid w:val="00806006"/>
    <w:pPr>
      <w:spacing w:after="120" w:line="480" w:lineRule="auto"/>
    </w:pPr>
  </w:style>
  <w:style w:type="character" w:customStyle="1" w:styleId="FooterChar">
    <w:name w:val="Footer Char"/>
    <w:basedOn w:val="DefaultParagraphFont"/>
    <w:link w:val="Footer"/>
    <w:rsid w:val="00607AAA"/>
    <w:rPr>
      <w:rFonts w:ascii="Arial Bold" w:hAnsi="Arial Bold" w:cs="Arial"/>
      <w:b/>
      <w:sz w:val="16"/>
      <w:szCs w:val="16"/>
    </w:rPr>
  </w:style>
  <w:style w:type="table" w:styleId="LightShading-Accent5">
    <w:name w:val="Light Shading Accent 5"/>
    <w:basedOn w:val="TableNormal"/>
    <w:uiPriority w:val="60"/>
    <w:locked/>
    <w:rsid w:val="00821E11"/>
    <w:pPr>
      <w:spacing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locked/>
    <w:rsid w:val="00821E11"/>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locked/>
    <w:rsid w:val="00821E11"/>
    <w:pPr>
      <w:spacing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locked/>
    <w:rsid w:val="00821E11"/>
    <w:pPr>
      <w:spacing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locked/>
    <w:rsid w:val="00821E11"/>
    <w:pPr>
      <w:spacing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
    <w:name w:val="Light Shading"/>
    <w:basedOn w:val="TableNormal"/>
    <w:uiPriority w:val="60"/>
    <w:locked/>
    <w:rsid w:val="00821E11"/>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Accent4">
    <w:name w:val="Medium Shading 2 Accent 4"/>
    <w:basedOn w:val="TableNormal"/>
    <w:uiPriority w:val="64"/>
    <w:locked/>
    <w:rsid w:val="008B3B11"/>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DocumentSubtitle">
    <w:name w:val="Document Subtitle"/>
    <w:basedOn w:val="DocumentTitle"/>
    <w:next w:val="Record"/>
    <w:link w:val="DocumentSubtitleChar"/>
    <w:qFormat/>
    <w:rsid w:val="00607AAA"/>
    <w:pPr>
      <w:spacing w:before="0" w:after="600"/>
      <w:outlineLvl w:val="1"/>
    </w:pPr>
    <w:rPr>
      <w:color w:val="auto"/>
      <w:sz w:val="32"/>
      <w:szCs w:val="36"/>
    </w:rPr>
  </w:style>
  <w:style w:type="character" w:customStyle="1" w:styleId="DocumentSubtitleChar">
    <w:name w:val="Document Subtitle Char"/>
    <w:basedOn w:val="DefaultParagraphFont"/>
    <w:link w:val="DocumentSubtitle"/>
    <w:rsid w:val="00607AAA"/>
    <w:rPr>
      <w:rFonts w:eastAsia="Times New Roman"/>
      <w:sz w:val="32"/>
      <w:szCs w:val="36"/>
    </w:rPr>
  </w:style>
  <w:style w:type="paragraph" w:styleId="Bibliography">
    <w:name w:val="Bibliography"/>
    <w:basedOn w:val="VersoPageInfo"/>
    <w:next w:val="BodyText"/>
    <w:uiPriority w:val="37"/>
    <w:locked/>
    <w:rsid w:val="001D2B40"/>
    <w:pPr>
      <w:pBdr>
        <w:top w:val="single" w:sz="4" w:space="1" w:color="808080"/>
        <w:left w:val="single" w:sz="4" w:space="4" w:color="808080"/>
        <w:bottom w:val="single" w:sz="4" w:space="1" w:color="808080"/>
        <w:right w:val="single" w:sz="4" w:space="4" w:color="808080"/>
      </w:pBdr>
      <w:spacing w:before="360" w:after="360"/>
    </w:pPr>
    <w:rPr>
      <w:rFonts w:eastAsia="Times New Roman"/>
    </w:rPr>
  </w:style>
  <w:style w:type="paragraph" w:styleId="Caption">
    <w:name w:val="caption"/>
    <w:next w:val="BodyText"/>
    <w:qFormat/>
    <w:rsid w:val="00607AAA"/>
    <w:pPr>
      <w:spacing w:before="120" w:after="480" w:line="200" w:lineRule="atLeast"/>
    </w:pPr>
    <w:rPr>
      <w:rFonts w:eastAsia="Times New Roman" w:cs="Arial"/>
      <w:i/>
      <w:sz w:val="18"/>
      <w:szCs w:val="18"/>
    </w:rPr>
  </w:style>
  <w:style w:type="paragraph" w:styleId="CommentSubject">
    <w:name w:val="annotation subject"/>
    <w:aliases w:val="CS-DO NOT USE"/>
    <w:link w:val="CommentSubjectChar"/>
    <w:semiHidden/>
    <w:locked/>
    <w:rsid w:val="00FE073F"/>
    <w:rPr>
      <w:rFonts w:cs="Arial"/>
    </w:rPr>
  </w:style>
  <w:style w:type="character" w:customStyle="1" w:styleId="CommentSubjectChar">
    <w:name w:val="Comment Subject Char"/>
    <w:aliases w:val="CS-DO NOT USE Char"/>
    <w:basedOn w:val="DefaultParagraphFont"/>
    <w:link w:val="CommentSubject"/>
    <w:semiHidden/>
    <w:rsid w:val="00FE073F"/>
    <w:rPr>
      <w:rFonts w:cs="Arial"/>
    </w:rPr>
  </w:style>
  <w:style w:type="paragraph" w:styleId="DocumentMap">
    <w:name w:val="Document Map"/>
    <w:aliases w:val="DM-DO NOT USE"/>
    <w:link w:val="DocumentMapChar"/>
    <w:semiHidden/>
    <w:locked/>
    <w:rsid w:val="00F30FD1"/>
    <w:rPr>
      <w:rFonts w:cs="Arial"/>
    </w:rPr>
  </w:style>
  <w:style w:type="character" w:customStyle="1" w:styleId="DocumentMapChar">
    <w:name w:val="Document Map Char"/>
    <w:aliases w:val="DM-DO NOT USE Char"/>
    <w:basedOn w:val="DefaultParagraphFont"/>
    <w:link w:val="DocumentMap"/>
    <w:semiHidden/>
    <w:rsid w:val="00F30FD1"/>
    <w:rPr>
      <w:rFonts w:cs="Arial"/>
    </w:rPr>
  </w:style>
  <w:style w:type="paragraph" w:styleId="FootnoteText">
    <w:name w:val="footnote text"/>
    <w:link w:val="FootnoteTextChar"/>
    <w:locked/>
    <w:rsid w:val="0073241D"/>
    <w:pPr>
      <w:tabs>
        <w:tab w:val="left" w:pos="284"/>
      </w:tabs>
      <w:spacing w:before="30" w:after="0" w:line="240" w:lineRule="auto"/>
      <w:ind w:left="113" w:hanging="113"/>
    </w:pPr>
    <w:rPr>
      <w:rFonts w:cs="Arial"/>
      <w:position w:val="4"/>
      <w:sz w:val="16"/>
    </w:rPr>
  </w:style>
  <w:style w:type="character" w:customStyle="1" w:styleId="FootnoteTextChar">
    <w:name w:val="Footnote Text Char"/>
    <w:basedOn w:val="DefaultParagraphFont"/>
    <w:link w:val="FootnoteText"/>
    <w:rsid w:val="0073241D"/>
    <w:rPr>
      <w:rFonts w:cs="Arial"/>
      <w:position w:val="4"/>
      <w:sz w:val="16"/>
    </w:rPr>
  </w:style>
  <w:style w:type="paragraph" w:styleId="Index1">
    <w:name w:val="index 1"/>
    <w:basedOn w:val="Normal"/>
    <w:next w:val="Normal"/>
    <w:autoRedefine/>
    <w:semiHidden/>
    <w:locked/>
    <w:rsid w:val="00792071"/>
    <w:pPr>
      <w:spacing w:line="240" w:lineRule="auto"/>
      <w:ind w:left="200" w:hanging="200"/>
    </w:pPr>
  </w:style>
  <w:style w:type="paragraph" w:styleId="Index2">
    <w:name w:val="index 2"/>
    <w:basedOn w:val="Normal"/>
    <w:next w:val="Normal"/>
    <w:autoRedefine/>
    <w:semiHidden/>
    <w:locked/>
    <w:rsid w:val="00792071"/>
    <w:pPr>
      <w:spacing w:line="240" w:lineRule="auto"/>
      <w:ind w:left="400" w:hanging="200"/>
    </w:pPr>
  </w:style>
  <w:style w:type="paragraph" w:styleId="Index3">
    <w:name w:val="index 3"/>
    <w:basedOn w:val="Normal"/>
    <w:next w:val="Normal"/>
    <w:autoRedefine/>
    <w:semiHidden/>
    <w:locked/>
    <w:rsid w:val="00792071"/>
    <w:pPr>
      <w:spacing w:line="240" w:lineRule="auto"/>
      <w:ind w:left="600" w:hanging="200"/>
    </w:pPr>
  </w:style>
  <w:style w:type="paragraph" w:styleId="Index4">
    <w:name w:val="index 4"/>
    <w:basedOn w:val="Normal"/>
    <w:next w:val="Normal"/>
    <w:autoRedefine/>
    <w:semiHidden/>
    <w:locked/>
    <w:rsid w:val="00792071"/>
    <w:pPr>
      <w:spacing w:line="240" w:lineRule="auto"/>
      <w:ind w:left="800" w:hanging="200"/>
    </w:pPr>
  </w:style>
  <w:style w:type="paragraph" w:styleId="Index5">
    <w:name w:val="index 5"/>
    <w:basedOn w:val="Normal"/>
    <w:next w:val="Normal"/>
    <w:autoRedefine/>
    <w:semiHidden/>
    <w:locked/>
    <w:rsid w:val="00792071"/>
    <w:pPr>
      <w:spacing w:line="240" w:lineRule="auto"/>
      <w:ind w:left="1000" w:hanging="200"/>
    </w:pPr>
  </w:style>
  <w:style w:type="paragraph" w:styleId="Index6">
    <w:name w:val="index 6"/>
    <w:basedOn w:val="Normal"/>
    <w:next w:val="Normal"/>
    <w:autoRedefine/>
    <w:semiHidden/>
    <w:locked/>
    <w:rsid w:val="00792071"/>
    <w:pPr>
      <w:spacing w:line="240" w:lineRule="auto"/>
      <w:ind w:left="1200" w:hanging="200"/>
    </w:pPr>
  </w:style>
  <w:style w:type="paragraph" w:styleId="Index7">
    <w:name w:val="index 7"/>
    <w:basedOn w:val="Normal"/>
    <w:next w:val="Normal"/>
    <w:autoRedefine/>
    <w:semiHidden/>
    <w:locked/>
    <w:rsid w:val="00792071"/>
    <w:pPr>
      <w:spacing w:line="240" w:lineRule="auto"/>
      <w:ind w:left="1400" w:hanging="200"/>
    </w:pPr>
  </w:style>
  <w:style w:type="paragraph" w:styleId="Index8">
    <w:name w:val="index 8"/>
    <w:basedOn w:val="Normal"/>
    <w:next w:val="Normal"/>
    <w:autoRedefine/>
    <w:semiHidden/>
    <w:locked/>
    <w:rsid w:val="00792071"/>
    <w:pPr>
      <w:spacing w:line="240" w:lineRule="auto"/>
      <w:ind w:left="1600" w:hanging="200"/>
    </w:pPr>
  </w:style>
  <w:style w:type="paragraph" w:styleId="Index9">
    <w:name w:val="index 9"/>
    <w:basedOn w:val="Normal"/>
    <w:next w:val="Normal"/>
    <w:autoRedefine/>
    <w:semiHidden/>
    <w:locked/>
    <w:rsid w:val="00792071"/>
    <w:pPr>
      <w:spacing w:line="240" w:lineRule="auto"/>
      <w:ind w:left="1800" w:hanging="200"/>
    </w:pPr>
  </w:style>
  <w:style w:type="paragraph" w:styleId="IndexHeading">
    <w:name w:val="index heading"/>
    <w:aliases w:val="IH-DO NOT USE"/>
    <w:basedOn w:val="IntenseQuote"/>
    <w:next w:val="Index1"/>
    <w:semiHidden/>
    <w:locked/>
    <w:rsid w:val="009876A9"/>
  </w:style>
  <w:style w:type="paragraph" w:styleId="IntenseQuote">
    <w:name w:val="Intense Quote"/>
    <w:aliases w:val="IQ-DO NOT USE"/>
    <w:next w:val="Normal"/>
    <w:link w:val="IntenseQuoteChar"/>
    <w:uiPriority w:val="30"/>
    <w:semiHidden/>
    <w:qFormat/>
    <w:locked/>
    <w:rsid w:val="00607AAA"/>
    <w:rPr>
      <w:rFonts w:cs="Arial"/>
    </w:rPr>
  </w:style>
  <w:style w:type="character" w:customStyle="1" w:styleId="IntenseQuoteChar">
    <w:name w:val="Intense Quote Char"/>
    <w:aliases w:val="IQ-DO NOT USE Char"/>
    <w:basedOn w:val="DefaultParagraphFont"/>
    <w:link w:val="IntenseQuote"/>
    <w:uiPriority w:val="30"/>
    <w:semiHidden/>
    <w:rsid w:val="00607AAA"/>
    <w:rPr>
      <w:rFonts w:cs="Arial"/>
    </w:rPr>
  </w:style>
  <w:style w:type="paragraph" w:styleId="ListParagraph">
    <w:name w:val="List Paragraph"/>
    <w:aliases w:val="LP-DO NOT USE"/>
    <w:basedOn w:val="MacroText"/>
    <w:uiPriority w:val="34"/>
    <w:qFormat/>
    <w:locked/>
    <w:rsid w:val="00607AAA"/>
  </w:style>
  <w:style w:type="paragraph" w:styleId="MacroText">
    <w:name w:val="macro"/>
    <w:aliases w:val="MT-DO NOT USE"/>
    <w:basedOn w:val="MessageHeader"/>
    <w:link w:val="MacroTextChar"/>
    <w:semiHidden/>
    <w:locked/>
    <w:rsid w:val="009876A9"/>
  </w:style>
  <w:style w:type="character" w:customStyle="1" w:styleId="MacroTextChar">
    <w:name w:val="Macro Text Char"/>
    <w:aliases w:val="MT-DO NOT USE Char"/>
    <w:basedOn w:val="DefaultParagraphFont"/>
    <w:link w:val="MacroText"/>
    <w:semiHidden/>
    <w:rsid w:val="009876A9"/>
    <w:rPr>
      <w:rFonts w:cs="Arial"/>
    </w:rPr>
  </w:style>
  <w:style w:type="paragraph" w:styleId="NoSpacing">
    <w:name w:val="No Spacing"/>
    <w:aliases w:val="NS-DO NOT USE"/>
    <w:uiPriority w:val="1"/>
    <w:semiHidden/>
    <w:qFormat/>
    <w:locked/>
    <w:rsid w:val="00607AAA"/>
    <w:pPr>
      <w:spacing w:line="240" w:lineRule="auto"/>
    </w:pPr>
  </w:style>
  <w:style w:type="paragraph" w:styleId="Quote">
    <w:name w:val="Quote"/>
    <w:basedOn w:val="Equation"/>
    <w:next w:val="BodyText"/>
    <w:link w:val="QuoteChar"/>
    <w:uiPriority w:val="29"/>
    <w:qFormat/>
    <w:locked/>
    <w:rsid w:val="00607AAA"/>
    <w:pPr>
      <w:tabs>
        <w:tab w:val="clear" w:pos="9072"/>
      </w:tabs>
      <w:spacing w:before="480" w:after="480"/>
      <w:ind w:left="851" w:right="851"/>
    </w:pPr>
    <w:rPr>
      <w:i/>
    </w:rPr>
  </w:style>
  <w:style w:type="character" w:customStyle="1" w:styleId="QuoteChar">
    <w:name w:val="Quote Char"/>
    <w:basedOn w:val="DefaultParagraphFont"/>
    <w:link w:val="Quote"/>
    <w:uiPriority w:val="29"/>
    <w:rsid w:val="00607AAA"/>
    <w:rPr>
      <w:rFonts w:eastAsia="Times New Roman" w:cs="Arial"/>
      <w:i/>
      <w:szCs w:val="24"/>
      <w:lang w:eastAsia="en-US"/>
    </w:rPr>
  </w:style>
  <w:style w:type="paragraph" w:styleId="TOAHeading">
    <w:name w:val="toa heading"/>
    <w:next w:val="Normal"/>
    <w:uiPriority w:val="99"/>
    <w:semiHidden/>
    <w:locked/>
    <w:rsid w:val="002160FD"/>
    <w:pPr>
      <w:spacing w:before="120"/>
    </w:pPr>
    <w:rPr>
      <w:rFonts w:eastAsiaTheme="majorEastAsia" w:cstheme="majorBidi"/>
      <w:bCs/>
      <w:szCs w:val="24"/>
    </w:rPr>
  </w:style>
  <w:style w:type="paragraph" w:styleId="TOC7">
    <w:name w:val="toc 7"/>
    <w:basedOn w:val="Normal"/>
    <w:next w:val="Normal"/>
    <w:autoRedefine/>
    <w:uiPriority w:val="39"/>
    <w:locked/>
    <w:rsid w:val="00792071"/>
    <w:pPr>
      <w:spacing w:after="100"/>
      <w:ind w:left="1200"/>
    </w:pPr>
  </w:style>
  <w:style w:type="paragraph" w:styleId="TOC8">
    <w:name w:val="toc 8"/>
    <w:basedOn w:val="Normal"/>
    <w:next w:val="Normal"/>
    <w:autoRedefine/>
    <w:uiPriority w:val="39"/>
    <w:locked/>
    <w:rsid w:val="00792071"/>
    <w:pPr>
      <w:spacing w:after="100"/>
      <w:ind w:left="1400"/>
    </w:pPr>
  </w:style>
  <w:style w:type="paragraph" w:styleId="TOC9">
    <w:name w:val="toc 9"/>
    <w:basedOn w:val="Normal"/>
    <w:next w:val="Normal"/>
    <w:autoRedefine/>
    <w:uiPriority w:val="39"/>
    <w:locked/>
    <w:rsid w:val="00792071"/>
    <w:pPr>
      <w:spacing w:after="100"/>
      <w:ind w:left="1600"/>
    </w:pPr>
  </w:style>
  <w:style w:type="numbering" w:customStyle="1" w:styleId="GAMultilevelList">
    <w:name w:val="GA Multilevel List"/>
    <w:uiPriority w:val="99"/>
    <w:rsid w:val="00153F7B"/>
    <w:pPr>
      <w:numPr>
        <w:numId w:val="14"/>
      </w:numPr>
    </w:pPr>
  </w:style>
  <w:style w:type="paragraph" w:customStyle="1" w:styleId="Tableheadingcentred">
    <w:name w:val="Table heading centred"/>
    <w:basedOn w:val="Tableheadingleft"/>
    <w:next w:val="BodyText"/>
    <w:semiHidden/>
    <w:rsid w:val="00182949"/>
    <w:pPr>
      <w:jc w:val="center"/>
    </w:pPr>
  </w:style>
  <w:style w:type="paragraph" w:customStyle="1" w:styleId="Tableheadingright">
    <w:name w:val="Table heading right"/>
    <w:basedOn w:val="Tableheadingcentred"/>
    <w:next w:val="BodyText"/>
    <w:semiHidden/>
    <w:rsid w:val="00182949"/>
    <w:pPr>
      <w:jc w:val="right"/>
    </w:pPr>
  </w:style>
  <w:style w:type="paragraph" w:customStyle="1" w:styleId="TableTextCentred">
    <w:name w:val="Table Text Centred"/>
    <w:basedOn w:val="TableTextLeft"/>
    <w:qFormat/>
    <w:rsid w:val="00607AAA"/>
    <w:pPr>
      <w:jc w:val="center"/>
    </w:pPr>
  </w:style>
  <w:style w:type="paragraph" w:customStyle="1" w:styleId="TableTextRight">
    <w:name w:val="Table Text Right"/>
    <w:basedOn w:val="TableTextCentred"/>
    <w:qFormat/>
    <w:rsid w:val="00607AAA"/>
    <w:pPr>
      <w:jc w:val="right"/>
    </w:pPr>
  </w:style>
  <w:style w:type="character" w:customStyle="1" w:styleId="SubscriptItalic">
    <w:name w:val="Subscript Italic"/>
    <w:basedOn w:val="Subscript"/>
    <w:qFormat/>
    <w:rsid w:val="00607AAA"/>
    <w:rPr>
      <w:i/>
      <w:iCs/>
      <w:position w:val="-4"/>
      <w:vertAlign w:val="subscript"/>
    </w:rPr>
  </w:style>
  <w:style w:type="character" w:customStyle="1" w:styleId="SuperscriptItalic">
    <w:name w:val="Superscript Italic"/>
    <w:basedOn w:val="Superscript"/>
    <w:qFormat/>
    <w:rsid w:val="00607AAA"/>
    <w:rPr>
      <w:i/>
      <w:iCs/>
      <w:position w:val="0"/>
      <w:vertAlign w:val="superscript"/>
    </w:rPr>
  </w:style>
  <w:style w:type="table" w:customStyle="1" w:styleId="TableGANoHeader">
    <w:name w:val="Table GA No Header"/>
    <w:basedOn w:val="TableGAHeaderRow"/>
    <w:uiPriority w:val="99"/>
    <w:rsid w:val="00CA1E7C"/>
    <w:tblPr/>
    <w:tcPr>
      <w:shd w:val="clear" w:color="auto" w:fill="FFFFFF" w:themeFill="background1"/>
    </w:tcPr>
    <w:tblStylePr w:type="firstRow">
      <w:pPr>
        <w:keepNext/>
        <w:wordWrap/>
        <w:spacing w:beforeLines="0" w:before="0" w:beforeAutospacing="0" w:afterLines="0" w:after="0" w:afterAutospacing="0" w:line="120" w:lineRule="atLeast"/>
        <w:jc w:val="left"/>
      </w:pPr>
      <w:rPr>
        <w:rFonts w:ascii="Arial" w:hAnsi="Arial"/>
        <w:b w:val="0"/>
        <w:color w:val="auto"/>
        <w:sz w:val="18"/>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D9E9EC"/>
      </w:tcPr>
    </w:tblStylePr>
    <w:tblStylePr w:type="band1Vert">
      <w:pPr>
        <w:wordWrap/>
        <w:jc w:val="left"/>
      </w:pPr>
    </w:tblStylePr>
    <w:tblStylePr w:type="band1Horz">
      <w:pPr>
        <w:wordWrap/>
        <w:spacing w:beforeLines="0" w:before="0" w:beforeAutospacing="0" w:afterLines="0" w:after="0" w:afterAutospacing="0" w:line="120" w:lineRule="atLeast"/>
        <w:jc w:val="left"/>
      </w:p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F2F8F9"/>
      </w:tcPr>
    </w:tblStylePr>
    <w:tblStylePr w:type="band2Horz">
      <w:pPr>
        <w:wordWrap/>
        <w:spacing w:beforeLines="0" w:before="0" w:beforeAutospacing="0" w:afterLines="0" w:after="0" w:afterAutospacing="0" w:line="120" w:lineRule="atLeast"/>
      </w:p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D9E9EC"/>
      </w:tcPr>
    </w:tblStylePr>
  </w:style>
  <w:style w:type="paragraph" w:customStyle="1" w:styleId="FiguresImagesCentred">
    <w:name w:val="Figures &amp; Images Centred"/>
    <w:basedOn w:val="FiguresImagesLeft"/>
    <w:next w:val="Caption"/>
    <w:qFormat/>
    <w:rsid w:val="00607AAA"/>
    <w:pPr>
      <w:jc w:val="center"/>
    </w:pPr>
  </w:style>
  <w:style w:type="paragraph" w:customStyle="1" w:styleId="Authors">
    <w:name w:val="Authors"/>
    <w:basedOn w:val="BodyText"/>
    <w:next w:val="FiguresImagesLeft"/>
    <w:qFormat/>
    <w:rsid w:val="00607AAA"/>
    <w:pPr>
      <w:spacing w:after="2280"/>
    </w:pPr>
  </w:style>
  <w:style w:type="table" w:styleId="MediumShading1">
    <w:name w:val="Medium Shading 1"/>
    <w:basedOn w:val="TableNormal"/>
    <w:uiPriority w:val="63"/>
    <w:locked/>
    <w:rsid w:val="00910FB5"/>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Grid2">
    <w:name w:val="Medium Grid 2"/>
    <w:basedOn w:val="TableNormal"/>
    <w:uiPriority w:val="68"/>
    <w:locked/>
    <w:rsid w:val="00375A79"/>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TableGAHeaderRowColumn">
    <w:name w:val="Table GA Header Row &amp; Column"/>
    <w:basedOn w:val="TableNormal"/>
    <w:uiPriority w:val="99"/>
    <w:rsid w:val="00CA1E7C"/>
    <w:pPr>
      <w:spacing w:before="20" w:after="20" w:line="200" w:lineRule="atLeast"/>
    </w:pPr>
    <w:rPr>
      <w:sz w:val="18"/>
    </w:rPr>
    <w:tblPr>
      <w:tblStyleRowBandSize w:val="1"/>
      <w:tblStyleColBandSize w:val="1"/>
      <w:tblInd w:w="57" w:type="dxa"/>
      <w:tblCellMar>
        <w:top w:w="57" w:type="dxa"/>
        <w:left w:w="57" w:type="dxa"/>
        <w:bottom w:w="28" w:type="dxa"/>
        <w:right w:w="57" w:type="dxa"/>
      </w:tblCellMar>
    </w:tblPr>
    <w:trPr>
      <w:cantSplit/>
    </w:trPr>
    <w:tcPr>
      <w:shd w:val="clear" w:color="auto" w:fill="FFFFFF" w:themeFill="background1"/>
    </w:tcPr>
    <w:tblStylePr w:type="firstRow">
      <w:pPr>
        <w:keepNext/>
        <w:wordWrap/>
        <w:spacing w:beforeLines="0" w:before="0" w:beforeAutospacing="0" w:afterLines="0" w:after="0" w:afterAutospacing="0" w:line="120" w:lineRule="atLeast"/>
        <w:jc w:val="left"/>
      </w:pPr>
      <w:rPr>
        <w:rFonts w:ascii="Arial" w:hAnsi="Arial"/>
        <w:b/>
        <w:color w:val="FFFFFF"/>
        <w:sz w:val="18"/>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006983"/>
      </w:tcPr>
    </w:tblStylePr>
    <w:tblStylePr w:type="firstCol">
      <w:rPr>
        <w:b/>
        <w:color w:val="FFFFFF"/>
      </w:rPr>
      <w:tblPr/>
      <w:tcPr>
        <w:tcBorders>
          <w:top w:val="nil"/>
          <w:left w:val="nil"/>
          <w:bottom w:val="nil"/>
          <w:right w:val="nil"/>
          <w:insideH w:val="nil"/>
          <w:insideV w:val="nil"/>
          <w:tl2br w:val="nil"/>
          <w:tr2bl w:val="nil"/>
        </w:tcBorders>
        <w:shd w:val="clear" w:color="auto" w:fill="006983"/>
      </w:tcPr>
    </w:tblStylePr>
    <w:tblStylePr w:type="band1Vert">
      <w:pPr>
        <w:wordWrap/>
        <w:jc w:val="left"/>
      </w:pPr>
    </w:tblStylePr>
    <w:tblStylePr w:type="band1Horz">
      <w:pPr>
        <w:wordWrap/>
        <w:spacing w:beforeLines="0" w:before="0" w:beforeAutospacing="0" w:afterLines="0" w:after="0" w:afterAutospacing="0" w:line="120" w:lineRule="atLeast"/>
        <w:jc w:val="left"/>
      </w:p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D9E9EC"/>
      </w:tcPr>
    </w:tblStylePr>
    <w:tblStylePr w:type="band2Horz">
      <w:pPr>
        <w:wordWrap/>
        <w:spacing w:beforeLines="0" w:before="0" w:beforeAutospacing="0" w:afterLines="0" w:after="0" w:afterAutospacing="0" w:line="120" w:lineRule="atLeast"/>
      </w:p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F2F8F9"/>
      </w:tcPr>
    </w:tblStylePr>
    <w:tblStylePr w:type="nwCell">
      <w:rPr>
        <w:color w:val="FFFFFF"/>
      </w:rPr>
      <w:tblPr/>
      <w:tcPr>
        <w:shd w:val="clear" w:color="auto" w:fill="FFFFFF"/>
      </w:tcPr>
    </w:tblStylePr>
  </w:style>
  <w:style w:type="paragraph" w:customStyle="1" w:styleId="FooterLandscape">
    <w:name w:val="Footer Landscape"/>
    <w:basedOn w:val="Footer"/>
    <w:semiHidden/>
    <w:qFormat/>
    <w:rsid w:val="00607AAA"/>
    <w:pPr>
      <w:tabs>
        <w:tab w:val="right" w:pos="14005"/>
      </w:tabs>
    </w:pPr>
  </w:style>
  <w:style w:type="table" w:customStyle="1" w:styleId="TableGAHeaderColumn">
    <w:name w:val="Table GA Header Column"/>
    <w:basedOn w:val="TableGAHeaderRowColumn"/>
    <w:uiPriority w:val="99"/>
    <w:rsid w:val="00CA1E7C"/>
    <w:tblPr/>
    <w:tcPr>
      <w:shd w:val="clear" w:color="auto" w:fill="FFFFFF" w:themeFill="background1"/>
    </w:tcPr>
    <w:tblStylePr w:type="firstRow">
      <w:pPr>
        <w:keepNext/>
        <w:wordWrap/>
        <w:spacing w:beforeLines="0" w:before="0" w:beforeAutospacing="0" w:afterLines="0" w:after="0" w:afterAutospacing="0" w:line="120" w:lineRule="atLeast"/>
        <w:jc w:val="left"/>
      </w:pPr>
      <w:rPr>
        <w:rFonts w:ascii="Arial" w:hAnsi="Arial"/>
        <w:b w:val="0"/>
        <w:color w:val="auto"/>
        <w:sz w:val="18"/>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D9E9EC"/>
      </w:tcPr>
    </w:tblStylePr>
    <w:tblStylePr w:type="firstCol">
      <w:pPr>
        <w:jc w:val="left"/>
      </w:pPr>
      <w:rPr>
        <w:b/>
        <w:color w:val="FFFFFF"/>
      </w:rPr>
      <w:tblPr/>
      <w:tcPr>
        <w:tcBorders>
          <w:top w:val="nil"/>
          <w:left w:val="nil"/>
          <w:bottom w:val="nil"/>
          <w:right w:val="nil"/>
          <w:insideH w:val="nil"/>
          <w:insideV w:val="nil"/>
          <w:tl2br w:val="nil"/>
          <w:tr2bl w:val="nil"/>
        </w:tcBorders>
        <w:shd w:val="clear" w:color="auto" w:fill="006983"/>
      </w:tcPr>
    </w:tblStylePr>
    <w:tblStylePr w:type="band1Vert">
      <w:pPr>
        <w:wordWrap/>
        <w:jc w:val="left"/>
      </w:pPr>
    </w:tblStylePr>
    <w:tblStylePr w:type="band1Horz">
      <w:pPr>
        <w:wordWrap/>
        <w:spacing w:beforeLines="0" w:before="0" w:beforeAutospacing="0" w:afterLines="0" w:after="0" w:afterAutospacing="0" w:line="120" w:lineRule="atLeast"/>
        <w:jc w:val="left"/>
      </w:p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F2F8F9"/>
      </w:tcPr>
    </w:tblStylePr>
    <w:tblStylePr w:type="band2Horz">
      <w:pPr>
        <w:wordWrap/>
        <w:spacing w:beforeLines="0" w:before="0" w:beforeAutospacing="0" w:afterLines="0" w:after="0" w:afterAutospacing="0" w:line="120" w:lineRule="atLeast"/>
        <w:jc w:val="left"/>
      </w:p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D9E9EC"/>
      </w:tcPr>
    </w:tblStylePr>
    <w:tblStylePr w:type="nwCell">
      <w:rPr>
        <w:b/>
        <w:color w:val="FFFFFF"/>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006983"/>
      </w:tcPr>
    </w:tblStylePr>
  </w:style>
  <w:style w:type="paragraph" w:customStyle="1" w:styleId="VersoBoldPgB4">
    <w:name w:val="Verso Bold Pg B4"/>
    <w:basedOn w:val="BodyText"/>
    <w:next w:val="VersoPageInfo"/>
    <w:qFormat/>
    <w:rsid w:val="00607AAA"/>
    <w:pPr>
      <w:pageBreakBefore/>
      <w:spacing w:before="0" w:after="0" w:line="240" w:lineRule="atLeast"/>
    </w:pPr>
    <w:rPr>
      <w:b/>
      <w:kern w:val="28"/>
    </w:rPr>
  </w:style>
  <w:style w:type="character" w:customStyle="1" w:styleId="Bold">
    <w:name w:val="Bold"/>
    <w:basedOn w:val="DefaultParagraphFont"/>
    <w:qFormat/>
    <w:rsid w:val="00607AAA"/>
    <w:rPr>
      <w:b/>
    </w:rPr>
  </w:style>
  <w:style w:type="character" w:customStyle="1" w:styleId="Italic">
    <w:name w:val="Italic"/>
    <w:basedOn w:val="DefaultParagraphFont"/>
    <w:qFormat/>
    <w:rsid w:val="00607AAA"/>
    <w:rPr>
      <w:i/>
    </w:rPr>
  </w:style>
  <w:style w:type="paragraph" w:customStyle="1" w:styleId="FooterLandscapeA3">
    <w:name w:val="Footer Landscape A3"/>
    <w:basedOn w:val="FooterLandscape"/>
    <w:semiHidden/>
    <w:qFormat/>
    <w:rsid w:val="00607AAA"/>
    <w:pPr>
      <w:tabs>
        <w:tab w:val="clear" w:pos="14005"/>
        <w:tab w:val="right" w:pos="20979"/>
      </w:tabs>
    </w:pPr>
  </w:style>
  <w:style w:type="paragraph" w:customStyle="1" w:styleId="Headingappendix1base">
    <w:name w:val="Heading appendix 1 base"/>
    <w:next w:val="BodyText"/>
    <w:semiHidden/>
    <w:rsid w:val="004666B0"/>
    <w:pPr>
      <w:keepNext/>
      <w:keepLines/>
      <w:pageBreakBefore/>
      <w:spacing w:after="1080"/>
      <w:outlineLvl w:val="0"/>
    </w:pPr>
    <w:rPr>
      <w:sz w:val="40"/>
      <w:szCs w:val="40"/>
    </w:rPr>
  </w:style>
  <w:style w:type="paragraph" w:customStyle="1" w:styleId="HeadingAppendix2">
    <w:name w:val="Heading Appendix 2"/>
    <w:basedOn w:val="Headingappendix1base"/>
    <w:next w:val="BodyText"/>
    <w:qFormat/>
    <w:rsid w:val="00607AAA"/>
    <w:pPr>
      <w:pageBreakBefore w:val="0"/>
      <w:numPr>
        <w:ilvl w:val="1"/>
        <w:numId w:val="26"/>
      </w:numPr>
      <w:spacing w:before="480" w:after="180" w:line="240" w:lineRule="atLeast"/>
      <w:outlineLvl w:val="1"/>
    </w:pPr>
    <w:rPr>
      <w:color w:val="006983"/>
      <w:sz w:val="30"/>
      <w:szCs w:val="30"/>
    </w:rPr>
  </w:style>
  <w:style w:type="paragraph" w:customStyle="1" w:styleId="HeadingAppendix3">
    <w:name w:val="Heading Appendix 3"/>
    <w:basedOn w:val="HeadingAppendix2"/>
    <w:next w:val="BodyText"/>
    <w:qFormat/>
    <w:rsid w:val="00607AAA"/>
    <w:pPr>
      <w:numPr>
        <w:ilvl w:val="2"/>
      </w:numPr>
      <w:outlineLvl w:val="2"/>
    </w:pPr>
    <w:rPr>
      <w:b/>
      <w:bCs/>
      <w:sz w:val="24"/>
    </w:rPr>
  </w:style>
  <w:style w:type="paragraph" w:customStyle="1" w:styleId="HeadingAppendix4">
    <w:name w:val="Heading Appendix 4"/>
    <w:basedOn w:val="HeadingAppendix3"/>
    <w:next w:val="BodyText"/>
    <w:qFormat/>
    <w:rsid w:val="00607AAA"/>
    <w:pPr>
      <w:numPr>
        <w:ilvl w:val="3"/>
      </w:numPr>
      <w:spacing w:before="240"/>
      <w:outlineLvl w:val="3"/>
    </w:pPr>
    <w:rPr>
      <w:rFonts w:eastAsia="Times New Roman"/>
      <w:i/>
      <w:iCs/>
      <w:sz w:val="22"/>
      <w:szCs w:val="20"/>
    </w:rPr>
  </w:style>
  <w:style w:type="paragraph" w:customStyle="1" w:styleId="HeadingAppendix5">
    <w:name w:val="Heading Appendix 5"/>
    <w:basedOn w:val="HeadingAppendix4"/>
    <w:next w:val="BodyText"/>
    <w:qFormat/>
    <w:rsid w:val="00607AAA"/>
    <w:pPr>
      <w:numPr>
        <w:ilvl w:val="4"/>
      </w:numPr>
      <w:spacing w:before="260"/>
      <w:outlineLvl w:val="4"/>
    </w:pPr>
    <w:rPr>
      <w:b w:val="0"/>
      <w:bCs w:val="0"/>
    </w:rPr>
  </w:style>
  <w:style w:type="paragraph" w:customStyle="1" w:styleId="Equation">
    <w:name w:val="Equation"/>
    <w:basedOn w:val="BodyText"/>
    <w:next w:val="BodyText"/>
    <w:uiPriority w:val="7"/>
    <w:qFormat/>
    <w:rsid w:val="00607AAA"/>
    <w:pPr>
      <w:tabs>
        <w:tab w:val="right" w:pos="9072"/>
      </w:tabs>
      <w:spacing w:before="360" w:after="360"/>
      <w:ind w:left="567"/>
    </w:pPr>
    <w:rPr>
      <w:rFonts w:eastAsia="Times New Roman"/>
      <w:szCs w:val="24"/>
      <w:lang w:eastAsia="en-US"/>
    </w:rPr>
  </w:style>
  <w:style w:type="paragraph" w:customStyle="1" w:styleId="VersoBold">
    <w:name w:val="Verso Bold"/>
    <w:basedOn w:val="BodyText"/>
    <w:next w:val="VersoPageInfo"/>
    <w:rsid w:val="001D2B40"/>
    <w:pPr>
      <w:spacing w:before="0" w:after="0"/>
    </w:pPr>
    <w:rPr>
      <w:b/>
      <w:kern w:val="28"/>
    </w:rPr>
  </w:style>
  <w:style w:type="character" w:styleId="SubtleReference">
    <w:name w:val="Subtle Reference"/>
    <w:aliases w:val="SR-DO NOT USE"/>
    <w:uiPriority w:val="31"/>
    <w:semiHidden/>
    <w:locked/>
    <w:rsid w:val="00335826"/>
  </w:style>
  <w:style w:type="character" w:styleId="SubtleEmphasis">
    <w:name w:val="Subtle Emphasis"/>
    <w:aliases w:val="SE-DO NOT USE"/>
    <w:uiPriority w:val="19"/>
    <w:semiHidden/>
    <w:locked/>
    <w:rsid w:val="00335826"/>
  </w:style>
  <w:style w:type="character" w:styleId="PlaceholderText">
    <w:name w:val="Placeholder Text"/>
    <w:aliases w:val="Pl-DO NOT USE"/>
    <w:uiPriority w:val="99"/>
    <w:semiHidden/>
    <w:locked/>
    <w:rsid w:val="00516E6A"/>
  </w:style>
  <w:style w:type="character" w:styleId="IntenseReference">
    <w:name w:val="Intense Reference"/>
    <w:aliases w:val="IR-DO NOT USE"/>
    <w:uiPriority w:val="32"/>
    <w:semiHidden/>
    <w:qFormat/>
    <w:locked/>
    <w:rsid w:val="00607AAA"/>
  </w:style>
  <w:style w:type="character" w:styleId="IntenseEmphasis">
    <w:name w:val="Intense Emphasis"/>
    <w:aliases w:val="IE-DO NOT USE"/>
    <w:uiPriority w:val="21"/>
    <w:semiHidden/>
    <w:qFormat/>
    <w:locked/>
    <w:rsid w:val="00607AAA"/>
  </w:style>
  <w:style w:type="character" w:styleId="EndnoteReference">
    <w:name w:val="endnote reference"/>
    <w:aliases w:val="ERe-DO NOT USE"/>
    <w:semiHidden/>
    <w:locked/>
    <w:rsid w:val="00F30FD1"/>
  </w:style>
  <w:style w:type="character" w:customStyle="1" w:styleId="BodyText2Char">
    <w:name w:val="Body Text 2 Char"/>
    <w:aliases w:val="BT2-DO NOT USE Char"/>
    <w:basedOn w:val="DefaultParagraphFont"/>
    <w:link w:val="BodyText2"/>
    <w:semiHidden/>
    <w:rsid w:val="00806006"/>
    <w:rPr>
      <w:rFonts w:cs="Arial"/>
    </w:rPr>
  </w:style>
  <w:style w:type="paragraph" w:styleId="BlockText">
    <w:name w:val="Block Text"/>
    <w:aliases w:val="BLT-DO NOT USE"/>
    <w:basedOn w:val="BalloonText"/>
    <w:semiHidden/>
    <w:locked/>
    <w:rsid w:val="00806006"/>
  </w:style>
  <w:style w:type="paragraph" w:styleId="BodyTextFirstIndent">
    <w:name w:val="Body Text First Indent"/>
    <w:aliases w:val="B1-DO NOT USE"/>
    <w:basedOn w:val="BodyText3"/>
    <w:link w:val="BodyTextFirstIndentChar"/>
    <w:semiHidden/>
    <w:locked/>
    <w:rsid w:val="00806006"/>
  </w:style>
  <w:style w:type="character" w:styleId="FootnoteReference">
    <w:name w:val="footnote reference"/>
    <w:basedOn w:val="FootnoteTextChar"/>
    <w:locked/>
    <w:rsid w:val="0072204E"/>
    <w:rPr>
      <w:rFonts w:ascii="Arial" w:hAnsi="Arial" w:cs="Arial"/>
      <w:color w:val="auto"/>
      <w:position w:val="6"/>
      <w:sz w:val="16"/>
      <w:vertAlign w:val="superscript"/>
    </w:rPr>
  </w:style>
  <w:style w:type="numbering" w:customStyle="1" w:styleId="GAAppendices">
    <w:name w:val="GA Appendices"/>
    <w:uiPriority w:val="99"/>
    <w:rsid w:val="007D3E3D"/>
    <w:pPr>
      <w:numPr>
        <w:numId w:val="15"/>
      </w:numPr>
    </w:pPr>
  </w:style>
  <w:style w:type="character" w:customStyle="1" w:styleId="BodyTextFirstIndentChar">
    <w:name w:val="Body Text First Indent Char"/>
    <w:aliases w:val="B1-DO NOT USE Char"/>
    <w:basedOn w:val="BodyTextChar"/>
    <w:link w:val="BodyTextFirstIndent"/>
    <w:semiHidden/>
    <w:rsid w:val="00806006"/>
    <w:rPr>
      <w:rFonts w:cs="Arial"/>
    </w:rPr>
  </w:style>
  <w:style w:type="paragraph" w:styleId="BodyTextIndent">
    <w:name w:val="Body Text Indent"/>
    <w:aliases w:val="B3-DO NOT USE"/>
    <w:basedOn w:val="BodyTextFirstIndent2"/>
    <w:link w:val="BodyTextIndentChar"/>
    <w:semiHidden/>
    <w:locked/>
    <w:rsid w:val="00806006"/>
  </w:style>
  <w:style w:type="character" w:customStyle="1" w:styleId="BodyTextIndentChar">
    <w:name w:val="Body Text Indent Char"/>
    <w:aliases w:val="B3-DO NOT USE Char"/>
    <w:basedOn w:val="DefaultParagraphFont"/>
    <w:link w:val="BodyTextIndent"/>
    <w:semiHidden/>
    <w:rsid w:val="00806006"/>
    <w:rPr>
      <w:rFonts w:cs="Arial"/>
    </w:rPr>
  </w:style>
  <w:style w:type="paragraph" w:styleId="BodyTextFirstIndent2">
    <w:name w:val="Body Text First Indent 2"/>
    <w:aliases w:val="B2-DO NOT USE"/>
    <w:basedOn w:val="BodyTextFirstIndent"/>
    <w:link w:val="BodyTextFirstIndent2Char"/>
    <w:semiHidden/>
    <w:locked/>
    <w:rsid w:val="00806006"/>
  </w:style>
  <w:style w:type="character" w:customStyle="1" w:styleId="BodyTextFirstIndent2Char">
    <w:name w:val="Body Text First Indent 2 Char"/>
    <w:aliases w:val="B2-DO NOT USE Char"/>
    <w:basedOn w:val="BodyTextIndentChar"/>
    <w:link w:val="BodyTextFirstIndent2"/>
    <w:semiHidden/>
    <w:rsid w:val="00806006"/>
    <w:rPr>
      <w:rFonts w:cs="Arial"/>
    </w:rPr>
  </w:style>
  <w:style w:type="paragraph" w:styleId="BodyTextIndent2">
    <w:name w:val="Body Text Indent 2"/>
    <w:aliases w:val="B4-DO NOT USE"/>
    <w:basedOn w:val="BodyTextIndent"/>
    <w:link w:val="BodyTextIndent2Char"/>
    <w:semiHidden/>
    <w:locked/>
    <w:rsid w:val="00806006"/>
  </w:style>
  <w:style w:type="character" w:customStyle="1" w:styleId="BodyTextIndent2Char">
    <w:name w:val="Body Text Indent 2 Char"/>
    <w:aliases w:val="B4-DO NOT USE Char"/>
    <w:basedOn w:val="DefaultParagraphFont"/>
    <w:link w:val="BodyTextIndent2"/>
    <w:semiHidden/>
    <w:rsid w:val="00806006"/>
    <w:rPr>
      <w:rFonts w:cs="Arial"/>
    </w:rPr>
  </w:style>
  <w:style w:type="paragraph" w:styleId="BodyTextIndent3">
    <w:name w:val="Body Text Indent 3"/>
    <w:aliases w:val="B5-DO NOT USE"/>
    <w:basedOn w:val="BodyTextIndent2"/>
    <w:link w:val="BodyTextIndent3Char"/>
    <w:semiHidden/>
    <w:locked/>
    <w:rsid w:val="00806006"/>
  </w:style>
  <w:style w:type="character" w:customStyle="1" w:styleId="BodyTextIndent3Char">
    <w:name w:val="Body Text Indent 3 Char"/>
    <w:aliases w:val="B5-DO NOT USE Char"/>
    <w:basedOn w:val="DefaultParagraphFont"/>
    <w:link w:val="BodyTextIndent3"/>
    <w:semiHidden/>
    <w:rsid w:val="00806006"/>
    <w:rPr>
      <w:rFonts w:cs="Arial"/>
    </w:rPr>
  </w:style>
  <w:style w:type="paragraph" w:styleId="BalloonText">
    <w:name w:val="Balloon Text"/>
    <w:aliases w:val="B6-DO NOT USE"/>
    <w:basedOn w:val="BodyTextIndent3"/>
    <w:link w:val="BalloonTextChar"/>
    <w:uiPriority w:val="99"/>
    <w:semiHidden/>
    <w:locked/>
    <w:rsid w:val="00806006"/>
  </w:style>
  <w:style w:type="character" w:customStyle="1" w:styleId="BalloonTextChar">
    <w:name w:val="Balloon Text Char"/>
    <w:aliases w:val="B6-DO NOT USE Char"/>
    <w:basedOn w:val="DefaultParagraphFont"/>
    <w:link w:val="BalloonText"/>
    <w:uiPriority w:val="99"/>
    <w:semiHidden/>
    <w:rsid w:val="00001856"/>
    <w:rPr>
      <w:rFonts w:cs="Arial"/>
    </w:rPr>
  </w:style>
  <w:style w:type="character" w:customStyle="1" w:styleId="BoldItalic">
    <w:name w:val="Bold Italic"/>
    <w:basedOn w:val="DefaultParagraphFont"/>
    <w:rsid w:val="0043471F"/>
    <w:rPr>
      <w:b/>
      <w:i/>
    </w:rPr>
  </w:style>
  <w:style w:type="paragraph" w:customStyle="1" w:styleId="ExtractAuthorNames">
    <w:name w:val="Extract Author Names"/>
    <w:basedOn w:val="BodyText"/>
    <w:next w:val="ExtractAuthorLocation"/>
    <w:rsid w:val="00326180"/>
    <w:pPr>
      <w:spacing w:before="120" w:after="60" w:line="240" w:lineRule="auto"/>
    </w:pPr>
    <w:rPr>
      <w:rFonts w:eastAsia="Times New Roman" w:cs="Times New Roman"/>
    </w:rPr>
  </w:style>
  <w:style w:type="paragraph" w:customStyle="1" w:styleId="ExtractAuthorLocation">
    <w:name w:val="Extract Author Location"/>
    <w:basedOn w:val="BodyText"/>
    <w:next w:val="ExtractAuthorEmail"/>
    <w:rsid w:val="00326180"/>
    <w:pPr>
      <w:tabs>
        <w:tab w:val="left" w:pos="170"/>
      </w:tabs>
      <w:spacing w:before="60" w:after="0" w:line="240" w:lineRule="auto"/>
      <w:ind w:left="170" w:hanging="170"/>
    </w:pPr>
    <w:rPr>
      <w:sz w:val="16"/>
    </w:rPr>
  </w:style>
  <w:style w:type="paragraph" w:customStyle="1" w:styleId="ExtractAuthorEmail">
    <w:name w:val="Extract Author Email"/>
    <w:basedOn w:val="BodyText"/>
    <w:next w:val="Heading2"/>
    <w:rsid w:val="00FF36F2"/>
    <w:pPr>
      <w:spacing w:before="120" w:after="480" w:line="240" w:lineRule="auto"/>
    </w:pPr>
    <w:rPr>
      <w:rFonts w:eastAsia="Times New Roman" w:cs="Times New Roman"/>
    </w:rPr>
  </w:style>
  <w:style w:type="character" w:customStyle="1" w:styleId="Symbol">
    <w:name w:val="Symbol"/>
    <w:basedOn w:val="DefaultParagraphFont"/>
    <w:uiPriority w:val="1"/>
    <w:rsid w:val="00577B37"/>
    <w:rPr>
      <w:rFonts w:ascii="Symbol" w:hAnsi="Symbol"/>
    </w:rPr>
  </w:style>
  <w:style w:type="paragraph" w:customStyle="1" w:styleId="TableTextBulletL1">
    <w:name w:val="Table Text Bullet L1"/>
    <w:basedOn w:val="TableTextLeft"/>
    <w:qFormat/>
    <w:rsid w:val="00607AAA"/>
    <w:pPr>
      <w:numPr>
        <w:numId w:val="27"/>
      </w:numPr>
    </w:pPr>
    <w:rPr>
      <w:szCs w:val="18"/>
    </w:rPr>
  </w:style>
  <w:style w:type="paragraph" w:customStyle="1" w:styleId="TableTextBulletL2">
    <w:name w:val="Table Text Bullet L2"/>
    <w:basedOn w:val="TableTextBulletL1"/>
    <w:qFormat/>
    <w:rsid w:val="00607AAA"/>
    <w:pPr>
      <w:numPr>
        <w:ilvl w:val="1"/>
      </w:numPr>
      <w:spacing w:line="120" w:lineRule="atLeast"/>
    </w:pPr>
  </w:style>
  <w:style w:type="paragraph" w:customStyle="1" w:styleId="TableSource">
    <w:name w:val="Table Source"/>
    <w:basedOn w:val="BodyText"/>
    <w:next w:val="BodyText"/>
    <w:qFormat/>
    <w:rsid w:val="00607AAA"/>
    <w:pPr>
      <w:spacing w:before="120" w:after="480" w:line="160" w:lineRule="atLeast"/>
    </w:pPr>
    <w:rPr>
      <w:rFonts w:eastAsia="Times New Roman"/>
      <w:i/>
      <w:iCs/>
      <w:sz w:val="16"/>
      <w:szCs w:val="18"/>
    </w:rPr>
  </w:style>
  <w:style w:type="paragraph" w:customStyle="1" w:styleId="TableEmptyParaAfter">
    <w:name w:val="Table Empty Para After"/>
    <w:basedOn w:val="BodyText"/>
    <w:rsid w:val="00CE7B5F"/>
    <w:pPr>
      <w:spacing w:before="0" w:after="0" w:line="200" w:lineRule="atLeast"/>
    </w:pPr>
    <w:rPr>
      <w:rFonts w:eastAsia="Times New Roman" w:cs="Times New Roman"/>
      <w:sz w:val="16"/>
    </w:rPr>
  </w:style>
  <w:style w:type="table" w:customStyle="1" w:styleId="TableGANoBanding">
    <w:name w:val="Table GA NoBanding"/>
    <w:basedOn w:val="TableNormal"/>
    <w:rsid w:val="00E72959"/>
    <w:pPr>
      <w:spacing w:before="20" w:after="20" w:line="200" w:lineRule="atLeast"/>
    </w:pPr>
    <w:rPr>
      <w:sz w:val="18"/>
    </w:rPr>
    <w:tblPr>
      <w:tblStyleRowBandSize w:val="1"/>
      <w:tblStyleColBandSize w:val="1"/>
      <w:tblInd w:w="0" w:type="nil"/>
      <w:tblBorders>
        <w:top w:val="single" w:sz="8" w:space="0" w:color="006983"/>
        <w:left w:val="single" w:sz="8" w:space="0" w:color="006983"/>
        <w:bottom w:val="single" w:sz="8" w:space="0" w:color="006983"/>
        <w:right w:val="single" w:sz="8" w:space="0" w:color="006983"/>
        <w:insideH w:val="single" w:sz="8" w:space="0" w:color="006983"/>
        <w:insideV w:val="single" w:sz="8" w:space="0" w:color="006983"/>
      </w:tblBorders>
      <w:tblCellMar>
        <w:top w:w="57" w:type="dxa"/>
        <w:left w:w="57" w:type="dxa"/>
        <w:bottom w:w="28" w:type="dxa"/>
        <w:right w:w="57" w:type="dxa"/>
      </w:tblCellMar>
    </w:tblPr>
    <w:tcPr>
      <w:shd w:val="clear" w:color="auto" w:fill="FFFFFF" w:themeFill="background1"/>
    </w:tcPr>
    <w:tblStylePr w:type="firstRow">
      <w:pPr>
        <w:wordWrap/>
        <w:spacing w:beforeLines="0" w:before="100" w:beforeAutospacing="1" w:afterLines="0" w:after="100" w:afterAutospacing="1" w:line="120" w:lineRule="atLeast"/>
        <w:jc w:val="left"/>
      </w:pPr>
      <w:rPr>
        <w:rFonts w:ascii="Arial" w:hAnsi="Arial" w:cs="Arial" w:hint="default"/>
        <w:b/>
        <w:color w:val="FFFFFF"/>
        <w:sz w:val="18"/>
        <w:szCs w:val="18"/>
      </w:rPr>
      <w:tblPr/>
      <w:tcPr>
        <w:tcBorders>
          <w:top w:val="single" w:sz="8" w:space="0" w:color="006983"/>
          <w:left w:val="single" w:sz="8" w:space="0" w:color="006983"/>
          <w:bottom w:val="single" w:sz="8" w:space="0" w:color="006983"/>
          <w:right w:val="single" w:sz="8" w:space="0" w:color="006983"/>
          <w:insideH w:val="single" w:sz="8" w:space="0" w:color="006983"/>
          <w:insideV w:val="single" w:sz="8" w:space="0" w:color="FFFFFF" w:themeColor="background1"/>
          <w:tl2br w:val="nil"/>
          <w:tr2bl w:val="nil"/>
        </w:tcBorders>
        <w:shd w:val="clear" w:color="auto" w:fill="006983"/>
      </w:tcPr>
    </w:tblStylePr>
    <w:tblStylePr w:type="band1Vert">
      <w:pPr>
        <w:wordWrap/>
        <w:jc w:val="left"/>
      </w:pPr>
    </w:tblStylePr>
    <w:tblStylePr w:type="band1Horz">
      <w:pPr>
        <w:wordWrap/>
        <w:spacing w:beforeLines="0" w:before="100" w:beforeAutospacing="1" w:afterLines="0" w:after="100" w:afterAutospacing="1" w:line="120" w:lineRule="atLeast"/>
        <w:jc w:val="left"/>
      </w:pPr>
      <w:tblPr/>
      <w:tcPr>
        <w:shd w:val="clear" w:color="auto" w:fill="FFFFFF" w:themeFill="background1"/>
      </w:tcPr>
    </w:tblStylePr>
    <w:tblStylePr w:type="band2Horz">
      <w:pPr>
        <w:wordWrap/>
        <w:spacing w:beforeLines="0" w:before="100" w:beforeAutospacing="1" w:afterLines="0" w:after="100" w:afterAutospacing="1" w:line="120" w:lineRule="atLeast"/>
      </w:pPr>
      <w:tblPr/>
      <w:tcPr>
        <w:shd w:val="clear" w:color="auto" w:fill="FFFFFF" w:themeFill="background1"/>
      </w:tcPr>
    </w:tblStylePr>
  </w:style>
  <w:style w:type="table" w:customStyle="1" w:styleId="TableGANoHeaderNoBanding">
    <w:name w:val="Table GA NoHeader NoBanding"/>
    <w:basedOn w:val="TableNormal"/>
    <w:rsid w:val="00E72959"/>
    <w:pPr>
      <w:spacing w:before="20" w:after="20" w:line="200" w:lineRule="atLeast"/>
    </w:pPr>
    <w:rPr>
      <w:sz w:val="18"/>
    </w:rPr>
    <w:tblPr>
      <w:tblStyleRowBandSize w:val="1"/>
      <w:tblStyleColBandSize w:val="1"/>
      <w:tblInd w:w="0" w:type="nil"/>
      <w:tblBorders>
        <w:top w:val="single" w:sz="8" w:space="0" w:color="006983"/>
        <w:left w:val="single" w:sz="8" w:space="0" w:color="006983"/>
        <w:bottom w:val="single" w:sz="8" w:space="0" w:color="006983"/>
        <w:right w:val="single" w:sz="8" w:space="0" w:color="006983"/>
        <w:insideH w:val="single" w:sz="8" w:space="0" w:color="006983"/>
        <w:insideV w:val="single" w:sz="8" w:space="0" w:color="006983"/>
      </w:tblBorders>
      <w:tblCellMar>
        <w:top w:w="57" w:type="dxa"/>
        <w:left w:w="57" w:type="dxa"/>
        <w:bottom w:w="28" w:type="dxa"/>
        <w:right w:w="57" w:type="dxa"/>
      </w:tblCellMar>
    </w:tblPr>
    <w:tblStylePr w:type="firstRow">
      <w:pPr>
        <w:wordWrap/>
        <w:spacing w:beforeLines="0" w:before="100" w:beforeAutospacing="1" w:afterLines="0" w:after="100" w:afterAutospacing="1" w:line="120" w:lineRule="atLeast"/>
        <w:jc w:val="left"/>
      </w:pPr>
      <w:rPr>
        <w:rFonts w:ascii="Arial" w:hAnsi="Arial" w:cs="Arial" w:hint="default"/>
        <w:b w:val="0"/>
        <w:color w:val="auto"/>
        <w:sz w:val="18"/>
        <w:szCs w:val="18"/>
      </w:rPr>
    </w:tblStylePr>
    <w:tblStylePr w:type="band1Vert">
      <w:pPr>
        <w:wordWrap/>
        <w:jc w:val="left"/>
      </w:pPr>
    </w:tblStylePr>
    <w:tblStylePr w:type="band1Horz">
      <w:pPr>
        <w:wordWrap/>
        <w:spacing w:beforeLines="0" w:before="100" w:beforeAutospacing="1" w:afterLines="0" w:after="100" w:afterAutospacing="1" w:line="120" w:lineRule="atLeast"/>
        <w:jc w:val="left"/>
      </w:pPr>
      <w:tblPr/>
      <w:tcPr>
        <w:shd w:val="clear" w:color="auto" w:fill="FFFFFF" w:themeFill="background1"/>
      </w:tcPr>
    </w:tblStylePr>
    <w:tblStylePr w:type="band2Horz">
      <w:pPr>
        <w:wordWrap/>
        <w:spacing w:beforeLines="0" w:before="100" w:beforeAutospacing="1" w:afterLines="0" w:after="100" w:afterAutospacing="1" w:line="120" w:lineRule="atLeast"/>
      </w:pPr>
      <w:tblPr/>
      <w:tcPr>
        <w:shd w:val="clear" w:color="auto" w:fill="FFFFFF" w:themeFill="background1"/>
      </w:tcPr>
    </w:tblStylePr>
  </w:style>
  <w:style w:type="character" w:customStyle="1" w:styleId="Heading5Char">
    <w:name w:val="Heading 5 Char"/>
    <w:basedOn w:val="DefaultParagraphFont"/>
    <w:link w:val="Heading5"/>
    <w:uiPriority w:val="9"/>
    <w:rsid w:val="00607AAA"/>
    <w:rPr>
      <w:rFonts w:cs="Arial"/>
      <w:i/>
      <w:color w:val="006983"/>
      <w:kern w:val="28"/>
      <w:sz w:val="22"/>
      <w:szCs w:val="30"/>
    </w:rPr>
  </w:style>
  <w:style w:type="character" w:customStyle="1" w:styleId="UnresolvedMention1">
    <w:name w:val="Unresolved Mention1"/>
    <w:basedOn w:val="DefaultParagraphFont"/>
    <w:uiPriority w:val="99"/>
    <w:semiHidden/>
    <w:unhideWhenUsed/>
    <w:rsid w:val="00607AAA"/>
    <w:rPr>
      <w:color w:val="605E5C"/>
      <w:shd w:val="clear" w:color="auto" w:fill="E1DFDD"/>
    </w:rPr>
  </w:style>
  <w:style w:type="character" w:customStyle="1" w:styleId="TitleChar">
    <w:name w:val="Title Char"/>
    <w:aliases w:val="T-DO NOT USE Char"/>
    <w:basedOn w:val="DefaultParagraphFont"/>
    <w:link w:val="Title"/>
    <w:uiPriority w:val="10"/>
    <w:rsid w:val="00607AAA"/>
    <w:rPr>
      <w:rFonts w:cs="Arial"/>
    </w:rPr>
  </w:style>
  <w:style w:type="character" w:styleId="UnresolvedMention">
    <w:name w:val="Unresolved Mention"/>
    <w:basedOn w:val="DefaultParagraphFont"/>
    <w:uiPriority w:val="99"/>
    <w:semiHidden/>
    <w:unhideWhenUsed/>
    <w:rsid w:val="00CF62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16858">
      <w:bodyDiv w:val="1"/>
      <w:marLeft w:val="0"/>
      <w:marRight w:val="0"/>
      <w:marTop w:val="0"/>
      <w:marBottom w:val="0"/>
      <w:divBdr>
        <w:top w:val="none" w:sz="0" w:space="0" w:color="auto"/>
        <w:left w:val="none" w:sz="0" w:space="0" w:color="auto"/>
        <w:bottom w:val="none" w:sz="0" w:space="0" w:color="auto"/>
        <w:right w:val="none" w:sz="0" w:space="0" w:color="auto"/>
      </w:divBdr>
    </w:div>
    <w:div w:id="217321211">
      <w:bodyDiv w:val="1"/>
      <w:marLeft w:val="0"/>
      <w:marRight w:val="0"/>
      <w:marTop w:val="0"/>
      <w:marBottom w:val="0"/>
      <w:divBdr>
        <w:top w:val="none" w:sz="0" w:space="0" w:color="auto"/>
        <w:left w:val="none" w:sz="0" w:space="0" w:color="auto"/>
        <w:bottom w:val="none" w:sz="0" w:space="0" w:color="auto"/>
        <w:right w:val="none" w:sz="0" w:space="0" w:color="auto"/>
      </w:divBdr>
    </w:div>
    <w:div w:id="302583352">
      <w:bodyDiv w:val="1"/>
      <w:marLeft w:val="0"/>
      <w:marRight w:val="0"/>
      <w:marTop w:val="0"/>
      <w:marBottom w:val="0"/>
      <w:divBdr>
        <w:top w:val="none" w:sz="0" w:space="0" w:color="auto"/>
        <w:left w:val="none" w:sz="0" w:space="0" w:color="auto"/>
        <w:bottom w:val="none" w:sz="0" w:space="0" w:color="auto"/>
        <w:right w:val="none" w:sz="0" w:space="0" w:color="auto"/>
      </w:divBdr>
    </w:div>
    <w:div w:id="617294312">
      <w:bodyDiv w:val="1"/>
      <w:marLeft w:val="0"/>
      <w:marRight w:val="0"/>
      <w:marTop w:val="0"/>
      <w:marBottom w:val="0"/>
      <w:divBdr>
        <w:top w:val="none" w:sz="0" w:space="0" w:color="auto"/>
        <w:left w:val="none" w:sz="0" w:space="0" w:color="auto"/>
        <w:bottom w:val="none" w:sz="0" w:space="0" w:color="auto"/>
        <w:right w:val="none" w:sz="0" w:space="0" w:color="auto"/>
      </w:divBdr>
    </w:div>
    <w:div w:id="703284595">
      <w:bodyDiv w:val="1"/>
      <w:marLeft w:val="0"/>
      <w:marRight w:val="0"/>
      <w:marTop w:val="0"/>
      <w:marBottom w:val="0"/>
      <w:divBdr>
        <w:top w:val="none" w:sz="0" w:space="0" w:color="auto"/>
        <w:left w:val="none" w:sz="0" w:space="0" w:color="auto"/>
        <w:bottom w:val="none" w:sz="0" w:space="0" w:color="auto"/>
        <w:right w:val="none" w:sz="0" w:space="0" w:color="auto"/>
      </w:divBdr>
    </w:div>
    <w:div w:id="833493511">
      <w:bodyDiv w:val="1"/>
      <w:marLeft w:val="0"/>
      <w:marRight w:val="0"/>
      <w:marTop w:val="0"/>
      <w:marBottom w:val="0"/>
      <w:divBdr>
        <w:top w:val="none" w:sz="0" w:space="0" w:color="auto"/>
        <w:left w:val="none" w:sz="0" w:space="0" w:color="auto"/>
        <w:bottom w:val="none" w:sz="0" w:space="0" w:color="auto"/>
        <w:right w:val="none" w:sz="0" w:space="0" w:color="auto"/>
      </w:divBdr>
    </w:div>
    <w:div w:id="1301034758">
      <w:bodyDiv w:val="1"/>
      <w:marLeft w:val="0"/>
      <w:marRight w:val="0"/>
      <w:marTop w:val="0"/>
      <w:marBottom w:val="0"/>
      <w:divBdr>
        <w:top w:val="none" w:sz="0" w:space="0" w:color="auto"/>
        <w:left w:val="none" w:sz="0" w:space="0" w:color="auto"/>
        <w:bottom w:val="none" w:sz="0" w:space="0" w:color="auto"/>
        <w:right w:val="none" w:sz="0" w:space="0" w:color="auto"/>
      </w:divBdr>
    </w:div>
    <w:div w:id="1306161318">
      <w:bodyDiv w:val="1"/>
      <w:marLeft w:val="0"/>
      <w:marRight w:val="0"/>
      <w:marTop w:val="0"/>
      <w:marBottom w:val="0"/>
      <w:divBdr>
        <w:top w:val="none" w:sz="0" w:space="0" w:color="auto"/>
        <w:left w:val="none" w:sz="0" w:space="0" w:color="auto"/>
        <w:bottom w:val="none" w:sz="0" w:space="0" w:color="auto"/>
        <w:right w:val="none" w:sz="0" w:space="0" w:color="auto"/>
      </w:divBdr>
      <w:divsChild>
        <w:div w:id="42605765">
          <w:marLeft w:val="0"/>
          <w:marRight w:val="0"/>
          <w:marTop w:val="0"/>
          <w:marBottom w:val="0"/>
          <w:divBdr>
            <w:top w:val="none" w:sz="0" w:space="0" w:color="auto"/>
            <w:left w:val="none" w:sz="0" w:space="0" w:color="auto"/>
            <w:bottom w:val="none" w:sz="0" w:space="0" w:color="auto"/>
            <w:right w:val="none" w:sz="0" w:space="0" w:color="auto"/>
          </w:divBdr>
        </w:div>
        <w:div w:id="62873952">
          <w:marLeft w:val="0"/>
          <w:marRight w:val="0"/>
          <w:marTop w:val="0"/>
          <w:marBottom w:val="0"/>
          <w:divBdr>
            <w:top w:val="none" w:sz="0" w:space="0" w:color="auto"/>
            <w:left w:val="none" w:sz="0" w:space="0" w:color="auto"/>
            <w:bottom w:val="none" w:sz="0" w:space="0" w:color="auto"/>
            <w:right w:val="none" w:sz="0" w:space="0" w:color="auto"/>
          </w:divBdr>
        </w:div>
        <w:div w:id="248930724">
          <w:marLeft w:val="0"/>
          <w:marRight w:val="0"/>
          <w:marTop w:val="0"/>
          <w:marBottom w:val="0"/>
          <w:divBdr>
            <w:top w:val="none" w:sz="0" w:space="0" w:color="auto"/>
            <w:left w:val="none" w:sz="0" w:space="0" w:color="auto"/>
            <w:bottom w:val="none" w:sz="0" w:space="0" w:color="auto"/>
            <w:right w:val="none" w:sz="0" w:space="0" w:color="auto"/>
          </w:divBdr>
        </w:div>
        <w:div w:id="389233467">
          <w:marLeft w:val="0"/>
          <w:marRight w:val="0"/>
          <w:marTop w:val="0"/>
          <w:marBottom w:val="0"/>
          <w:divBdr>
            <w:top w:val="none" w:sz="0" w:space="0" w:color="auto"/>
            <w:left w:val="none" w:sz="0" w:space="0" w:color="auto"/>
            <w:bottom w:val="none" w:sz="0" w:space="0" w:color="auto"/>
            <w:right w:val="none" w:sz="0" w:space="0" w:color="auto"/>
          </w:divBdr>
        </w:div>
        <w:div w:id="496770780">
          <w:marLeft w:val="0"/>
          <w:marRight w:val="0"/>
          <w:marTop w:val="0"/>
          <w:marBottom w:val="0"/>
          <w:divBdr>
            <w:top w:val="none" w:sz="0" w:space="0" w:color="auto"/>
            <w:left w:val="none" w:sz="0" w:space="0" w:color="auto"/>
            <w:bottom w:val="none" w:sz="0" w:space="0" w:color="auto"/>
            <w:right w:val="none" w:sz="0" w:space="0" w:color="auto"/>
          </w:divBdr>
        </w:div>
        <w:div w:id="552935835">
          <w:marLeft w:val="0"/>
          <w:marRight w:val="0"/>
          <w:marTop w:val="0"/>
          <w:marBottom w:val="0"/>
          <w:divBdr>
            <w:top w:val="none" w:sz="0" w:space="0" w:color="auto"/>
            <w:left w:val="none" w:sz="0" w:space="0" w:color="auto"/>
            <w:bottom w:val="none" w:sz="0" w:space="0" w:color="auto"/>
            <w:right w:val="none" w:sz="0" w:space="0" w:color="auto"/>
          </w:divBdr>
        </w:div>
        <w:div w:id="669257385">
          <w:marLeft w:val="0"/>
          <w:marRight w:val="0"/>
          <w:marTop w:val="0"/>
          <w:marBottom w:val="0"/>
          <w:divBdr>
            <w:top w:val="none" w:sz="0" w:space="0" w:color="auto"/>
            <w:left w:val="none" w:sz="0" w:space="0" w:color="auto"/>
            <w:bottom w:val="none" w:sz="0" w:space="0" w:color="auto"/>
            <w:right w:val="none" w:sz="0" w:space="0" w:color="auto"/>
          </w:divBdr>
        </w:div>
        <w:div w:id="700207112">
          <w:marLeft w:val="0"/>
          <w:marRight w:val="0"/>
          <w:marTop w:val="0"/>
          <w:marBottom w:val="0"/>
          <w:divBdr>
            <w:top w:val="none" w:sz="0" w:space="0" w:color="auto"/>
            <w:left w:val="none" w:sz="0" w:space="0" w:color="auto"/>
            <w:bottom w:val="none" w:sz="0" w:space="0" w:color="auto"/>
            <w:right w:val="none" w:sz="0" w:space="0" w:color="auto"/>
          </w:divBdr>
        </w:div>
        <w:div w:id="781850707">
          <w:marLeft w:val="0"/>
          <w:marRight w:val="0"/>
          <w:marTop w:val="0"/>
          <w:marBottom w:val="0"/>
          <w:divBdr>
            <w:top w:val="none" w:sz="0" w:space="0" w:color="auto"/>
            <w:left w:val="none" w:sz="0" w:space="0" w:color="auto"/>
            <w:bottom w:val="none" w:sz="0" w:space="0" w:color="auto"/>
            <w:right w:val="none" w:sz="0" w:space="0" w:color="auto"/>
          </w:divBdr>
        </w:div>
        <w:div w:id="980427888">
          <w:marLeft w:val="0"/>
          <w:marRight w:val="0"/>
          <w:marTop w:val="0"/>
          <w:marBottom w:val="0"/>
          <w:divBdr>
            <w:top w:val="none" w:sz="0" w:space="0" w:color="auto"/>
            <w:left w:val="none" w:sz="0" w:space="0" w:color="auto"/>
            <w:bottom w:val="none" w:sz="0" w:space="0" w:color="auto"/>
            <w:right w:val="none" w:sz="0" w:space="0" w:color="auto"/>
          </w:divBdr>
        </w:div>
        <w:div w:id="1238662185">
          <w:marLeft w:val="0"/>
          <w:marRight w:val="0"/>
          <w:marTop w:val="0"/>
          <w:marBottom w:val="0"/>
          <w:divBdr>
            <w:top w:val="none" w:sz="0" w:space="0" w:color="auto"/>
            <w:left w:val="none" w:sz="0" w:space="0" w:color="auto"/>
            <w:bottom w:val="none" w:sz="0" w:space="0" w:color="auto"/>
            <w:right w:val="none" w:sz="0" w:space="0" w:color="auto"/>
          </w:divBdr>
        </w:div>
        <w:div w:id="1288505118">
          <w:marLeft w:val="0"/>
          <w:marRight w:val="0"/>
          <w:marTop w:val="0"/>
          <w:marBottom w:val="0"/>
          <w:divBdr>
            <w:top w:val="none" w:sz="0" w:space="0" w:color="auto"/>
            <w:left w:val="none" w:sz="0" w:space="0" w:color="auto"/>
            <w:bottom w:val="none" w:sz="0" w:space="0" w:color="auto"/>
            <w:right w:val="none" w:sz="0" w:space="0" w:color="auto"/>
          </w:divBdr>
        </w:div>
        <w:div w:id="1396510159">
          <w:marLeft w:val="0"/>
          <w:marRight w:val="0"/>
          <w:marTop w:val="0"/>
          <w:marBottom w:val="0"/>
          <w:divBdr>
            <w:top w:val="none" w:sz="0" w:space="0" w:color="auto"/>
            <w:left w:val="none" w:sz="0" w:space="0" w:color="auto"/>
            <w:bottom w:val="none" w:sz="0" w:space="0" w:color="auto"/>
            <w:right w:val="none" w:sz="0" w:space="0" w:color="auto"/>
          </w:divBdr>
        </w:div>
        <w:div w:id="1476683207">
          <w:marLeft w:val="0"/>
          <w:marRight w:val="0"/>
          <w:marTop w:val="0"/>
          <w:marBottom w:val="0"/>
          <w:divBdr>
            <w:top w:val="none" w:sz="0" w:space="0" w:color="auto"/>
            <w:left w:val="none" w:sz="0" w:space="0" w:color="auto"/>
            <w:bottom w:val="none" w:sz="0" w:space="0" w:color="auto"/>
            <w:right w:val="none" w:sz="0" w:space="0" w:color="auto"/>
          </w:divBdr>
        </w:div>
        <w:div w:id="1480807102">
          <w:marLeft w:val="0"/>
          <w:marRight w:val="0"/>
          <w:marTop w:val="0"/>
          <w:marBottom w:val="0"/>
          <w:divBdr>
            <w:top w:val="none" w:sz="0" w:space="0" w:color="auto"/>
            <w:left w:val="none" w:sz="0" w:space="0" w:color="auto"/>
            <w:bottom w:val="none" w:sz="0" w:space="0" w:color="auto"/>
            <w:right w:val="none" w:sz="0" w:space="0" w:color="auto"/>
          </w:divBdr>
        </w:div>
        <w:div w:id="1493836830">
          <w:marLeft w:val="0"/>
          <w:marRight w:val="0"/>
          <w:marTop w:val="0"/>
          <w:marBottom w:val="0"/>
          <w:divBdr>
            <w:top w:val="none" w:sz="0" w:space="0" w:color="auto"/>
            <w:left w:val="none" w:sz="0" w:space="0" w:color="auto"/>
            <w:bottom w:val="none" w:sz="0" w:space="0" w:color="auto"/>
            <w:right w:val="none" w:sz="0" w:space="0" w:color="auto"/>
          </w:divBdr>
        </w:div>
        <w:div w:id="1566447481">
          <w:marLeft w:val="0"/>
          <w:marRight w:val="0"/>
          <w:marTop w:val="0"/>
          <w:marBottom w:val="0"/>
          <w:divBdr>
            <w:top w:val="none" w:sz="0" w:space="0" w:color="auto"/>
            <w:left w:val="none" w:sz="0" w:space="0" w:color="auto"/>
            <w:bottom w:val="none" w:sz="0" w:space="0" w:color="auto"/>
            <w:right w:val="none" w:sz="0" w:space="0" w:color="auto"/>
          </w:divBdr>
        </w:div>
        <w:div w:id="1662586397">
          <w:marLeft w:val="0"/>
          <w:marRight w:val="0"/>
          <w:marTop w:val="0"/>
          <w:marBottom w:val="0"/>
          <w:divBdr>
            <w:top w:val="none" w:sz="0" w:space="0" w:color="auto"/>
            <w:left w:val="none" w:sz="0" w:space="0" w:color="auto"/>
            <w:bottom w:val="none" w:sz="0" w:space="0" w:color="auto"/>
            <w:right w:val="none" w:sz="0" w:space="0" w:color="auto"/>
          </w:divBdr>
        </w:div>
        <w:div w:id="1698045460">
          <w:marLeft w:val="0"/>
          <w:marRight w:val="0"/>
          <w:marTop w:val="0"/>
          <w:marBottom w:val="0"/>
          <w:divBdr>
            <w:top w:val="none" w:sz="0" w:space="0" w:color="auto"/>
            <w:left w:val="none" w:sz="0" w:space="0" w:color="auto"/>
            <w:bottom w:val="none" w:sz="0" w:space="0" w:color="auto"/>
            <w:right w:val="none" w:sz="0" w:space="0" w:color="auto"/>
          </w:divBdr>
        </w:div>
        <w:div w:id="1774132886">
          <w:marLeft w:val="0"/>
          <w:marRight w:val="0"/>
          <w:marTop w:val="0"/>
          <w:marBottom w:val="0"/>
          <w:divBdr>
            <w:top w:val="none" w:sz="0" w:space="0" w:color="auto"/>
            <w:left w:val="none" w:sz="0" w:space="0" w:color="auto"/>
            <w:bottom w:val="none" w:sz="0" w:space="0" w:color="auto"/>
            <w:right w:val="none" w:sz="0" w:space="0" w:color="auto"/>
          </w:divBdr>
        </w:div>
        <w:div w:id="1839882512">
          <w:marLeft w:val="0"/>
          <w:marRight w:val="0"/>
          <w:marTop w:val="0"/>
          <w:marBottom w:val="0"/>
          <w:divBdr>
            <w:top w:val="none" w:sz="0" w:space="0" w:color="auto"/>
            <w:left w:val="none" w:sz="0" w:space="0" w:color="auto"/>
            <w:bottom w:val="none" w:sz="0" w:space="0" w:color="auto"/>
            <w:right w:val="none" w:sz="0" w:space="0" w:color="auto"/>
          </w:divBdr>
        </w:div>
        <w:div w:id="1889874055">
          <w:marLeft w:val="0"/>
          <w:marRight w:val="0"/>
          <w:marTop w:val="0"/>
          <w:marBottom w:val="0"/>
          <w:divBdr>
            <w:top w:val="none" w:sz="0" w:space="0" w:color="auto"/>
            <w:left w:val="none" w:sz="0" w:space="0" w:color="auto"/>
            <w:bottom w:val="none" w:sz="0" w:space="0" w:color="auto"/>
            <w:right w:val="none" w:sz="0" w:space="0" w:color="auto"/>
          </w:divBdr>
        </w:div>
        <w:div w:id="1914732373">
          <w:marLeft w:val="0"/>
          <w:marRight w:val="0"/>
          <w:marTop w:val="0"/>
          <w:marBottom w:val="0"/>
          <w:divBdr>
            <w:top w:val="none" w:sz="0" w:space="0" w:color="auto"/>
            <w:left w:val="none" w:sz="0" w:space="0" w:color="auto"/>
            <w:bottom w:val="none" w:sz="0" w:space="0" w:color="auto"/>
            <w:right w:val="none" w:sz="0" w:space="0" w:color="auto"/>
          </w:divBdr>
        </w:div>
        <w:div w:id="2001928640">
          <w:marLeft w:val="0"/>
          <w:marRight w:val="0"/>
          <w:marTop w:val="0"/>
          <w:marBottom w:val="0"/>
          <w:divBdr>
            <w:top w:val="none" w:sz="0" w:space="0" w:color="auto"/>
            <w:left w:val="none" w:sz="0" w:space="0" w:color="auto"/>
            <w:bottom w:val="none" w:sz="0" w:space="0" w:color="auto"/>
            <w:right w:val="none" w:sz="0" w:space="0" w:color="auto"/>
          </w:divBdr>
        </w:div>
        <w:div w:id="2019036142">
          <w:marLeft w:val="0"/>
          <w:marRight w:val="0"/>
          <w:marTop w:val="0"/>
          <w:marBottom w:val="0"/>
          <w:divBdr>
            <w:top w:val="none" w:sz="0" w:space="0" w:color="auto"/>
            <w:left w:val="none" w:sz="0" w:space="0" w:color="auto"/>
            <w:bottom w:val="none" w:sz="0" w:space="0" w:color="auto"/>
            <w:right w:val="none" w:sz="0" w:space="0" w:color="auto"/>
          </w:divBdr>
        </w:div>
      </w:divsChild>
    </w:div>
    <w:div w:id="1353187733">
      <w:bodyDiv w:val="1"/>
      <w:marLeft w:val="0"/>
      <w:marRight w:val="0"/>
      <w:marTop w:val="0"/>
      <w:marBottom w:val="0"/>
      <w:divBdr>
        <w:top w:val="none" w:sz="0" w:space="0" w:color="auto"/>
        <w:left w:val="none" w:sz="0" w:space="0" w:color="auto"/>
        <w:bottom w:val="none" w:sz="0" w:space="0" w:color="auto"/>
        <w:right w:val="none" w:sz="0" w:space="0" w:color="auto"/>
      </w:divBdr>
    </w:div>
    <w:div w:id="1516724667">
      <w:bodyDiv w:val="1"/>
      <w:marLeft w:val="0"/>
      <w:marRight w:val="0"/>
      <w:marTop w:val="0"/>
      <w:marBottom w:val="0"/>
      <w:divBdr>
        <w:top w:val="none" w:sz="0" w:space="0" w:color="auto"/>
        <w:left w:val="none" w:sz="0" w:space="0" w:color="auto"/>
        <w:bottom w:val="none" w:sz="0" w:space="0" w:color="auto"/>
        <w:right w:val="none" w:sz="0" w:space="0" w:color="auto"/>
      </w:divBdr>
    </w:div>
    <w:div w:id="1851261056">
      <w:bodyDiv w:val="1"/>
      <w:marLeft w:val="0"/>
      <w:marRight w:val="0"/>
      <w:marTop w:val="0"/>
      <w:marBottom w:val="0"/>
      <w:divBdr>
        <w:top w:val="none" w:sz="0" w:space="0" w:color="auto"/>
        <w:left w:val="none" w:sz="0" w:space="0" w:color="auto"/>
        <w:bottom w:val="none" w:sz="0" w:space="0" w:color="auto"/>
        <w:right w:val="none" w:sz="0" w:space="0" w:color="auto"/>
      </w:divBdr>
    </w:div>
    <w:div w:id="1882934386">
      <w:bodyDiv w:val="1"/>
      <w:marLeft w:val="0"/>
      <w:marRight w:val="0"/>
      <w:marTop w:val="0"/>
      <w:marBottom w:val="0"/>
      <w:divBdr>
        <w:top w:val="none" w:sz="0" w:space="0" w:color="auto"/>
        <w:left w:val="none" w:sz="0" w:space="0" w:color="auto"/>
        <w:bottom w:val="none" w:sz="0" w:space="0" w:color="auto"/>
        <w:right w:val="none" w:sz="0" w:space="0" w:color="auto"/>
      </w:divBdr>
    </w:div>
    <w:div w:id="1893074259">
      <w:bodyDiv w:val="1"/>
      <w:marLeft w:val="0"/>
      <w:marRight w:val="0"/>
      <w:marTop w:val="0"/>
      <w:marBottom w:val="0"/>
      <w:divBdr>
        <w:top w:val="none" w:sz="0" w:space="0" w:color="auto"/>
        <w:left w:val="none" w:sz="0" w:space="0" w:color="auto"/>
        <w:bottom w:val="none" w:sz="0" w:space="0" w:color="auto"/>
        <w:right w:val="none" w:sz="0" w:space="0" w:color="auto"/>
      </w:divBdr>
    </w:div>
    <w:div w:id="1944726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github.com/GeoscienceAustralia/AusPIX_DGGS" TargetMode="External"/><Relationship Id="rId26" Type="http://schemas.openxmlformats.org/officeDocument/2006/relationships/image" Target="media/image3.png"/><Relationship Id="rId39" Type="http://schemas.openxmlformats.org/officeDocument/2006/relationships/image" Target="media/image12.png"/><Relationship Id="rId21" Type="http://schemas.openxmlformats.org/officeDocument/2006/relationships/hyperlink" Target="https://github.com/GeoscienceAustralia/AusPIX-DGGS-dataset" TargetMode="External"/><Relationship Id="rId34" Type="http://schemas.openxmlformats.org/officeDocument/2006/relationships/image" Target="media/image8.png"/><Relationship Id="rId42" Type="http://schemas.openxmlformats.org/officeDocument/2006/relationships/image" Target="media/image15.png"/><Relationship Id="rId47" Type="http://schemas.openxmlformats.org/officeDocument/2006/relationships/image" Target="media/image19.png"/><Relationship Id="rId50" Type="http://schemas.openxmlformats.org/officeDocument/2006/relationships/hyperlink" Target="https://ecat.ga.gov.au/geonetwork/srv/eng/catalog.search" TargetMode="External"/><Relationship Id="rId55" Type="http://schemas.openxmlformats.org/officeDocument/2006/relationships/image" Target="media/image2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s://fsdf.org.au/dataset/auspix/collections/auspix/items/R78523" TargetMode="External"/><Relationship Id="rId29" Type="http://schemas.openxmlformats.org/officeDocument/2006/relationships/footer" Target="footer4.xml"/><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x.doi.org/10.11636/Record.2020.0xx" TargetMode="External"/><Relationship Id="rId24" Type="http://schemas.openxmlformats.org/officeDocument/2006/relationships/hyperlink" Target="http://linked.data.gov.au/def/auspix" TargetMode="External"/><Relationship Id="rId32" Type="http://schemas.openxmlformats.org/officeDocument/2006/relationships/image" Target="media/image6.png"/><Relationship Id="rId37" Type="http://schemas.openxmlformats.org/officeDocument/2006/relationships/hyperlink" Target="http://ec2-13-211-149-56.ap-southeast-2.compute.amazonaws.com/FSDF-facilities-dataset/emergency/26825" TargetMode="External"/><Relationship Id="rId40" Type="http://schemas.openxmlformats.org/officeDocument/2006/relationships/image" Target="media/image13.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hyperlink" Target="https://fsdf.org.au/dataset/auspix/collections/auspix/items/R78523" TargetMode="Externa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https://data.gov.au/dataset/ds-ga-dc3f106d-56ec-4a52-8b91-e66dded9e8e2/details?q=" TargetMode="External"/><Relationship Id="rId28" Type="http://schemas.openxmlformats.org/officeDocument/2006/relationships/footer" Target="footer3.xml"/><Relationship Id="rId36" Type="http://schemas.openxmlformats.org/officeDocument/2006/relationships/image" Target="media/image10.png"/><Relationship Id="rId49" Type="http://schemas.openxmlformats.org/officeDocument/2006/relationships/hyperlink" Target="http://ec2-54-206-28-241.ap-southeast-2.compute.amazonaws.com/" TargetMode="External"/><Relationship Id="rId57" Type="http://schemas.openxmlformats.org/officeDocument/2006/relationships/hyperlink" Target="https://fsdf.org.au/dataset/placenames/collections/placenames/items/NSW_3627" TargetMode="External"/><Relationship Id="rId61" Type="http://schemas.openxmlformats.org/officeDocument/2006/relationships/footer" Target="footer6.xml"/><Relationship Id="rId10" Type="http://schemas.openxmlformats.org/officeDocument/2006/relationships/hyperlink" Target="mailto:clientservices@ga.gov.au" TargetMode="External"/><Relationship Id="rId19" Type="http://schemas.openxmlformats.org/officeDocument/2006/relationships/hyperlink" Target="https://pypi.org/project/rHEALPixDGGS/" TargetMode="External"/><Relationship Id="rId31" Type="http://schemas.openxmlformats.org/officeDocument/2006/relationships/image" Target="media/image5.png"/><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yperlink" Target="http://creativecommons.org/licenses/by/4.0/legalcode" TargetMode="External"/><Relationship Id="rId14" Type="http://schemas.openxmlformats.org/officeDocument/2006/relationships/footer" Target="footer1.xml"/><Relationship Id="rId22" Type="http://schemas.openxmlformats.org/officeDocument/2006/relationships/hyperlink" Target="https://github.com/GeoscienceAustralia/AusPIX-DGGS-ontology" TargetMode="External"/><Relationship Id="rId27" Type="http://schemas.openxmlformats.org/officeDocument/2006/relationships/hyperlink" Target="https://ecat.ga.gov.au/geonetwork/srv/eng/catalog.search"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hyperlink" Target="http://ec2-54-206-28-241.ap-southeast-2.compute.amazonaws.com/" TargetMode="External"/><Relationship Id="rId48" Type="http://schemas.openxmlformats.org/officeDocument/2006/relationships/hyperlink" Target="https://github.com/GeoscienceAustralia/AusPIX-crosswalk-code" TargetMode="External"/><Relationship Id="rId56" Type="http://schemas.openxmlformats.org/officeDocument/2006/relationships/image" Target="media/image25.png"/><Relationship Id="rId8" Type="http://schemas.openxmlformats.org/officeDocument/2006/relationships/image" Target="media/image1.jpeg"/><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s://pypi.org/project/rHEALPixDGGS/" TargetMode="External"/><Relationship Id="rId25" Type="http://schemas.openxmlformats.org/officeDocument/2006/relationships/hyperlink" Target="http://ec2-54-206-28-241.ap-southeast-2.compute.amazonaws.com/" TargetMode="External"/><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image" Target="media/image18.png"/><Relationship Id="rId59" Type="http://schemas.openxmlformats.org/officeDocument/2006/relationships/hyperlink" Target="https://www.lawinsider.com/dictionary/machine-readable-forma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Templates\GA\GA%20Rec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3F4DF5-9DEF-4440-8A59-9CEA84CDA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GA Record.dotx</Template>
  <TotalTime>1</TotalTime>
  <Pages>52</Pages>
  <Words>12105</Words>
  <Characters>68999</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GA Record</vt:lpstr>
    </vt:vector>
  </TitlesOfParts>
  <Company>Geoscience Australia</Company>
  <LinksUpToDate>false</LinksUpToDate>
  <CharactersWithSpaces>80943</CharactersWithSpaces>
  <SharedDoc>false</SharedDoc>
  <HLinks>
    <vt:vector size="66" baseType="variant">
      <vt:variant>
        <vt:i4>1048639</vt:i4>
      </vt:variant>
      <vt:variant>
        <vt:i4>62</vt:i4>
      </vt:variant>
      <vt:variant>
        <vt:i4>0</vt:i4>
      </vt:variant>
      <vt:variant>
        <vt:i4>5</vt:i4>
      </vt:variant>
      <vt:variant>
        <vt:lpwstr/>
      </vt:variant>
      <vt:variant>
        <vt:lpwstr>_Toc335392058</vt:lpwstr>
      </vt:variant>
      <vt:variant>
        <vt:i4>1048639</vt:i4>
      </vt:variant>
      <vt:variant>
        <vt:i4>56</vt:i4>
      </vt:variant>
      <vt:variant>
        <vt:i4>0</vt:i4>
      </vt:variant>
      <vt:variant>
        <vt:i4>5</vt:i4>
      </vt:variant>
      <vt:variant>
        <vt:lpwstr/>
      </vt:variant>
      <vt:variant>
        <vt:lpwstr>_Toc335392057</vt:lpwstr>
      </vt:variant>
      <vt:variant>
        <vt:i4>1048639</vt:i4>
      </vt:variant>
      <vt:variant>
        <vt:i4>50</vt:i4>
      </vt:variant>
      <vt:variant>
        <vt:i4>0</vt:i4>
      </vt:variant>
      <vt:variant>
        <vt:i4>5</vt:i4>
      </vt:variant>
      <vt:variant>
        <vt:lpwstr/>
      </vt:variant>
      <vt:variant>
        <vt:lpwstr>_Toc335392056</vt:lpwstr>
      </vt:variant>
      <vt:variant>
        <vt:i4>1048639</vt:i4>
      </vt:variant>
      <vt:variant>
        <vt:i4>44</vt:i4>
      </vt:variant>
      <vt:variant>
        <vt:i4>0</vt:i4>
      </vt:variant>
      <vt:variant>
        <vt:i4>5</vt:i4>
      </vt:variant>
      <vt:variant>
        <vt:lpwstr/>
      </vt:variant>
      <vt:variant>
        <vt:lpwstr>_Toc335392055</vt:lpwstr>
      </vt:variant>
      <vt:variant>
        <vt:i4>1048639</vt:i4>
      </vt:variant>
      <vt:variant>
        <vt:i4>38</vt:i4>
      </vt:variant>
      <vt:variant>
        <vt:i4>0</vt:i4>
      </vt:variant>
      <vt:variant>
        <vt:i4>5</vt:i4>
      </vt:variant>
      <vt:variant>
        <vt:lpwstr/>
      </vt:variant>
      <vt:variant>
        <vt:lpwstr>_Toc335392054</vt:lpwstr>
      </vt:variant>
      <vt:variant>
        <vt:i4>1048639</vt:i4>
      </vt:variant>
      <vt:variant>
        <vt:i4>32</vt:i4>
      </vt:variant>
      <vt:variant>
        <vt:i4>0</vt:i4>
      </vt:variant>
      <vt:variant>
        <vt:i4>5</vt:i4>
      </vt:variant>
      <vt:variant>
        <vt:lpwstr/>
      </vt:variant>
      <vt:variant>
        <vt:lpwstr>_Toc335392053</vt:lpwstr>
      </vt:variant>
      <vt:variant>
        <vt:i4>1048639</vt:i4>
      </vt:variant>
      <vt:variant>
        <vt:i4>26</vt:i4>
      </vt:variant>
      <vt:variant>
        <vt:i4>0</vt:i4>
      </vt:variant>
      <vt:variant>
        <vt:i4>5</vt:i4>
      </vt:variant>
      <vt:variant>
        <vt:lpwstr/>
      </vt:variant>
      <vt:variant>
        <vt:lpwstr>_Toc335392052</vt:lpwstr>
      </vt:variant>
      <vt:variant>
        <vt:i4>1048639</vt:i4>
      </vt:variant>
      <vt:variant>
        <vt:i4>20</vt:i4>
      </vt:variant>
      <vt:variant>
        <vt:i4>0</vt:i4>
      </vt:variant>
      <vt:variant>
        <vt:i4>5</vt:i4>
      </vt:variant>
      <vt:variant>
        <vt:lpwstr/>
      </vt:variant>
      <vt:variant>
        <vt:lpwstr>_Toc335392051</vt:lpwstr>
      </vt:variant>
      <vt:variant>
        <vt:i4>1048639</vt:i4>
      </vt:variant>
      <vt:variant>
        <vt:i4>14</vt:i4>
      </vt:variant>
      <vt:variant>
        <vt:i4>0</vt:i4>
      </vt:variant>
      <vt:variant>
        <vt:i4>5</vt:i4>
      </vt:variant>
      <vt:variant>
        <vt:lpwstr/>
      </vt:variant>
      <vt:variant>
        <vt:lpwstr>_Toc335392050</vt:lpwstr>
      </vt:variant>
      <vt:variant>
        <vt:i4>1114175</vt:i4>
      </vt:variant>
      <vt:variant>
        <vt:i4>8</vt:i4>
      </vt:variant>
      <vt:variant>
        <vt:i4>0</vt:i4>
      </vt:variant>
      <vt:variant>
        <vt:i4>5</vt:i4>
      </vt:variant>
      <vt:variant>
        <vt:lpwstr/>
      </vt:variant>
      <vt:variant>
        <vt:lpwstr>_Toc335392049</vt:lpwstr>
      </vt:variant>
      <vt:variant>
        <vt:i4>1114175</vt:i4>
      </vt:variant>
      <vt:variant>
        <vt:i4>2</vt:i4>
      </vt:variant>
      <vt:variant>
        <vt:i4>0</vt:i4>
      </vt:variant>
      <vt:variant>
        <vt:i4>5</vt:i4>
      </vt:variant>
      <vt:variant>
        <vt:lpwstr/>
      </vt:variant>
      <vt:variant>
        <vt:lpwstr>_Toc335392048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 Record</dc:title>
  <dc:creator>Bell Joseph</dc:creator>
  <cp:lastModifiedBy>Bell Joseph</cp:lastModifiedBy>
  <cp:revision>2</cp:revision>
  <cp:lastPrinted>2019-03-13T05:24:00Z</cp:lastPrinted>
  <dcterms:created xsi:type="dcterms:W3CDTF">2021-05-06T05:14:00Z</dcterms:created>
  <dcterms:modified xsi:type="dcterms:W3CDTF">2021-05-06T05:14:00Z</dcterms:modified>
</cp:coreProperties>
</file>